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topFromText="180" w:bottomFromText="180" w:vertAnchor="text" w:horzAnchor="margin" w:tblpY="-1367"/>
        <w:tblW w:w="136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4"/>
        <w:gridCol w:w="1287"/>
        <w:gridCol w:w="1345"/>
        <w:gridCol w:w="1843"/>
        <w:gridCol w:w="1318"/>
        <w:gridCol w:w="1623"/>
        <w:gridCol w:w="3013"/>
        <w:gridCol w:w="2402"/>
      </w:tblGrid>
      <w:tr w:rsidR="009F04BC" w14:paraId="4BAB0054" w14:textId="77777777" w:rsidTr="009F04BC">
        <w:trPr>
          <w:trHeight w:val="332"/>
        </w:trPr>
        <w:tc>
          <w:tcPr>
            <w:tcW w:w="13635" w:type="dxa"/>
            <w:gridSpan w:val="8"/>
          </w:tcPr>
          <w:p w14:paraId="0B11F9DB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  <w:color w:val="FF0000"/>
              </w:rPr>
            </w:pPr>
            <w:bookmarkStart w:id="0" w:name="_Hlk160445044"/>
            <w:r>
              <w:rPr>
                <w:rFonts w:ascii="Georgia" w:eastAsia="Georgia" w:hAnsi="Georgia" w:cs="Georgia"/>
              </w:rPr>
              <w:t xml:space="preserve">49. Te vagy a Krisztus? Te vagy a zsidó királya? - Jézus pere </w:t>
            </w:r>
            <w:r>
              <w:rPr>
                <w:rFonts w:ascii="Georgia" w:eastAsia="Georgia" w:hAnsi="Georgia" w:cs="Georgia"/>
                <w:color w:val="FF0000"/>
              </w:rPr>
              <w:t>(tankönyvi cím)</w:t>
            </w:r>
          </w:p>
        </w:tc>
      </w:tr>
      <w:tr w:rsidR="009F04BC" w14:paraId="2DB8AB2E" w14:textId="77777777" w:rsidTr="009F04BC">
        <w:trPr>
          <w:trHeight w:val="317"/>
        </w:trPr>
        <w:tc>
          <w:tcPr>
            <w:tcW w:w="804" w:type="dxa"/>
          </w:tcPr>
          <w:p w14:paraId="7A387213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5793" w:type="dxa"/>
            <w:gridSpan w:val="4"/>
          </w:tcPr>
          <w:p w14:paraId="627D41C1" w14:textId="77777777" w:rsidR="009F04BC" w:rsidRDefault="009F04BC" w:rsidP="009F04BC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Szűrők</w:t>
            </w:r>
          </w:p>
        </w:tc>
        <w:tc>
          <w:tcPr>
            <w:tcW w:w="1623" w:type="dxa"/>
            <w:vMerge w:val="restart"/>
          </w:tcPr>
          <w:p w14:paraId="7A5076E1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7BED99E9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Cím</w:t>
            </w:r>
          </w:p>
        </w:tc>
        <w:tc>
          <w:tcPr>
            <w:tcW w:w="3013" w:type="dxa"/>
            <w:vMerge w:val="restart"/>
          </w:tcPr>
          <w:p w14:paraId="6536695E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73752060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Feladatleírás</w:t>
            </w:r>
          </w:p>
        </w:tc>
        <w:tc>
          <w:tcPr>
            <w:tcW w:w="2402" w:type="dxa"/>
            <w:vMerge w:val="restart"/>
          </w:tcPr>
          <w:p w14:paraId="6F67EBEC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</w:p>
          <w:p w14:paraId="00D2B00E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Link</w:t>
            </w:r>
          </w:p>
        </w:tc>
      </w:tr>
      <w:tr w:rsidR="009F04BC" w14:paraId="0D7D3414" w14:textId="77777777" w:rsidTr="009F04BC">
        <w:trPr>
          <w:trHeight w:val="991"/>
        </w:trPr>
        <w:tc>
          <w:tcPr>
            <w:tcW w:w="804" w:type="dxa"/>
          </w:tcPr>
          <w:p w14:paraId="208BCFFE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287" w:type="dxa"/>
            <w:vAlign w:val="center"/>
          </w:tcPr>
          <w:p w14:paraId="2EB6FECE" w14:textId="77777777" w:rsidR="009F04BC" w:rsidRDefault="009F04BC" w:rsidP="009F04BC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 xml:space="preserve">Feladattípus </w:t>
            </w:r>
          </w:p>
        </w:tc>
        <w:tc>
          <w:tcPr>
            <w:tcW w:w="1345" w:type="dxa"/>
          </w:tcPr>
          <w:p w14:paraId="3D59F785" w14:textId="77777777" w:rsidR="009F04BC" w:rsidRDefault="009F04BC" w:rsidP="009F04BC">
            <w:pPr>
              <w:spacing w:before="240" w:after="240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  <w:highlight w:val="white"/>
              </w:rPr>
              <w:t>Téma, szereplők, helyszín</w:t>
            </w:r>
          </w:p>
        </w:tc>
        <w:tc>
          <w:tcPr>
            <w:tcW w:w="1843" w:type="dxa"/>
            <w:vAlign w:val="center"/>
          </w:tcPr>
          <w:p w14:paraId="3F7980DF" w14:textId="77777777" w:rsidR="009F04BC" w:rsidRDefault="009F04BC" w:rsidP="009F04BC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Munkaforma</w:t>
            </w:r>
          </w:p>
        </w:tc>
        <w:tc>
          <w:tcPr>
            <w:tcW w:w="1318" w:type="dxa"/>
            <w:vAlign w:val="center"/>
          </w:tcPr>
          <w:p w14:paraId="3351BB30" w14:textId="77777777" w:rsidR="009F04BC" w:rsidRDefault="009F04BC" w:rsidP="009F04BC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Ajánlott évfolyam</w:t>
            </w:r>
          </w:p>
        </w:tc>
        <w:tc>
          <w:tcPr>
            <w:tcW w:w="1623" w:type="dxa"/>
            <w:vMerge/>
          </w:tcPr>
          <w:p w14:paraId="6186E18C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3013" w:type="dxa"/>
            <w:vMerge/>
          </w:tcPr>
          <w:p w14:paraId="0E87B225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2402" w:type="dxa"/>
            <w:vMerge/>
          </w:tcPr>
          <w:p w14:paraId="06C9F9B4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</w:tr>
      <w:tr w:rsidR="009F04BC" w14:paraId="4B5818F9" w14:textId="77777777" w:rsidTr="009F04BC">
        <w:trPr>
          <w:trHeight w:val="4241"/>
        </w:trPr>
        <w:tc>
          <w:tcPr>
            <w:tcW w:w="804" w:type="dxa"/>
          </w:tcPr>
          <w:p w14:paraId="174393E6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  <w:color w:val="FF0000"/>
                <w:sz w:val="24"/>
                <w:szCs w:val="24"/>
              </w:rPr>
            </w:pPr>
          </w:p>
          <w:p w14:paraId="168D8D9D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1.</w:t>
            </w:r>
          </w:p>
        </w:tc>
        <w:tc>
          <w:tcPr>
            <w:tcW w:w="1287" w:type="dxa"/>
          </w:tcPr>
          <w:p w14:paraId="4F7E7635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Ide jöhet a program és a feladattípus:</w:t>
            </w:r>
          </w:p>
          <w:p w14:paraId="4189B59B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Learningapps</w:t>
            </w:r>
            <w:proofErr w:type="spellEnd"/>
            <w:r>
              <w:rPr>
                <w:rFonts w:ascii="Georgia" w:eastAsia="Georgia" w:hAnsi="Georgia" w:cs="Georgia"/>
              </w:rPr>
              <w:t xml:space="preserve">, vagy </w:t>
            </w:r>
            <w:proofErr w:type="spellStart"/>
            <w:r>
              <w:rPr>
                <w:rFonts w:ascii="Georgia" w:eastAsia="Georgia" w:hAnsi="Georgia" w:cs="Georgia"/>
              </w:rPr>
              <w:t>Wordwall</w:t>
            </w:r>
            <w:proofErr w:type="spellEnd"/>
            <w:r>
              <w:rPr>
                <w:rFonts w:ascii="Georgia" w:eastAsia="Georgia" w:hAnsi="Georgia" w:cs="Georgia"/>
              </w:rPr>
              <w:t xml:space="preserve">, vagy </w:t>
            </w:r>
            <w:proofErr w:type="spellStart"/>
            <w:r>
              <w:rPr>
                <w:rFonts w:ascii="Georgia" w:eastAsia="Georgia" w:hAnsi="Georgia" w:cs="Georgia"/>
              </w:rPr>
              <w:t>Genially</w:t>
            </w:r>
            <w:proofErr w:type="spellEnd"/>
          </w:p>
          <w:p w14:paraId="5B08D9CB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és</w:t>
            </w:r>
          </w:p>
          <w:p w14:paraId="7D981C74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kvíz, csoportosító, memóriajáték, </w:t>
            </w:r>
            <w:proofErr w:type="spellStart"/>
            <w:r>
              <w:rPr>
                <w:rFonts w:ascii="Georgia" w:eastAsia="Georgia" w:hAnsi="Georgia" w:cs="Georgia"/>
              </w:rPr>
              <w:t>interatív</w:t>
            </w:r>
            <w:proofErr w:type="spellEnd"/>
            <w:r>
              <w:rPr>
                <w:rFonts w:ascii="Georgia" w:eastAsia="Georgia" w:hAnsi="Georgia" w:cs="Georgia"/>
              </w:rPr>
              <w:t xml:space="preserve"> kép, prezentáció, stb.</w:t>
            </w:r>
          </w:p>
        </w:tc>
        <w:tc>
          <w:tcPr>
            <w:tcW w:w="1345" w:type="dxa"/>
          </w:tcPr>
          <w:p w14:paraId="4F889AEE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Ide jönnek pl.:</w:t>
            </w:r>
          </w:p>
          <w:p w14:paraId="46AC81FD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Péter, Pilátus, Jézus pere, stb.</w:t>
            </w:r>
          </w:p>
        </w:tc>
        <w:tc>
          <w:tcPr>
            <w:tcW w:w="1843" w:type="dxa"/>
          </w:tcPr>
          <w:p w14:paraId="6303A578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Beillesztem az eddigieket, amit Juli küldött:</w:t>
            </w:r>
          </w:p>
          <w:p w14:paraId="1DEFCF47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áttekintés</w:t>
            </w:r>
          </w:p>
          <w:p w14:paraId="13EF92BD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beszélgetés</w:t>
            </w:r>
          </w:p>
          <w:p w14:paraId="68DD1C1F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beszélgetésindító</w:t>
            </w:r>
          </w:p>
          <w:p w14:paraId="058CCBB3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csoportos</w:t>
            </w:r>
          </w:p>
          <w:p w14:paraId="056F3DDD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kiscsoportos</w:t>
            </w:r>
          </w:p>
          <w:p w14:paraId="17A504BB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egyéni</w:t>
            </w:r>
          </w:p>
          <w:p w14:paraId="30B32B50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elgondolkodtatás</w:t>
            </w:r>
          </w:p>
          <w:p w14:paraId="64916A70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ellenőrzés</w:t>
            </w:r>
          </w:p>
          <w:p w14:paraId="39AD2461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elmélyítés</w:t>
            </w:r>
          </w:p>
          <w:p w14:paraId="425960F9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elmélyítő</w:t>
            </w:r>
          </w:p>
          <w:p w14:paraId="79EA1216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érdekesség</w:t>
            </w:r>
          </w:p>
          <w:p w14:paraId="23C4C9D5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felelevenítés</w:t>
            </w:r>
          </w:p>
          <w:p w14:paraId="4F7FC353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gondolatébresztő</w:t>
            </w:r>
          </w:p>
          <w:p w14:paraId="737523E9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gondolkodtatás</w:t>
            </w:r>
          </w:p>
          <w:p w14:paraId="6FEF9CE6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gyakorlás</w:t>
            </w:r>
          </w:p>
          <w:p w14:paraId="56631C1D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</w:t>
            </w:r>
          </w:p>
          <w:p w14:paraId="333A686A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ismeretbővítés</w:t>
            </w:r>
          </w:p>
          <w:p w14:paraId="62C48937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ismétlés</w:t>
            </w:r>
          </w:p>
          <w:p w14:paraId="28D0F399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ismétlő játék</w:t>
            </w:r>
          </w:p>
          <w:p w14:paraId="731E0EA5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játék</w:t>
            </w:r>
          </w:p>
          <w:p w14:paraId="6324B684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 létszámú csoport</w:t>
            </w:r>
          </w:p>
          <w:p w14:paraId="127AD96C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közös megbeszélés</w:t>
            </w:r>
          </w:p>
          <w:p w14:paraId="0DF3B431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megismerés</w:t>
            </w:r>
          </w:p>
          <w:p w14:paraId="595478DE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összefoglalás</w:t>
            </w:r>
          </w:p>
          <w:p w14:paraId="18ADB7EA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páros</w:t>
            </w:r>
          </w:p>
          <w:p w14:paraId="5B7548A0" w14:textId="77777777" w:rsidR="009F04BC" w:rsidRDefault="009F04BC" w:rsidP="009F04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ráhangolódás</w:t>
            </w:r>
            <w:proofErr w:type="spellEnd"/>
          </w:p>
          <w:p w14:paraId="3D6FF9F1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rögzít</w:t>
            </w:r>
          </w:p>
          <w:p w14:paraId="0BD467E6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rögzítés</w:t>
            </w:r>
          </w:p>
          <w:p w14:paraId="6EA291C2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szókincsbővítés</w:t>
            </w:r>
          </w:p>
          <w:p w14:paraId="6DBEA9F2" w14:textId="77777777" w:rsidR="009F04BC" w:rsidRDefault="009F04BC" w:rsidP="009F04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szövefeldolgozás</w:t>
            </w:r>
            <w:proofErr w:type="spellEnd"/>
          </w:p>
          <w:p w14:paraId="468AAD76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térkép</w:t>
            </w:r>
          </w:p>
          <w:p w14:paraId="512D6E25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történet feldolgozás</w:t>
            </w:r>
          </w:p>
          <w:p w14:paraId="56E758F5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tudáspróba</w:t>
            </w:r>
          </w:p>
          <w:p w14:paraId="044C8ED7" w14:textId="77777777" w:rsidR="009F04BC" w:rsidRDefault="009F04BC" w:rsidP="009F0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videó</w:t>
            </w:r>
          </w:p>
        </w:tc>
        <w:tc>
          <w:tcPr>
            <w:tcW w:w="1318" w:type="dxa"/>
          </w:tcPr>
          <w:p w14:paraId="08108DCC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lastRenderedPageBreak/>
              <w:t>Ebben végül nem egyeztünk meg, hogy kell-e.</w:t>
            </w:r>
          </w:p>
        </w:tc>
        <w:tc>
          <w:tcPr>
            <w:tcW w:w="1623" w:type="dxa"/>
          </w:tcPr>
          <w:p w14:paraId="7E1C8DB8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A feladat címe:</w:t>
            </w:r>
          </w:p>
          <w:p w14:paraId="2875B80B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Nagypénteki kvíz</w:t>
            </w:r>
          </w:p>
        </w:tc>
        <w:tc>
          <w:tcPr>
            <w:tcW w:w="3013" w:type="dxa"/>
          </w:tcPr>
          <w:p w14:paraId="47223C90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Feladat leírása + idő, ha tudjuk.</w:t>
            </w:r>
          </w:p>
          <w:p w14:paraId="077A2D7E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Válaszolj helyesen a kérdésekre! kvíz, 5-10 perc</w:t>
            </w:r>
          </w:p>
        </w:tc>
        <w:tc>
          <w:tcPr>
            <w:tcW w:w="2402" w:type="dxa"/>
          </w:tcPr>
          <w:p w14:paraId="752FF1B1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color w:val="FF0000"/>
              </w:rPr>
            </w:pPr>
            <w:r>
              <w:rPr>
                <w:rFonts w:ascii="Georgia" w:eastAsia="Georgia" w:hAnsi="Georgia" w:cs="Georgia"/>
                <w:color w:val="FF0000"/>
              </w:rPr>
              <w:t>Link :))</w:t>
            </w:r>
          </w:p>
        </w:tc>
      </w:tr>
      <w:tr w:rsidR="009F04BC" w14:paraId="0A399527" w14:textId="77777777" w:rsidTr="009F04BC">
        <w:trPr>
          <w:trHeight w:val="108"/>
        </w:trPr>
        <w:tc>
          <w:tcPr>
            <w:tcW w:w="804" w:type="dxa"/>
          </w:tcPr>
          <w:p w14:paraId="0DC2E419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2.</w:t>
            </w:r>
          </w:p>
        </w:tc>
        <w:tc>
          <w:tcPr>
            <w:tcW w:w="1287" w:type="dxa"/>
          </w:tcPr>
          <w:p w14:paraId="08B54C2E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345" w:type="dxa"/>
          </w:tcPr>
          <w:p w14:paraId="2E3843EC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843" w:type="dxa"/>
          </w:tcPr>
          <w:p w14:paraId="3F928BF4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318" w:type="dxa"/>
          </w:tcPr>
          <w:p w14:paraId="740FD399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623" w:type="dxa"/>
          </w:tcPr>
          <w:p w14:paraId="1E358B1F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</w:rPr>
            </w:pPr>
          </w:p>
        </w:tc>
        <w:tc>
          <w:tcPr>
            <w:tcW w:w="3013" w:type="dxa"/>
          </w:tcPr>
          <w:p w14:paraId="0726E587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</w:rPr>
            </w:pPr>
          </w:p>
        </w:tc>
        <w:tc>
          <w:tcPr>
            <w:tcW w:w="2402" w:type="dxa"/>
          </w:tcPr>
          <w:p w14:paraId="7A402788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  <w:color w:val="93C47D"/>
              </w:rPr>
            </w:pPr>
          </w:p>
        </w:tc>
      </w:tr>
      <w:tr w:rsidR="009F04BC" w14:paraId="23A690D8" w14:textId="77777777" w:rsidTr="009F04BC">
        <w:trPr>
          <w:trHeight w:val="108"/>
        </w:trPr>
        <w:tc>
          <w:tcPr>
            <w:tcW w:w="804" w:type="dxa"/>
          </w:tcPr>
          <w:p w14:paraId="5E1BBFAD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3.</w:t>
            </w:r>
          </w:p>
        </w:tc>
        <w:tc>
          <w:tcPr>
            <w:tcW w:w="1287" w:type="dxa"/>
          </w:tcPr>
          <w:p w14:paraId="699526C3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345" w:type="dxa"/>
          </w:tcPr>
          <w:p w14:paraId="19FCFBA8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843" w:type="dxa"/>
          </w:tcPr>
          <w:p w14:paraId="194F1654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318" w:type="dxa"/>
          </w:tcPr>
          <w:p w14:paraId="0A185422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623" w:type="dxa"/>
          </w:tcPr>
          <w:p w14:paraId="626057FE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</w:rPr>
            </w:pPr>
          </w:p>
        </w:tc>
        <w:tc>
          <w:tcPr>
            <w:tcW w:w="3013" w:type="dxa"/>
          </w:tcPr>
          <w:p w14:paraId="251C9B98" w14:textId="77777777" w:rsidR="009F04BC" w:rsidRDefault="009F04BC" w:rsidP="009F04BC">
            <w:pP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402" w:type="dxa"/>
          </w:tcPr>
          <w:p w14:paraId="5589D469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color w:val="70AD47"/>
              </w:rPr>
            </w:pPr>
          </w:p>
        </w:tc>
      </w:tr>
      <w:tr w:rsidR="009F04BC" w14:paraId="21F9B2BA" w14:textId="77777777" w:rsidTr="009F04BC">
        <w:trPr>
          <w:trHeight w:val="555"/>
        </w:trPr>
        <w:tc>
          <w:tcPr>
            <w:tcW w:w="804" w:type="dxa"/>
          </w:tcPr>
          <w:p w14:paraId="480F79FF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4.</w:t>
            </w:r>
          </w:p>
        </w:tc>
        <w:tc>
          <w:tcPr>
            <w:tcW w:w="1287" w:type="dxa"/>
          </w:tcPr>
          <w:p w14:paraId="14C80913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345" w:type="dxa"/>
          </w:tcPr>
          <w:p w14:paraId="5910E4C9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843" w:type="dxa"/>
          </w:tcPr>
          <w:p w14:paraId="7825C669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318" w:type="dxa"/>
          </w:tcPr>
          <w:p w14:paraId="5C39B0B7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623" w:type="dxa"/>
          </w:tcPr>
          <w:p w14:paraId="2C3D3F03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3013" w:type="dxa"/>
          </w:tcPr>
          <w:p w14:paraId="44A72A76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2402" w:type="dxa"/>
          </w:tcPr>
          <w:p w14:paraId="5C14B892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</w:rPr>
            </w:pPr>
          </w:p>
        </w:tc>
      </w:tr>
      <w:tr w:rsidR="009F04BC" w14:paraId="602456DD" w14:textId="77777777" w:rsidTr="009F04BC">
        <w:trPr>
          <w:trHeight w:val="578"/>
        </w:trPr>
        <w:tc>
          <w:tcPr>
            <w:tcW w:w="804" w:type="dxa"/>
          </w:tcPr>
          <w:p w14:paraId="034A3C73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5.</w:t>
            </w:r>
          </w:p>
        </w:tc>
        <w:tc>
          <w:tcPr>
            <w:tcW w:w="1287" w:type="dxa"/>
          </w:tcPr>
          <w:p w14:paraId="51FDC811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345" w:type="dxa"/>
          </w:tcPr>
          <w:p w14:paraId="0FF1082D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843" w:type="dxa"/>
          </w:tcPr>
          <w:p w14:paraId="2CD36238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318" w:type="dxa"/>
          </w:tcPr>
          <w:p w14:paraId="446BB6D7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623" w:type="dxa"/>
          </w:tcPr>
          <w:p w14:paraId="73522E4B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3013" w:type="dxa"/>
          </w:tcPr>
          <w:p w14:paraId="32C6EB6F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</w:rPr>
            </w:pPr>
          </w:p>
        </w:tc>
        <w:tc>
          <w:tcPr>
            <w:tcW w:w="2402" w:type="dxa"/>
          </w:tcPr>
          <w:p w14:paraId="1442C24A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color w:val="70AD47"/>
              </w:rPr>
            </w:pPr>
          </w:p>
        </w:tc>
      </w:tr>
      <w:tr w:rsidR="009F04BC" w14:paraId="75BCEF39" w14:textId="77777777" w:rsidTr="009F04BC">
        <w:trPr>
          <w:trHeight w:val="578"/>
        </w:trPr>
        <w:tc>
          <w:tcPr>
            <w:tcW w:w="804" w:type="dxa"/>
          </w:tcPr>
          <w:p w14:paraId="6D254F26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lastRenderedPageBreak/>
              <w:t>6.</w:t>
            </w:r>
          </w:p>
        </w:tc>
        <w:tc>
          <w:tcPr>
            <w:tcW w:w="1287" w:type="dxa"/>
          </w:tcPr>
          <w:p w14:paraId="4B5A501A" w14:textId="77777777" w:rsidR="009F04BC" w:rsidRDefault="009F04BC" w:rsidP="009F04BC">
            <w:pPr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345" w:type="dxa"/>
          </w:tcPr>
          <w:p w14:paraId="62BFD37B" w14:textId="77777777" w:rsidR="009F04BC" w:rsidRDefault="009F04BC" w:rsidP="009F04BC">
            <w:pPr>
              <w:spacing w:after="240"/>
              <w:rPr>
                <w:rFonts w:ascii="Georgia" w:eastAsia="Georgia" w:hAnsi="Georgia" w:cs="Georgia"/>
              </w:rPr>
            </w:pPr>
          </w:p>
        </w:tc>
        <w:tc>
          <w:tcPr>
            <w:tcW w:w="1843" w:type="dxa"/>
          </w:tcPr>
          <w:p w14:paraId="7420EDF2" w14:textId="77777777" w:rsidR="009F04BC" w:rsidRDefault="009F04BC" w:rsidP="009F04BC">
            <w:pPr>
              <w:spacing w:after="240"/>
              <w:rPr>
                <w:rFonts w:ascii="Georgia" w:eastAsia="Georgia" w:hAnsi="Georgia" w:cs="Georgia"/>
              </w:rPr>
            </w:pPr>
          </w:p>
        </w:tc>
        <w:tc>
          <w:tcPr>
            <w:tcW w:w="1318" w:type="dxa"/>
          </w:tcPr>
          <w:p w14:paraId="2E555C12" w14:textId="77777777" w:rsidR="009F04BC" w:rsidRDefault="009F04BC" w:rsidP="009F04BC">
            <w:pPr>
              <w:spacing w:after="240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623" w:type="dxa"/>
          </w:tcPr>
          <w:p w14:paraId="1BB9DB75" w14:textId="77777777" w:rsidR="009F04BC" w:rsidRDefault="009F04BC" w:rsidP="009F04BC">
            <w:pPr>
              <w:spacing w:after="240" w:line="256" w:lineRule="auto"/>
              <w:rPr>
                <w:rFonts w:ascii="Georgia" w:eastAsia="Georgia" w:hAnsi="Georgia" w:cs="Georgia"/>
              </w:rPr>
            </w:pPr>
          </w:p>
        </w:tc>
        <w:tc>
          <w:tcPr>
            <w:tcW w:w="3013" w:type="dxa"/>
          </w:tcPr>
          <w:p w14:paraId="4424E4D4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</w:rPr>
            </w:pPr>
          </w:p>
        </w:tc>
        <w:tc>
          <w:tcPr>
            <w:tcW w:w="2402" w:type="dxa"/>
          </w:tcPr>
          <w:p w14:paraId="566B843D" w14:textId="77777777" w:rsidR="009F04BC" w:rsidRDefault="009F04BC" w:rsidP="009F04BC">
            <w:pPr>
              <w:spacing w:line="240" w:lineRule="auto"/>
              <w:rPr>
                <w:rFonts w:ascii="Georgia" w:eastAsia="Georgia" w:hAnsi="Georgia" w:cs="Georgia"/>
                <w:sz w:val="24"/>
                <w:szCs w:val="24"/>
                <w:highlight w:val="white"/>
              </w:rPr>
            </w:pPr>
          </w:p>
        </w:tc>
      </w:tr>
      <w:tr w:rsidR="009F04BC" w14:paraId="5BBCAE5D" w14:textId="77777777" w:rsidTr="009F04BC">
        <w:trPr>
          <w:trHeight w:val="566"/>
        </w:trPr>
        <w:tc>
          <w:tcPr>
            <w:tcW w:w="804" w:type="dxa"/>
          </w:tcPr>
          <w:p w14:paraId="6C326074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7.</w:t>
            </w:r>
          </w:p>
        </w:tc>
        <w:tc>
          <w:tcPr>
            <w:tcW w:w="1287" w:type="dxa"/>
          </w:tcPr>
          <w:p w14:paraId="63AB40FE" w14:textId="77777777" w:rsidR="009F04BC" w:rsidRDefault="009F04BC" w:rsidP="009F04BC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1345" w:type="dxa"/>
          </w:tcPr>
          <w:p w14:paraId="3BE93E0B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843" w:type="dxa"/>
          </w:tcPr>
          <w:p w14:paraId="7DFE09CE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318" w:type="dxa"/>
          </w:tcPr>
          <w:p w14:paraId="15CB0D90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623" w:type="dxa"/>
          </w:tcPr>
          <w:p w14:paraId="29D40C2E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</w:rPr>
            </w:pPr>
          </w:p>
        </w:tc>
        <w:tc>
          <w:tcPr>
            <w:tcW w:w="3013" w:type="dxa"/>
          </w:tcPr>
          <w:p w14:paraId="46E40366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</w:rPr>
            </w:pPr>
          </w:p>
        </w:tc>
        <w:tc>
          <w:tcPr>
            <w:tcW w:w="2402" w:type="dxa"/>
          </w:tcPr>
          <w:p w14:paraId="34632CDB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9F04BC" w14:paraId="7AC718BD" w14:textId="77777777" w:rsidTr="009F04BC">
        <w:trPr>
          <w:trHeight w:val="566"/>
        </w:trPr>
        <w:tc>
          <w:tcPr>
            <w:tcW w:w="804" w:type="dxa"/>
          </w:tcPr>
          <w:p w14:paraId="707A19B2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8.</w:t>
            </w:r>
          </w:p>
        </w:tc>
        <w:tc>
          <w:tcPr>
            <w:tcW w:w="1287" w:type="dxa"/>
          </w:tcPr>
          <w:p w14:paraId="1738C1CB" w14:textId="77777777" w:rsidR="009F04BC" w:rsidRDefault="009F04BC" w:rsidP="009F04BC">
            <w:pPr>
              <w:rPr>
                <w:rFonts w:ascii="Georgia" w:eastAsia="Georgia" w:hAnsi="Georgia" w:cs="Georgia"/>
              </w:rPr>
            </w:pPr>
          </w:p>
        </w:tc>
        <w:tc>
          <w:tcPr>
            <w:tcW w:w="1345" w:type="dxa"/>
          </w:tcPr>
          <w:p w14:paraId="776F5399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843" w:type="dxa"/>
          </w:tcPr>
          <w:p w14:paraId="04E70008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318" w:type="dxa"/>
          </w:tcPr>
          <w:p w14:paraId="2CF8F8AA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623" w:type="dxa"/>
          </w:tcPr>
          <w:p w14:paraId="66686FB7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</w:rPr>
            </w:pPr>
          </w:p>
        </w:tc>
        <w:tc>
          <w:tcPr>
            <w:tcW w:w="3013" w:type="dxa"/>
          </w:tcPr>
          <w:p w14:paraId="4F92B724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  <w:color w:val="FF0000"/>
              </w:rPr>
            </w:pPr>
          </w:p>
        </w:tc>
        <w:tc>
          <w:tcPr>
            <w:tcW w:w="2402" w:type="dxa"/>
          </w:tcPr>
          <w:p w14:paraId="4A88BCFD" w14:textId="77777777" w:rsidR="009F04BC" w:rsidRDefault="009F04BC" w:rsidP="009F04BC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9F04BC" w14:paraId="75123851" w14:textId="77777777" w:rsidTr="009F04BC">
        <w:trPr>
          <w:trHeight w:val="578"/>
        </w:trPr>
        <w:tc>
          <w:tcPr>
            <w:tcW w:w="804" w:type="dxa"/>
          </w:tcPr>
          <w:p w14:paraId="430CFAE7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9.</w:t>
            </w:r>
          </w:p>
        </w:tc>
        <w:tc>
          <w:tcPr>
            <w:tcW w:w="1287" w:type="dxa"/>
          </w:tcPr>
          <w:p w14:paraId="64024DA7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345" w:type="dxa"/>
          </w:tcPr>
          <w:p w14:paraId="4769E26C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843" w:type="dxa"/>
          </w:tcPr>
          <w:p w14:paraId="44203282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318" w:type="dxa"/>
          </w:tcPr>
          <w:p w14:paraId="223E86EF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1623" w:type="dxa"/>
          </w:tcPr>
          <w:p w14:paraId="53CB5344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</w:rPr>
            </w:pPr>
          </w:p>
        </w:tc>
        <w:tc>
          <w:tcPr>
            <w:tcW w:w="3013" w:type="dxa"/>
          </w:tcPr>
          <w:p w14:paraId="3A464CBE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402" w:type="dxa"/>
          </w:tcPr>
          <w:p w14:paraId="35FAE439" w14:textId="77777777" w:rsidR="009F04BC" w:rsidRDefault="009F04BC" w:rsidP="009F04BC">
            <w:pPr>
              <w:spacing w:before="240" w:after="240" w:line="256" w:lineRule="auto"/>
              <w:rPr>
                <w:rFonts w:ascii="Georgia" w:eastAsia="Georgia" w:hAnsi="Georgia" w:cs="Georgia"/>
                <w:color w:val="4A86E8"/>
              </w:rPr>
            </w:pPr>
          </w:p>
        </w:tc>
      </w:tr>
      <w:tr w:rsidR="009F04BC" w14:paraId="12BB0FC6" w14:textId="77777777" w:rsidTr="009F04BC">
        <w:trPr>
          <w:trHeight w:val="578"/>
        </w:trPr>
        <w:tc>
          <w:tcPr>
            <w:tcW w:w="804" w:type="dxa"/>
          </w:tcPr>
          <w:p w14:paraId="570784EB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10.</w:t>
            </w:r>
          </w:p>
        </w:tc>
        <w:tc>
          <w:tcPr>
            <w:tcW w:w="1287" w:type="dxa"/>
          </w:tcPr>
          <w:p w14:paraId="56831133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345" w:type="dxa"/>
          </w:tcPr>
          <w:p w14:paraId="7D37A598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843" w:type="dxa"/>
          </w:tcPr>
          <w:p w14:paraId="5AD8B0C7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318" w:type="dxa"/>
          </w:tcPr>
          <w:p w14:paraId="4602A62C" w14:textId="77777777" w:rsidR="009F04BC" w:rsidRDefault="009F04BC" w:rsidP="009F04BC">
            <w:pPr>
              <w:spacing w:before="240"/>
              <w:rPr>
                <w:rFonts w:ascii="Georgia" w:eastAsia="Georgia" w:hAnsi="Georgia" w:cs="Georgia"/>
              </w:rPr>
            </w:pPr>
          </w:p>
        </w:tc>
        <w:tc>
          <w:tcPr>
            <w:tcW w:w="1623" w:type="dxa"/>
          </w:tcPr>
          <w:p w14:paraId="6EADC4B1" w14:textId="77777777" w:rsidR="009F04BC" w:rsidRDefault="009F04BC" w:rsidP="009F04BC">
            <w:pPr>
              <w:spacing w:before="240" w:after="240"/>
              <w:rPr>
                <w:rFonts w:ascii="Georgia" w:eastAsia="Georgia" w:hAnsi="Georgia" w:cs="Georgia"/>
              </w:rPr>
            </w:pPr>
          </w:p>
        </w:tc>
        <w:tc>
          <w:tcPr>
            <w:tcW w:w="3013" w:type="dxa"/>
          </w:tcPr>
          <w:p w14:paraId="1B5FAAEC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402" w:type="dxa"/>
          </w:tcPr>
          <w:p w14:paraId="402CD383" w14:textId="77777777" w:rsidR="009F04BC" w:rsidRDefault="009F04BC" w:rsidP="009F04BC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bookmarkEnd w:id="0"/>
    </w:tbl>
    <w:p w14:paraId="4BE7C711" w14:textId="77777777" w:rsidR="00511F40" w:rsidRDefault="00511F40">
      <w:pPr>
        <w:rPr>
          <w:rFonts w:ascii="Georgia" w:eastAsia="Georgia" w:hAnsi="Georgia" w:cs="Georgia"/>
        </w:rPr>
      </w:pPr>
    </w:p>
    <w:p w14:paraId="46219EC6" w14:textId="77777777" w:rsidR="00511F40" w:rsidRDefault="00511F40">
      <w:pPr>
        <w:rPr>
          <w:rFonts w:ascii="Georgia" w:eastAsia="Georgia" w:hAnsi="Georgia" w:cs="Georgia"/>
        </w:rPr>
      </w:pPr>
    </w:p>
    <w:p w14:paraId="12D4FECE" w14:textId="77777777" w:rsidR="00511F40" w:rsidRDefault="00511F40">
      <w:pPr>
        <w:rPr>
          <w:rFonts w:ascii="Georgia" w:eastAsia="Georgia" w:hAnsi="Georgia" w:cs="Georgia"/>
        </w:rPr>
      </w:pPr>
    </w:p>
    <w:p w14:paraId="103FD565" w14:textId="77777777" w:rsidR="00511F40" w:rsidRDefault="00511F40">
      <w:pPr>
        <w:rPr>
          <w:rFonts w:ascii="Georgia" w:eastAsia="Georgia" w:hAnsi="Georgia" w:cs="Georgia"/>
        </w:rPr>
      </w:pPr>
    </w:p>
    <w:p w14:paraId="7BEA2BC6" w14:textId="77777777" w:rsidR="00511F40" w:rsidRDefault="00511F40"/>
    <w:p w14:paraId="619E51F3" w14:textId="77777777" w:rsidR="00511F40" w:rsidRDefault="00511F40"/>
    <w:p w14:paraId="11BABD68" w14:textId="77777777" w:rsidR="00511F40" w:rsidRDefault="00511F40"/>
    <w:p w14:paraId="4401085C" w14:textId="77777777" w:rsidR="00511F40" w:rsidRDefault="00511F40"/>
    <w:sectPr w:rsidR="00511F40" w:rsidSect="005C3052">
      <w:pgSz w:w="16834" w:h="11909" w:orient="landscape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40"/>
    <w:rsid w:val="00511F40"/>
    <w:rsid w:val="005C3052"/>
    <w:rsid w:val="009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F2B4"/>
  <w15:docId w15:val="{F3A32E00-8780-40BA-8698-47470BA6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 Soltész</cp:lastModifiedBy>
  <cp:revision>2</cp:revision>
  <dcterms:created xsi:type="dcterms:W3CDTF">2024-03-04T10:40:00Z</dcterms:created>
  <dcterms:modified xsi:type="dcterms:W3CDTF">2024-03-04T10:44:00Z</dcterms:modified>
</cp:coreProperties>
</file>