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E8" w:rsidRDefault="003B3596">
      <w:pPr>
        <w:jc w:val="center"/>
      </w:pPr>
      <w:r>
        <w:rPr>
          <w:b/>
          <w:bCs/>
          <w:u w:val="single"/>
        </w:rPr>
        <w:t>Feladatok</w:t>
      </w:r>
    </w:p>
    <w:tbl>
      <w:tblPr>
        <w:tblW w:w="964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1862"/>
        <w:gridCol w:w="2505"/>
        <w:gridCol w:w="2321"/>
      </w:tblGrid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Feladat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Határidő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Vállalta: 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Segítő: </w:t>
            </w: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3B3596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Előkészítés: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Színpad és erősítés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05.31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  <w:highlight w:val="green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Görgényi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green"/>
              </w:rPr>
              <w:t>Gyula vállalkozó</w:t>
            </w:r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  <w:highlight w:val="green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Bevásárlás az ebédhez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>06.05-ig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Norbert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beszerzések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Norbert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Meghívók készítése, szórólap plakát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</w:t>
            </w:r>
          </w:p>
          <w:p w:rsidR="00275DE8" w:rsidRDefault="00275DE8">
            <w:pPr>
              <w:pStyle w:val="Tblzattartalom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Sütemény készítők</w:t>
            </w:r>
            <w:proofErr w:type="gramEnd"/>
            <w:r>
              <w:rPr>
                <w:sz w:val="24"/>
                <w:szCs w:val="24"/>
              </w:rPr>
              <w:t xml:space="preserve">  beszervezése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Aszódi Ilona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 előkészítése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Program  összeállítása</w:t>
            </w:r>
            <w:proofErr w:type="gramEnd"/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05.20.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Egészségügyis</w:t>
            </w:r>
            <w:proofErr w:type="spellEnd"/>
            <w:r>
              <w:rPr>
                <w:sz w:val="24"/>
                <w:szCs w:val="24"/>
              </w:rPr>
              <w:t xml:space="preserve"> felkérése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Szemetes zsákok kirakása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Feliratozás</w:t>
            </w:r>
          </w:p>
        </w:tc>
        <w:tc>
          <w:tcPr>
            <w:tcW w:w="18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25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–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Német –</w:t>
            </w: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Egyéb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EB7083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Dömötör Ferenc </w:t>
            </w:r>
            <w:proofErr w:type="gramStart"/>
            <w:r>
              <w:rPr>
                <w:sz w:val="24"/>
                <w:szCs w:val="24"/>
              </w:rPr>
              <w:t>segít</w:t>
            </w:r>
            <w:proofErr w:type="gramEnd"/>
            <w:r>
              <w:rPr>
                <w:sz w:val="24"/>
                <w:szCs w:val="24"/>
              </w:rPr>
              <w:t xml:space="preserve"> ahol kell </w:t>
            </w:r>
            <w:r w:rsidRPr="00EB7083">
              <w:rPr>
                <w:sz w:val="24"/>
                <w:szCs w:val="24"/>
              </w:rPr>
              <w:sym w:font="Wingdings" w:char="F04A"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Egyéb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3B3596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Helyszíni feladatok: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Színpad felállítása, + erősítés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>06.09 délelőtt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Görgényi</w:t>
            </w:r>
            <w:proofErr w:type="spellEnd"/>
            <w:r>
              <w:rPr>
                <w:sz w:val="24"/>
                <w:szCs w:val="24"/>
              </w:rPr>
              <w:t xml:space="preserve"> Gyula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 xml:space="preserve">Színpad program biztosítása konferálás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Dekoráció, feliratok. kirakása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>06.08 és 06.09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Ülőhelyek biztosítása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Termek berendezése</w:t>
            </w:r>
          </w:p>
          <w:p w:rsidR="00275DE8" w:rsidRDefault="003B3596"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(kápolna – kávézó)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 xml:space="preserve">06.09 német istentisztelet után 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Táborszky</w:t>
            </w:r>
            <w:proofErr w:type="spellEnd"/>
            <w:r>
              <w:rPr>
                <w:sz w:val="24"/>
                <w:szCs w:val="24"/>
              </w:rPr>
              <w:t xml:space="preserve"> László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Főzés 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Zöldség pucolás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 délelőtt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</w:p>
          <w:p w:rsidR="00792C0C" w:rsidRDefault="00792C0C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>06.09. reggel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Illisz</w:t>
            </w:r>
            <w:proofErr w:type="spellEnd"/>
            <w:r>
              <w:rPr>
                <w:sz w:val="24"/>
                <w:szCs w:val="24"/>
              </w:rPr>
              <w:t xml:space="preserve"> László + Ildikó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Étkezések előkészítése- kiszolgálás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>06.09 délelőtt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2C0C">
              <w:rPr>
                <w:sz w:val="24"/>
                <w:szCs w:val="24"/>
              </w:rPr>
              <w:t>Aszódi Ilona</w:t>
            </w:r>
          </w:p>
          <w:p w:rsidR="00792C0C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92C0C">
              <w:rPr>
                <w:sz w:val="24"/>
                <w:szCs w:val="24"/>
              </w:rPr>
              <w:t>Heinczinger Orsi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92C0C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Kézműves foglalkozás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Ebéd utáni pakolás, mosogatás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2C0C">
              <w:rPr>
                <w:sz w:val="24"/>
                <w:szCs w:val="24"/>
              </w:rPr>
              <w:t>Aszódi Ilona</w:t>
            </w:r>
          </w:p>
          <w:p w:rsidR="00792C0C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92C0C">
              <w:rPr>
                <w:sz w:val="24"/>
                <w:szCs w:val="24"/>
              </w:rPr>
              <w:t>Heinczinger Orsi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Kávé főzés</w:t>
            </w:r>
            <w:proofErr w:type="gramEnd"/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15.00-16.00-ig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:rsidR="00214CA0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Balczó Marci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Kávéházi  „</w:t>
            </w:r>
            <w:proofErr w:type="gramEnd"/>
            <w:r>
              <w:rPr>
                <w:sz w:val="24"/>
                <w:szCs w:val="24"/>
              </w:rPr>
              <w:t>kiszolgálás”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92C0C" w:rsidRDefault="00792C0C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Kirakodó </w:t>
            </w:r>
            <w:proofErr w:type="gramStart"/>
            <w:r>
              <w:rPr>
                <w:sz w:val="24"/>
                <w:szCs w:val="24"/>
              </w:rPr>
              <w:t>vásár  szervezése</w:t>
            </w:r>
            <w:proofErr w:type="gramEnd"/>
            <w:r>
              <w:rPr>
                <w:sz w:val="24"/>
                <w:szCs w:val="24"/>
              </w:rPr>
              <w:t xml:space="preserve"> felügyelete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Sörcsapolás, kiszolgálás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Felügyelet biztosítása a templomban </w:t>
            </w:r>
          </w:p>
        </w:tc>
        <w:tc>
          <w:tcPr>
            <w:tcW w:w="18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 xml:space="preserve">15.00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275DE8">
        <w:tc>
          <w:tcPr>
            <w:tcW w:w="29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Felügyelet biztosítása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udvarban ,  és a bejáratnál.... </w:t>
            </w:r>
          </w:p>
        </w:tc>
        <w:tc>
          <w:tcPr>
            <w:tcW w:w="18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275DE8">
        <w:tc>
          <w:tcPr>
            <w:tcW w:w="29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Felügyelet biztosítása a kapunál és a kávéház bejáratánál </w:t>
            </w:r>
            <w:proofErr w:type="gramStart"/>
            <w:r>
              <w:rPr>
                <w:sz w:val="24"/>
                <w:szCs w:val="24"/>
              </w:rPr>
              <w:t>( lépcsőház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Fotó-dokumentáció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</w:pPr>
            <w:r>
              <w:rPr>
                <w:sz w:val="24"/>
                <w:szCs w:val="24"/>
              </w:rPr>
              <w:t xml:space="preserve">Egészségügyi ügyelet </w:t>
            </w:r>
          </w:p>
        </w:tc>
        <w:tc>
          <w:tcPr>
            <w:tcW w:w="18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16.00 -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 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275DE8">
        <w:tc>
          <w:tcPr>
            <w:tcW w:w="29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18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snapToGrid w:val="0"/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3B3596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Utólagos feladatok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</w:tcPr>
          <w:p w:rsidR="00275DE8" w:rsidRDefault="00275DE8">
            <w:pPr>
              <w:pStyle w:val="Tblzattartalom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Mosogatás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Pakolás, rendrakás a kápolnában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14CA0">
            <w:pPr>
              <w:pStyle w:val="Tblzattartalom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Heinczinger</w:t>
            </w:r>
            <w:proofErr w:type="spellEnd"/>
            <w:r>
              <w:rPr>
                <w:sz w:val="24"/>
                <w:szCs w:val="24"/>
              </w:rPr>
              <w:t xml:space="preserve"> Orsi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Rendrakás az udvaron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Rendrakás a kút körül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Rendrakás a templomban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275DE8"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3B3596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Egyéb 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5DE8" w:rsidRDefault="00275DE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</w:tbl>
    <w:p w:rsidR="00275DE8" w:rsidRDefault="00275DE8"/>
    <w:p w:rsidR="00275DE8" w:rsidRDefault="00275DE8"/>
    <w:sectPr w:rsidR="00275DE8">
      <w:headerReference w:type="default" r:id="rId6"/>
      <w:pgSz w:w="11906" w:h="16838"/>
      <w:pgMar w:top="1969" w:right="1134" w:bottom="1134" w:left="1134" w:header="1134" w:footer="0" w:gutter="0"/>
      <w:cols w:space="708"/>
      <w:formProt w:val="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4B" w:rsidRDefault="00F57C4B">
      <w:r>
        <w:separator/>
      </w:r>
    </w:p>
  </w:endnote>
  <w:endnote w:type="continuationSeparator" w:id="0">
    <w:p w:rsidR="00F57C4B" w:rsidRDefault="00F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 O">
    <w:altName w:val="Times New Roman"/>
    <w:charset w:val="01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4B" w:rsidRDefault="00F57C4B">
      <w:r>
        <w:separator/>
      </w:r>
    </w:p>
  </w:footnote>
  <w:footnote w:type="continuationSeparator" w:id="0">
    <w:p w:rsidR="00F57C4B" w:rsidRDefault="00F5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E8" w:rsidRDefault="003B3596">
    <w:pPr>
      <w:pStyle w:val="lfej"/>
    </w:pPr>
    <w:r>
      <w:rPr>
        <w:b/>
        <w:bCs/>
      </w:rPr>
      <w:t xml:space="preserve">Pünkösdi Evangélikus </w:t>
    </w:r>
    <w:proofErr w:type="gramStart"/>
    <w:r>
      <w:rPr>
        <w:b/>
        <w:bCs/>
      </w:rPr>
      <w:t>Fesztivál                                                                     2019.</w:t>
    </w:r>
    <w:proofErr w:type="gramEnd"/>
    <w:r>
      <w:rPr>
        <w:b/>
        <w:bCs/>
      </w:rPr>
      <w:t xml:space="preserve"> június 9. 11.00-től 20.00-ig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E8"/>
    <w:rsid w:val="00214CA0"/>
    <w:rsid w:val="00275DE8"/>
    <w:rsid w:val="003B3596"/>
    <w:rsid w:val="00792C0C"/>
    <w:rsid w:val="00A05C3F"/>
    <w:rsid w:val="00EB7083"/>
    <w:rsid w:val="00F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254D"/>
  <w15:docId w15:val="{B776296E-4213-4DC2-8495-4026B86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ux Libertine O" w:eastAsia="Noto Sans CJK SC Regular" w:hAnsi="Linux Libertine O" w:cs="Free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Times New Roman" w:eastAsia="DejaVu Sans" w:hAnsi="Times New Roman" w:cs="Times New Roman"/>
      <w:color w:val="00000A"/>
      <w:sz w:val="24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paragraph" w:customStyle="1" w:styleId="Cmsor">
    <w:name w:val="Címsor"/>
    <w:basedOn w:val="Norml"/>
    <w:next w:val="Szvegtrzs"/>
    <w:qFormat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widowControl w:val="0"/>
      <w:spacing w:after="120"/>
    </w:pPr>
    <w:rPr>
      <w:rFonts w:eastAsia="Times New Roman"/>
      <w:sz w:val="20"/>
      <w:szCs w:val="20"/>
    </w:r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widowControl w:val="0"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Trgymutat">
    <w:name w:val="Tárgymutató"/>
    <w:basedOn w:val="Norml"/>
    <w:qFormat/>
    <w:pPr>
      <w:widowControl w:val="0"/>
      <w:suppressLineNumbers/>
    </w:pPr>
    <w:rPr>
      <w:rFonts w:eastAsia="Times New Roman" w:cs="Tahoma"/>
      <w:sz w:val="20"/>
      <w:szCs w:val="20"/>
    </w:rPr>
  </w:style>
  <w:style w:type="paragraph" w:styleId="lfej">
    <w:name w:val="header"/>
    <w:basedOn w:val="Norml"/>
    <w:pPr>
      <w:widowControl w:val="0"/>
      <w:suppressLineNumbers/>
      <w:tabs>
        <w:tab w:val="center" w:pos="4818"/>
        <w:tab w:val="right" w:pos="9637"/>
      </w:tabs>
    </w:pPr>
    <w:rPr>
      <w:rFonts w:eastAsia="Times New Roman"/>
      <w:sz w:val="20"/>
      <w:szCs w:val="20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  <w:rPr>
      <w:rFonts w:eastAsia="Times New Roman"/>
      <w:sz w:val="20"/>
      <w:szCs w:val="20"/>
    </w:r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Imre</dc:creator>
  <dc:description/>
  <cp:lastModifiedBy>admin</cp:lastModifiedBy>
  <cp:revision>4</cp:revision>
  <cp:lastPrinted>2019-05-07T15:39:00Z</cp:lastPrinted>
  <dcterms:created xsi:type="dcterms:W3CDTF">2019-05-16T09:47:00Z</dcterms:created>
  <dcterms:modified xsi:type="dcterms:W3CDTF">2019-05-16T10:01:00Z</dcterms:modified>
  <dc:language>hu-HU</dc:language>
</cp:coreProperties>
</file>