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tLeast" w:line="100"/>
        <w:jc w:val="center"/>
        <w:rPr>
          <w:b/>
          <w:b/>
          <w:bCs/>
          <w:sz w:val="44"/>
          <w:szCs w:val="44"/>
        </w:rPr>
      </w:pPr>
      <w:r>
        <w:rPr>
          <w:b/>
          <w:bCs/>
          <w:sz w:val="36"/>
          <w:szCs w:val="36"/>
        </w:rPr>
        <w:drawing>
          <wp:inline distT="0" distB="0" distL="0" distR="0">
            <wp:extent cx="899160" cy="2107565"/>
            <wp:effectExtent l="0" t="0" r="0" b="0"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39" t="-93" r="-439" b="-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210756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100"/>
        <w:jc w:val="center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88"/>
          <w:szCs w:val="88"/>
        </w:rPr>
      </w:pPr>
      <w:r>
        <w:rPr>
          <w:b/>
          <w:bCs/>
          <w:sz w:val="88"/>
          <w:szCs w:val="88"/>
        </w:rPr>
        <w:t>„</w:t>
      </w:r>
      <w:r>
        <w:rPr>
          <w:b/>
          <w:bCs/>
          <w:sz w:val="88"/>
          <w:szCs w:val="88"/>
        </w:rPr>
        <w:t>...mondjatok áldást, hiszen arra hívattatok el, hogy áldást örököljetek.”</w:t>
      </w:r>
    </w:p>
    <w:p>
      <w:pPr>
        <w:pStyle w:val="Normal"/>
        <w:spacing w:lineRule="atLeast" w:line="100"/>
        <w:jc w:val="center"/>
        <w:rPr>
          <w:b w:val="false"/>
          <w:b w:val="false"/>
          <w:bCs w:val="false"/>
          <w:sz w:val="52"/>
          <w:szCs w:val="52"/>
        </w:rPr>
      </w:pPr>
      <w:r>
        <w:rPr>
          <w:b w:val="false"/>
          <w:bCs w:val="false"/>
          <w:sz w:val="52"/>
          <w:szCs w:val="52"/>
        </w:rPr>
        <w:t>(1Pt 3,9)</w:t>
      </w:r>
    </w:p>
    <w:p>
      <w:pPr>
        <w:pStyle w:val="Normal"/>
        <w:spacing w:lineRule="atLeast" w:line="100"/>
        <w:jc w:val="center"/>
        <w:rPr>
          <w:rFonts w:ascii="URW Chancery L;MS Mincho" w:hAnsi="URW Chancery L;MS Mincho" w:cs="URW Chancery L;MS Mincho"/>
          <w:b/>
          <w:b/>
          <w:bCs/>
          <w:sz w:val="88"/>
          <w:szCs w:val="88"/>
        </w:rPr>
      </w:pPr>
      <w:r>
        <w:rPr>
          <w:rFonts w:cs="URW Chancery L;MS Mincho" w:ascii="URW Chancery L;MS Mincho" w:hAnsi="URW Chancery L;MS Mincho"/>
          <w:b/>
          <w:bCs/>
          <w:sz w:val="88"/>
          <w:szCs w:val="88"/>
        </w:rPr>
      </w:r>
    </w:p>
    <w:p>
      <w:pPr>
        <w:pStyle w:val="Normal"/>
        <w:spacing w:lineRule="atLeast" w:line="100"/>
        <w:jc w:val="center"/>
        <w:rPr>
          <w:rFonts w:ascii="URW Chancery L;MS Mincho" w:hAnsi="URW Chancery L;MS Mincho" w:cs="URW Chancery L;MS Mincho"/>
          <w:b/>
          <w:b/>
          <w:bCs/>
          <w:sz w:val="64"/>
          <w:szCs w:val="64"/>
        </w:rPr>
      </w:pPr>
      <w:r>
        <w:rPr>
          <w:rFonts w:cs="URW Chancery L;MS Mincho" w:ascii="URW Chancery L;MS Mincho" w:hAnsi="URW Chancery L;MS Mincho"/>
          <w:b/>
          <w:bCs/>
          <w:sz w:val="64"/>
          <w:szCs w:val="64"/>
        </w:rPr>
        <w:t xml:space="preserve">Gyülekezeti munkaterv </w:t>
      </w:r>
    </w:p>
    <w:p>
      <w:pPr>
        <w:pStyle w:val="Normal"/>
        <w:spacing w:lineRule="atLeast" w:line="100"/>
        <w:jc w:val="center"/>
        <w:rPr>
          <w:rFonts w:ascii="URW Chancery L;MS Mincho" w:hAnsi="URW Chancery L;MS Mincho" w:cs="URW Chancery L;MS Mincho"/>
          <w:b/>
          <w:b/>
          <w:bCs/>
          <w:sz w:val="64"/>
          <w:szCs w:val="64"/>
        </w:rPr>
      </w:pPr>
      <w:r>
        <w:rPr>
          <w:rFonts w:cs="URW Chancery L;MS Mincho" w:ascii="URW Chancery L;MS Mincho" w:hAnsi="URW Chancery L;MS Mincho"/>
          <w:b/>
          <w:bCs/>
          <w:sz w:val="64"/>
          <w:szCs w:val="64"/>
        </w:rPr>
        <w:t>a Budavári Evangélikus Egyházközség</w:t>
      </w:r>
    </w:p>
    <w:p>
      <w:pPr>
        <w:pStyle w:val="Normal"/>
        <w:spacing w:lineRule="atLeast" w:line="100"/>
        <w:jc w:val="center"/>
        <w:rPr>
          <w:rFonts w:ascii="URW Chancery L;MS Mincho" w:hAnsi="URW Chancery L;MS Mincho" w:cs="URW Chancery L;MS Mincho"/>
          <w:b/>
          <w:b/>
          <w:bCs/>
          <w:sz w:val="64"/>
          <w:szCs w:val="64"/>
        </w:rPr>
      </w:pPr>
      <w:r>
        <w:rPr>
          <w:rFonts w:cs="URW Chancery L;MS Mincho" w:ascii="URW Chancery L;MS Mincho" w:hAnsi="URW Chancery L;MS Mincho"/>
          <w:b/>
          <w:bCs/>
          <w:sz w:val="64"/>
          <w:szCs w:val="64"/>
        </w:rPr>
        <w:t>201</w:t>
      </w:r>
      <w:r>
        <w:rPr>
          <w:rFonts w:cs="URW Chancery L;MS Mincho" w:ascii="URW Chancery L;MS Mincho" w:hAnsi="URW Chancery L;MS Mincho"/>
          <w:b/>
          <w:bCs/>
          <w:sz w:val="64"/>
          <w:szCs w:val="64"/>
        </w:rPr>
        <w:t>9</w:t>
      </w:r>
      <w:r>
        <w:rPr>
          <w:rFonts w:cs="URW Chancery L;MS Mincho" w:ascii="URW Chancery L;MS Mincho" w:hAnsi="URW Chancery L;MS Mincho"/>
          <w:b/>
          <w:bCs/>
          <w:sz w:val="64"/>
          <w:szCs w:val="64"/>
        </w:rPr>
        <w:t>-20</w:t>
      </w:r>
      <w:r>
        <w:rPr>
          <w:rFonts w:cs="URW Chancery L;MS Mincho" w:ascii="URW Chancery L;MS Mincho" w:hAnsi="URW Chancery L;MS Mincho"/>
          <w:b/>
          <w:bCs/>
          <w:sz w:val="64"/>
          <w:szCs w:val="64"/>
        </w:rPr>
        <w:t>20</w:t>
      </w:r>
      <w:r>
        <w:rPr>
          <w:rFonts w:cs="URW Chancery L;MS Mincho" w:ascii="URW Chancery L;MS Mincho" w:hAnsi="URW Chancery L;MS Mincho"/>
          <w:b/>
          <w:bCs/>
          <w:sz w:val="64"/>
          <w:szCs w:val="64"/>
        </w:rPr>
        <w:t>.</w:t>
      </w:r>
    </w:p>
    <w:p>
      <w:pPr>
        <w:pStyle w:val="Normal"/>
        <w:spacing w:lineRule="atLeast" w:line="100"/>
        <w:jc w:val="center"/>
        <w:rPr>
          <w:rFonts w:ascii="URW Chancery L;MS Mincho" w:hAnsi="URW Chancery L;MS Mincho" w:cs="URW Chancery L;MS Mincho"/>
          <w:b/>
          <w:b/>
          <w:bCs/>
          <w:sz w:val="64"/>
          <w:szCs w:val="64"/>
        </w:rPr>
      </w:pPr>
      <w:r>
        <w:rPr>
          <w:rFonts w:cs="URW Chancery L;MS Mincho" w:ascii="URW Chancery L;MS Mincho" w:hAnsi="URW Chancery L;MS Mincho"/>
          <w:b/>
          <w:bCs/>
          <w:sz w:val="64"/>
          <w:szCs w:val="64"/>
        </w:rPr>
        <w:t>munkaévére</w:t>
      </w:r>
    </w:p>
    <w:p>
      <w:pPr>
        <w:pStyle w:val="Normal"/>
        <w:spacing w:lineRule="atLeast" w:line="100"/>
        <w:jc w:val="center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Alapvetés</w:t>
      </w:r>
    </w:p>
    <w:p>
      <w:pPr>
        <w:pStyle w:val="Normal"/>
        <w:spacing w:lineRule="atLeast" w:line="100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</w:r>
    </w:p>
    <w:p>
      <w:pPr>
        <w:pStyle w:val="Normal"/>
        <w:spacing w:lineRule="atLeast" w:line="10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A 2019-20 év országos munkaterve az ÁLDÁS gondolatát tette hangsúlyossá.  A 2020 évet pedig a egyházunk az Úrvacsora évének nevezte ki. Így a két gondolat jegyében tervezzük meg a z idei munkaévünk programját.</w:t>
      </w:r>
    </w:p>
    <w:p>
      <w:pPr>
        <w:pStyle w:val="Normal"/>
        <w:spacing w:lineRule="atLeast" w:line="10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Az Isten áldásából élünk. Isten ránk áradó jóakarata tartja meg életünket, és közösségeinket. És így mi magunk is áldást hordozókká leszünk. Életünk, tetteink és a szavaink azt sugározhatják tovább, amit Istentől a túlcsorduló szeretete által kaptunk. Magunkban is erősíteni kell a tudatot, hogy áldás-hordozók vagyunk és ez belső lelki erővel arra késztet bennünket, hogy minden téren az áldás továbbadói legyünk.  </w:t>
      </w:r>
    </w:p>
    <w:p>
      <w:pPr>
        <w:pStyle w:val="Normal"/>
        <w:spacing w:lineRule="atLeast" w:line="10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Dietrch Bonhoeffer még a halál kapujában sem tudott másról énekelni, csak arról, hogy áldó hatalmak oltalmában rejtve éljük az életünket.  Olyan jó lenne minden nehézségünk és terhünk ellenére ezzel a biztos tudattal élni és szolgálni.  </w:t>
      </w:r>
    </w:p>
    <w:p>
      <w:pPr>
        <w:pStyle w:val="Normal"/>
        <w:spacing w:lineRule="atLeast" w:line="100"/>
        <w:jc w:val="both"/>
        <w:rPr>
          <w:rFonts w:eastAsia="Times New Roman"/>
          <w:i/>
          <w:i/>
          <w:iCs/>
          <w:sz w:val="32"/>
          <w:szCs w:val="32"/>
        </w:rPr>
      </w:pPr>
      <w:r>
        <w:rPr/>
      </w:r>
    </w:p>
    <w:p>
      <w:pPr>
        <w:pStyle w:val="Szvegtrzs"/>
        <w:spacing w:lineRule="atLeast" w:line="10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1. Áldó hatalmak oltalmába rejtve Csak várjuk békén mindazt, ami jő. Mert Isten őriz híven reggel, este, Ő hű lesz, bármit hozzon a jövő.</w:t>
        <w:br/>
        <w:br/>
        <w:t>2. Ha gyötri, bántja szívünket a régi, És múlt napoknak terhe ránk szakad, Megrettent lelkünk vigaszodat kéri, Mit nékünk szerzett, Atyánk, szent Fiad.</w:t>
        <w:br/>
        <w:br/>
        <w:t>3. S ha szenvedések kelyhét adod inni, Mely színig töltött, keserű s nehéz, Te segíts békén, hálával elvenni, Hisz áldva nyújtja hű atyai kéz!</w:t>
        <w:br/>
        <w:br/>
        <w:t>4. És ha az úton örömöt adsz nékünk, Ha szép napod ragyogva ránk nevet, Biztasson, intsen sok nehéz emlékünk, Hogy életünket szenteljük neked!</w:t>
        <w:br/>
        <w:br/>
        <w:t>5. A csend köröttünk mélyen szerteárad. Hadd halljuk azt a tiszta éneket, Amely betölti rejtett, szép világod, Hol téged dicsér minden gyermeked!</w:t>
      </w:r>
    </w:p>
    <w:p>
      <w:pPr>
        <w:pStyle w:val="Szvegtrzs"/>
        <w:rPr/>
      </w:pPr>
      <w:r>
        <w:rPr/>
        <w:t>Dietrich Bonhoeffer 1906-1945 (német).</w:t>
      </w:r>
    </w:p>
    <w:p>
      <w:pPr>
        <w:pStyle w:val="Normal"/>
        <w:spacing w:lineRule="atLeast" w:line="10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</w:r>
    </w:p>
    <w:p>
      <w:pPr>
        <w:pStyle w:val="Normal"/>
        <w:spacing w:lineRule="atLeast" w:line="10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Egymást a testvéri közösségben erősítsük igével , bátorító jó szóval, evangéliummal, hogy sokakban megerősödjön az a tudat, hogy mi  a teremtettségben megajándékozottak, a megváltottságban megmentettek az áldás hordozói és továbbadói legyünk Érezzék meg minél többen a gyülekezethez tartozók és a a kívülállók, hogy jó az áldó Úr szeretetébe belemerülni. S így növekedjen gyülekezetünkben a buzgó hitvallást tevők száma. </w:t>
      </w:r>
    </w:p>
    <w:p>
      <w:pPr>
        <w:pStyle w:val="Normal"/>
        <w:spacing w:lineRule="atLeast" w:line="10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Istentiszteleti élet:</w:t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gyülekezeti szolgálatunk középpontjában az istentiszteleti élet áll. Vasárnaponként a Budavárban 9.00; 11.00; 18.00 órakor, a Szilágyi Erzsébet fasor 24. alatti (Budagyöngye) kápolnában 9.00 órakor tartunk istentiszteletet, a délelőtti istentiszteleteket mindig úrvacsoraosztással egybekötve tartjuk. </w:t>
      </w:r>
    </w:p>
    <w:p>
      <w:pPr>
        <w:pStyle w:val="Normal"/>
        <w:spacing w:lineRule="atLeast" w:line="100"/>
        <w:jc w:val="both"/>
        <w:rPr/>
      </w:pPr>
      <w:r>
        <w:rPr/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>Istentiszteletek a nem vasárnapra eső egyházi ünnepeken: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Okt. 31. - Reformáció ünnepe </w:t>
      </w:r>
      <w:r>
        <w:rPr>
          <w:b/>
          <w:bCs/>
          <w:sz w:val="32"/>
          <w:szCs w:val="32"/>
        </w:rPr>
        <w:t xml:space="preserve">csütörtökre </w:t>
      </w:r>
      <w:r>
        <w:rPr>
          <w:sz w:val="32"/>
          <w:szCs w:val="32"/>
        </w:rPr>
        <w:t xml:space="preserve">esik. Ezen napon csak 11.00-kor és 18.00 órakor tartunk ünnepi istentiszteletet. </w:t>
      </w:r>
      <w:r>
        <w:rPr>
          <w:sz w:val="32"/>
          <w:szCs w:val="32"/>
        </w:rPr>
        <w:t xml:space="preserve">Este - megegyezés alapján - a németekkel nem tartunk közös istentiszteletet, de a református testvéreinket meghívjuk. 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/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December 24. - Szenteste – </w:t>
      </w:r>
      <w:r>
        <w:rPr>
          <w:b/>
          <w:bCs/>
          <w:sz w:val="32"/>
          <w:szCs w:val="32"/>
        </w:rPr>
        <w:t xml:space="preserve">kedd </w:t>
      </w:r>
      <w:r>
        <w:rPr>
          <w:sz w:val="32"/>
          <w:szCs w:val="32"/>
        </w:rPr>
        <w:t xml:space="preserve"> 16.00 órakor ünnepi istentiszteletet, 24.00-kor éjféli meditációt tartunk. Budagyöngyén 16.00 órakor van ünnepi istentisztelet. 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Karácsony 1. napján, </w:t>
      </w:r>
      <w:r>
        <w:rPr>
          <w:b/>
          <w:bCs/>
          <w:sz w:val="32"/>
          <w:szCs w:val="32"/>
        </w:rPr>
        <w:t>szerdán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a vasárnapi rend szerint lesz istentisztelet.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Karácsony 2. napján, </w:t>
      </w:r>
      <w:r>
        <w:rPr>
          <w:b/>
          <w:bCs/>
          <w:sz w:val="32"/>
          <w:szCs w:val="32"/>
        </w:rPr>
        <w:t>csütörtökön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csak délelőtt tartunk istentiszteletet.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Óév estéjén, </w:t>
      </w:r>
      <w:r>
        <w:rPr>
          <w:b/>
          <w:bCs/>
          <w:sz w:val="32"/>
          <w:szCs w:val="32"/>
        </w:rPr>
        <w:t>kedden</w:t>
      </w:r>
      <w:r>
        <w:rPr>
          <w:b/>
          <w:bCs/>
          <w:sz w:val="32"/>
          <w:szCs w:val="32"/>
        </w:rPr>
        <w:t xml:space="preserve"> 18.00 órakor </w:t>
      </w:r>
      <w:r>
        <w:rPr>
          <w:sz w:val="32"/>
          <w:szCs w:val="32"/>
        </w:rPr>
        <w:t>van a Várban és Budagyöngyén is istentisztelet, és 23.30-kor évbúcsúztató meditáció lesz a Várban.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Január 1-jén, </w:t>
      </w:r>
      <w:r>
        <w:rPr>
          <w:b/>
          <w:bCs/>
          <w:sz w:val="32"/>
          <w:szCs w:val="32"/>
        </w:rPr>
        <w:t>szerdán</w:t>
      </w:r>
      <w:r>
        <w:rPr>
          <w:b/>
          <w:bCs/>
          <w:sz w:val="32"/>
          <w:szCs w:val="32"/>
        </w:rPr>
        <w:t xml:space="preserve">, </w:t>
      </w:r>
      <w:r>
        <w:rPr>
          <w:sz w:val="32"/>
          <w:szCs w:val="32"/>
        </w:rPr>
        <w:t>Újév napján a vasárnapi rend szerint,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>Január 6-án</w:t>
      </w:r>
      <w:r>
        <w:rPr>
          <w:sz w:val="32"/>
          <w:szCs w:val="32"/>
        </w:rPr>
        <w:t xml:space="preserve"> Vízkereszt ünnepén csak 18.00kor tartunk istentiszteletet. 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Nagyhéten (április </w:t>
      </w: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-ig)</w:t>
      </w:r>
      <w:r>
        <w:rPr>
          <w:sz w:val="32"/>
          <w:szCs w:val="32"/>
        </w:rPr>
        <w:t xml:space="preserve"> hétfőtől csütörtökig minden este 18.00 -kor, 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Nagypénteken, április </w:t>
      </w:r>
      <w:r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>-én</w:t>
      </w:r>
      <w:r>
        <w:rPr>
          <w:sz w:val="32"/>
          <w:szCs w:val="32"/>
        </w:rPr>
        <w:t xml:space="preserve"> a vasárnapi rend szerint lesz istentisztelet.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Húsvét vasárnapján, április </w:t>
      </w:r>
      <w:r>
        <w:rPr>
          <w:b/>
          <w:bCs/>
          <w:sz w:val="32"/>
          <w:szCs w:val="32"/>
        </w:rPr>
        <w:t>12</w:t>
      </w:r>
      <w:r>
        <w:rPr>
          <w:b/>
          <w:bCs/>
          <w:sz w:val="32"/>
          <w:szCs w:val="32"/>
        </w:rPr>
        <w:t xml:space="preserve">-én </w:t>
      </w:r>
      <w:r>
        <w:rPr>
          <w:sz w:val="32"/>
          <w:szCs w:val="32"/>
        </w:rPr>
        <w:t xml:space="preserve">a vasárnapi rendet az 5.00-kor kezdődő hajnali istentisztelet egészíti ki. 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Húsvét-hétfőn, április </w:t>
      </w:r>
      <w:r>
        <w:rPr>
          <w:b/>
          <w:bCs/>
          <w:sz w:val="32"/>
          <w:szCs w:val="32"/>
        </w:rPr>
        <w:t>13</w:t>
      </w:r>
      <w:r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</w:t>
      </w:r>
      <w:r>
        <w:rPr>
          <w:sz w:val="32"/>
          <w:szCs w:val="32"/>
        </w:rPr>
        <w:t xml:space="preserve"> pedig csak délelőtt tartunk istentiszteleteket.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Május </w:t>
      </w:r>
      <w:r>
        <w:rPr>
          <w:b/>
          <w:bCs/>
          <w:sz w:val="32"/>
          <w:szCs w:val="32"/>
        </w:rPr>
        <w:t>21</w:t>
      </w:r>
      <w:r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>n Mennybemenetel ünnepén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csak</w:t>
      </w:r>
      <w:r>
        <w:rPr>
          <w:sz w:val="32"/>
          <w:szCs w:val="32"/>
        </w:rPr>
        <w:t xml:space="preserve"> 18.00 órakor, 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>június 1-én, pünkösd hétfőjén</w:t>
      </w:r>
      <w:r>
        <w:rPr>
          <w:sz w:val="32"/>
          <w:szCs w:val="32"/>
        </w:rPr>
        <w:t xml:space="preserve"> csak a templomban, és csak délelőtt tartunk istentiszteletet. (Budagyöngyén nem lesz istentisztelet) </w:t>
      </w:r>
    </w:p>
    <w:p>
      <w:pPr>
        <w:pStyle w:val="Normal"/>
        <w:spacing w:lineRule="atLeast" w:line="100"/>
        <w:jc w:val="both"/>
        <w:rPr/>
      </w:pPr>
      <w:r>
        <w:rPr/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Nemzeti ünnepeinkhez legközelebb eső vasárnapon </w:t>
      </w:r>
      <w:r>
        <w:rPr>
          <w:sz w:val="32"/>
          <w:szCs w:val="32"/>
        </w:rPr>
        <w:t xml:space="preserve">az istentiszteleteken imádságban emlékezünk meg a nemzeti ünnep üzenetéről, ezeken az alkalmakon a nemzeti lobogónk is a templomban lesz. </w:t>
      </w:r>
      <w:r>
        <w:rPr>
          <w:sz w:val="32"/>
          <w:szCs w:val="32"/>
        </w:rPr>
        <w:t>Augusztus 19-én pedig a MEÖT által szervezett ökumenikus istentiszteletbe kapcsolódunk be.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Minden hónap utolsó vasárnapján a 11.00 órás istentisztelet után kávézással erősítjük közösségünket. (Szept. </w:t>
      </w:r>
      <w:r>
        <w:rPr>
          <w:sz w:val="32"/>
          <w:szCs w:val="32"/>
        </w:rPr>
        <w:t>29</w:t>
      </w:r>
      <w:r>
        <w:rPr>
          <w:sz w:val="32"/>
          <w:szCs w:val="32"/>
        </w:rPr>
        <w:t>., Okt. 2</w:t>
      </w:r>
      <w:r>
        <w:rPr>
          <w:sz w:val="32"/>
          <w:szCs w:val="32"/>
        </w:rPr>
        <w:t>7</w:t>
      </w:r>
      <w:r>
        <w:rPr>
          <w:sz w:val="32"/>
          <w:szCs w:val="32"/>
        </w:rPr>
        <w:t>. Nov. 2</w:t>
      </w:r>
      <w:r>
        <w:rPr>
          <w:sz w:val="32"/>
          <w:szCs w:val="32"/>
        </w:rPr>
        <w:t>4</w:t>
      </w:r>
      <w:r>
        <w:rPr>
          <w:sz w:val="32"/>
          <w:szCs w:val="32"/>
        </w:rPr>
        <w:t>. Jan. 2</w:t>
      </w:r>
      <w:r>
        <w:rPr>
          <w:sz w:val="32"/>
          <w:szCs w:val="32"/>
        </w:rPr>
        <w:t>6</w:t>
      </w:r>
      <w:r>
        <w:rPr>
          <w:sz w:val="32"/>
          <w:szCs w:val="32"/>
        </w:rPr>
        <w:t>. Febr. 2</w:t>
      </w: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., Márc. </w:t>
      </w:r>
      <w:r>
        <w:rPr>
          <w:sz w:val="32"/>
          <w:szCs w:val="32"/>
        </w:rPr>
        <w:t>29.</w:t>
      </w:r>
      <w:r>
        <w:rPr>
          <w:sz w:val="32"/>
          <w:szCs w:val="32"/>
        </w:rPr>
        <w:t xml:space="preserve">  Ápr. 2</w:t>
      </w:r>
      <w:r>
        <w:rPr>
          <w:sz w:val="32"/>
          <w:szCs w:val="32"/>
        </w:rPr>
        <w:t>6</w:t>
      </w:r>
      <w:r>
        <w:rPr>
          <w:sz w:val="32"/>
          <w:szCs w:val="32"/>
        </w:rPr>
        <w:t xml:space="preserve">.  </w:t>
      </w:r>
      <w:r>
        <w:rPr>
          <w:sz w:val="32"/>
          <w:szCs w:val="32"/>
        </w:rPr>
        <w:t>M</w:t>
      </w:r>
      <w:r>
        <w:rPr>
          <w:sz w:val="32"/>
          <w:szCs w:val="32"/>
        </w:rPr>
        <w:t xml:space="preserve">áj. </w:t>
      </w:r>
      <w:r>
        <w:rPr>
          <w:sz w:val="32"/>
          <w:szCs w:val="32"/>
        </w:rPr>
        <w:t>31</w:t>
      </w:r>
      <w:r>
        <w:rPr>
          <w:sz w:val="32"/>
          <w:szCs w:val="32"/>
        </w:rPr>
        <w:t xml:space="preserve">.) </w:t>
      </w:r>
      <w:r>
        <w:rPr>
          <w:sz w:val="32"/>
          <w:szCs w:val="32"/>
        </w:rPr>
        <w:t>Továbbra is tervezzük, hogy m</w:t>
      </w:r>
      <w:r>
        <w:rPr>
          <w:sz w:val="32"/>
          <w:szCs w:val="32"/>
        </w:rPr>
        <w:t>inden hónapban egy-egy közösség vállalja fel a házigazda szerepét!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850" w:right="850" w:header="850" w:top="1864" w:footer="850" w:bottom="1487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0"/>
        </w:numPr>
        <w:ind w:left="0" w:hanging="0"/>
        <w:rPr>
          <w:rFonts w:eastAsia="Times New Roman"/>
        </w:rPr>
      </w:pPr>
      <w:r>
        <w:rPr>
          <w:rFonts w:eastAsia="Times New Roman"/>
        </w:rPr>
      </w:r>
    </w:p>
    <w:p>
      <w:pPr>
        <w:sectPr>
          <w:type w:val="continuous"/>
          <w:pgSz w:w="11906" w:h="16838"/>
          <w:pgMar w:left="850" w:right="850" w:header="850" w:top="1864" w:footer="850" w:bottom="1487" w:gutter="0"/>
          <w:cols w:num="2" w:space="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>Októbertől májusig a hónap 2. vasárnapján 18.00-kor ifjúsági zenés istentiszteletek lesznek. Az ifjúsági zenészek mellett a Budavári Gospel kórus is többször szolgál ezen az alkalmon.</w:t>
      </w:r>
    </w:p>
    <w:p>
      <w:pPr>
        <w:pStyle w:val="Normal"/>
        <w:spacing w:lineRule="atLeast" w:line="100"/>
        <w:jc w:val="both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 xml:space="preserve">Októbertől májusig a hónap 3. vasárnapján 18.00-kor liturgikus istentisztelet lesz, amelyen elkezdjük használni a GYLK, A Gyülekezeti Liturgikus Könyvet.  </w:t>
      </w:r>
    </w:p>
    <w:p>
      <w:pPr>
        <w:pStyle w:val="Normal"/>
        <w:spacing w:lineRule="atLeast" w:line="100"/>
        <w:jc w:val="both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</w:r>
    </w:p>
    <w:p>
      <w:pPr>
        <w:pStyle w:val="Normal"/>
        <w:spacing w:lineRule="atLeast" w:line="100"/>
        <w:jc w:val="both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 xml:space="preserve">A 11.00 órakor kezdődő istentiszteleten a liturgiát azzal az egységgel bővítjük, amely az igeolvasások után hangzik el: </w:t>
      </w:r>
    </w:p>
    <w:p>
      <w:pPr>
        <w:pStyle w:val="Normal"/>
        <w:spacing w:lineRule="atLeast" w:line="100"/>
        <w:jc w:val="both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Ószövetségi szakasz esetén: L: Áldjuk az Urat, mert irgalmas. GY: és beszéde megmarad örökké! Epistolánál: L: Urunk szentelj meg minket igéddel, GY:  a te Igéd igazság. Evangéliumnál: L Ez a mai nap evangéliuma GY: Áldunk téged Krisztusunk!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Az ökumenikus imahét során egy este adunk otthont a közös istentiszteletnek (A pontos időpont kialakítása a hét többi programjától függ!) 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Kisközösségek, bibliaórák</w:t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tLeast" w:line="100"/>
        <w:jc w:val="both"/>
        <w:rPr/>
      </w:pPr>
      <w:r>
        <w:rPr>
          <w:b w:val="false"/>
          <w:bCs w:val="false"/>
          <w:sz w:val="32"/>
          <w:szCs w:val="32"/>
          <w:highlight w:val="yellow"/>
        </w:rPr>
        <w:t xml:space="preserve">Az áldás akkor lesz személyessé, ha az igét jobban megértjük, és kis közösségekbe gyakoroljuk a szeretetet. </w:t>
      </w:r>
      <w:r>
        <w:rPr>
          <w:sz w:val="32"/>
          <w:szCs w:val="32"/>
        </w:rPr>
        <w:t xml:space="preserve">Az ige tanulása a kis közösségékben </w:t>
      </w:r>
      <w:r>
        <w:rPr>
          <w:sz w:val="32"/>
          <w:szCs w:val="32"/>
        </w:rPr>
        <w:t>többlet</w:t>
      </w:r>
      <w:r>
        <w:rPr>
          <w:sz w:val="32"/>
          <w:szCs w:val="32"/>
        </w:rPr>
        <w:t xml:space="preserve"> lehetőséget jelent. </w:t>
      </w:r>
      <w:r>
        <w:rPr>
          <w:b w:val="false"/>
          <w:bCs w:val="false"/>
          <w:sz w:val="32"/>
          <w:szCs w:val="32"/>
        </w:rPr>
        <w:t xml:space="preserve">A gyülekezet kisközösségei egymást ismerő és hordozó közösségekké válhatnak, és Igéről folytatott beszélgetések közben a személyes élet kérdéseire is választ kaphatnak a résztvevők. Az interaktivitás pedig azt segítheti, hogy a személyes kérdések is előkerüljenek.  </w:t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Ebben az évben a (hétfői és keddi) bibliaórai sorozatokat  </w:t>
      </w:r>
      <w:r>
        <w:rPr>
          <w:b w:val="false"/>
          <w:bCs w:val="false"/>
          <w:sz w:val="32"/>
          <w:szCs w:val="32"/>
        </w:rPr>
        <w:t xml:space="preserve">a tavaly bevált </w:t>
      </w:r>
      <w:r>
        <w:rPr>
          <w:b w:val="false"/>
          <w:bCs w:val="false"/>
          <w:sz w:val="32"/>
          <w:szCs w:val="32"/>
        </w:rPr>
        <w:t xml:space="preserve"> rendszerben tartjuk. A hétfői és keddi bibliaórákat szeptembertől október </w:t>
      </w:r>
      <w:r>
        <w:rPr>
          <w:b w:val="false"/>
          <w:bCs w:val="false"/>
          <w:sz w:val="32"/>
          <w:szCs w:val="32"/>
        </w:rPr>
        <w:t>végéig</w:t>
      </w:r>
      <w:r>
        <w:rPr>
          <w:b w:val="false"/>
          <w:bCs w:val="false"/>
          <w:sz w:val="32"/>
          <w:szCs w:val="32"/>
        </w:rPr>
        <w:t xml:space="preserve"> Péter Zoltán. </w:t>
      </w:r>
      <w:r>
        <w:rPr>
          <w:b w:val="false"/>
          <w:bCs w:val="false"/>
          <w:sz w:val="32"/>
          <w:szCs w:val="32"/>
        </w:rPr>
        <w:t>Novembertől karácsonyig</w:t>
      </w:r>
      <w:r>
        <w:rPr>
          <w:b w:val="false"/>
          <w:bCs w:val="false"/>
          <w:sz w:val="32"/>
          <w:szCs w:val="32"/>
        </w:rPr>
        <w:t xml:space="preserve"> Bence Imre, január és február hónapban Bencéné Szabó Márta látja el. </w:t>
      </w:r>
      <w:r>
        <w:rPr>
          <w:b w:val="false"/>
          <w:bCs w:val="false"/>
          <w:sz w:val="32"/>
          <w:szCs w:val="32"/>
        </w:rPr>
        <w:t xml:space="preserve">Márciustól húsvétig </w:t>
      </w:r>
      <w:r>
        <w:rPr>
          <w:b w:val="false"/>
          <w:bCs w:val="false"/>
          <w:sz w:val="32"/>
          <w:szCs w:val="32"/>
        </w:rPr>
        <w:t xml:space="preserve">Bence Imre és húsvéttól pünkösdig Péter Zoltán. </w:t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Ez a beosztás azt segítheti, hogy (1.) annak a lelkésznek, aki nem tart bibliaórát több ideje marad a látogatásra, lelki-gondozásra (2.) mivel a két alkalom között nincs személyi átfedés, ezért ugyanazzal a témával is lehet készülni. (3.) a rövidebb sorozatok mindig segítik az új tagok bekapcsolódását is.  </w:t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Bibliaórák: </w:t>
      </w:r>
      <w:r>
        <w:rPr>
          <w:sz w:val="32"/>
          <w:szCs w:val="32"/>
        </w:rPr>
        <w:tab/>
      </w:r>
    </w:p>
    <w:p>
      <w:pPr>
        <w:pStyle w:val="Normal"/>
        <w:spacing w:lineRule="atLeast" w:line="100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Gyülekezeti bibliaóra: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Hétfő 17.00 Budagyöngye, kápolna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Kedd 18.00 Budavár, kápolna </w:t>
      </w:r>
    </w:p>
    <w:p>
      <w:pPr>
        <w:pStyle w:val="Normal"/>
        <w:spacing w:lineRule="atLeast" w:line="100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Az első (szept- okt) sorozat címe: </w:t>
      </w:r>
      <w:r>
        <w:rPr>
          <w:i/>
          <w:iCs/>
          <w:sz w:val="32"/>
          <w:szCs w:val="32"/>
        </w:rPr>
        <w:t>A tékozló Isten és két elveszett fia</w:t>
      </w:r>
      <w:r>
        <w:rPr>
          <w:i/>
          <w:iCs/>
          <w:sz w:val="32"/>
          <w:szCs w:val="32"/>
        </w:rPr>
        <w:t xml:space="preserve"> </w:t>
      </w:r>
    </w:p>
    <w:p>
      <w:pPr>
        <w:pStyle w:val="Normal"/>
        <w:spacing w:lineRule="atLeast" w:line="100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A második sorozat címe (okt-nov) </w:t>
      </w:r>
      <w:r>
        <w:rPr>
          <w:i/>
          <w:iCs/>
          <w:sz w:val="32"/>
          <w:szCs w:val="32"/>
        </w:rPr>
        <w:t xml:space="preserve">Örömmel áldott élet </w:t>
      </w:r>
      <w:r>
        <w:rPr>
          <w:i/>
          <w:iCs/>
          <w:sz w:val="32"/>
          <w:szCs w:val="32"/>
        </w:rPr>
        <w:t xml:space="preserve"> </w:t>
      </w:r>
    </w:p>
    <w:p>
      <w:pPr>
        <w:pStyle w:val="Normal"/>
        <w:spacing w:lineRule="atLeast" w:line="100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A többi sorozat kialakítás alatt. </w:t>
      </w:r>
    </w:p>
    <w:p>
      <w:pPr>
        <w:pStyle w:val="Normal"/>
        <w:spacing w:lineRule="atLeast" w:line="100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b/>
          <w:bCs/>
          <w:i w:val="false"/>
          <w:iCs w:val="false"/>
          <w:sz w:val="32"/>
          <w:szCs w:val="32"/>
        </w:rPr>
        <w:t>Imaközösség:</w:t>
      </w:r>
      <w:r>
        <w:rPr>
          <w:sz w:val="32"/>
          <w:szCs w:val="32"/>
        </w:rPr>
        <w:t xml:space="preserve"> Csütörtök 9.00 -  – Felelős: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Az imaközösséget erősíteni kell a pünkösdi Hírmondóban közzétett imaliturgia segítségével. </w:t>
      </w:r>
    </w:p>
    <w:p>
      <w:pPr>
        <w:pStyle w:val="Normal"/>
        <w:spacing w:lineRule="atLeast" w:line="100"/>
        <w:rPr/>
      </w:pPr>
      <w:r>
        <w:rPr>
          <w:b/>
          <w:bCs/>
          <w:i w:val="false"/>
          <w:iCs w:val="false"/>
          <w:sz w:val="32"/>
          <w:szCs w:val="32"/>
        </w:rPr>
        <w:t>Nyugdíjas kör:</w:t>
      </w:r>
      <w:r>
        <w:rPr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 xml:space="preserve">Csütörtök 10.00 – Budavár –  Felelős:    </w:t>
      </w:r>
    </w:p>
    <w:p>
      <w:pPr>
        <w:pStyle w:val="Normal"/>
        <w:spacing w:lineRule="atLeast" w:line="100"/>
        <w:rPr/>
      </w:pPr>
      <w:r>
        <w:rPr>
          <w:rFonts w:eastAsia="Times New Roman"/>
          <w:b/>
          <w:bCs/>
          <w:sz w:val="32"/>
          <w:szCs w:val="32"/>
        </w:rPr>
        <w:t>„</w:t>
      </w:r>
      <w:r>
        <w:rPr>
          <w:b/>
          <w:bCs/>
          <w:sz w:val="32"/>
          <w:szCs w:val="32"/>
        </w:rPr>
        <w:t>Mérték” – szülők csoportja</w:t>
      </w:r>
      <w:r>
        <w:rPr>
          <w:sz w:val="32"/>
          <w:szCs w:val="32"/>
        </w:rPr>
        <w:t xml:space="preserve"> – péntek 17.30-kor – Budavár – Felelős: Bencéné Szabó Márta </w:t>
      </w: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 xml:space="preserve">Sarok-kő- mentálhigiénés önismereti csoport  </w:t>
      </w:r>
      <w:r>
        <w:rPr>
          <w:sz w:val="32"/>
          <w:szCs w:val="32"/>
        </w:rPr>
        <w:t xml:space="preserve">- Felelős: Péter Zoltán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Időpont kialakítás alatt – a tavasz folyamán kerül megszervezésre, nagycsütörtöki befejezéssel. </w:t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Fügefa – Középgenerációs  interaktív hittan és közösségi alkalom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(A felnőtt keresztségre és konfirmációra jelentkezők számára is!)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Szeptember </w:t>
      </w:r>
      <w:r>
        <w:rPr>
          <w:b w:val="false"/>
          <w:bCs w:val="false"/>
          <w:sz w:val="32"/>
          <w:szCs w:val="32"/>
        </w:rPr>
        <w:t xml:space="preserve"> </w:t>
      </w:r>
      <w:r>
        <w:rPr>
          <w:b w:val="false"/>
          <w:bCs w:val="false"/>
          <w:sz w:val="32"/>
          <w:szCs w:val="32"/>
        </w:rPr>
        <w:t xml:space="preserve">18.-tól </w:t>
      </w:r>
      <w:r>
        <w:rPr>
          <w:b w:val="false"/>
          <w:bCs w:val="false"/>
          <w:sz w:val="32"/>
          <w:szCs w:val="32"/>
        </w:rPr>
        <w:t xml:space="preserve">minden </w:t>
      </w:r>
      <w:r>
        <w:rPr>
          <w:b w:val="false"/>
          <w:bCs w:val="false"/>
          <w:sz w:val="32"/>
          <w:szCs w:val="32"/>
        </w:rPr>
        <w:t xml:space="preserve">második héten </w:t>
      </w:r>
      <w:r>
        <w:rPr>
          <w:b w:val="false"/>
          <w:bCs w:val="false"/>
          <w:sz w:val="32"/>
          <w:szCs w:val="32"/>
        </w:rPr>
        <w:t>szerdán előre meghirdetett időpontban 19.00-kor – Felelős – Bence Imre</w:t>
      </w:r>
    </w:p>
    <w:p>
      <w:pPr>
        <w:pStyle w:val="Normal"/>
        <w:spacing w:lineRule="atLeast" w:line="100"/>
        <w:rPr>
          <w:rFonts w:eastAsia="Times New Roman"/>
          <w:b/>
          <w:b/>
          <w:bCs/>
          <w:sz w:val="32"/>
          <w:szCs w:val="32"/>
        </w:rPr>
      </w:pPr>
      <w:r>
        <w:rPr>
          <w:rFonts w:eastAsia="Times New Roman"/>
          <w:b w:val="false"/>
          <w:bCs w:val="false"/>
          <w:sz w:val="32"/>
          <w:szCs w:val="32"/>
        </w:rPr>
        <w:t>Támánk: Találkozások Jézussal – János evangéliumának feldolgozása</w:t>
      </w:r>
      <w:r>
        <w:rPr>
          <w:rFonts w:eastAsia="Times New Roman"/>
          <w:b/>
          <w:bCs/>
          <w:sz w:val="32"/>
          <w:szCs w:val="32"/>
        </w:rPr>
        <w:t xml:space="preserve"> </w:t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Énekkari próbák: 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Schütz kórus próbája –</w:t>
      </w:r>
      <w:r>
        <w:rPr>
          <w:b w:val="false"/>
          <w:bCs w:val="false"/>
          <w:sz w:val="32"/>
          <w:szCs w:val="32"/>
        </w:rPr>
        <w:t xml:space="preserve"> Az első próba </w:t>
      </w:r>
      <w:r>
        <w:rPr>
          <w:b w:val="false"/>
          <w:bCs w:val="false"/>
          <w:sz w:val="32"/>
          <w:szCs w:val="32"/>
        </w:rPr>
        <w:t>szeptem</w:t>
      </w:r>
      <w:r>
        <w:rPr>
          <w:b w:val="false"/>
          <w:bCs w:val="false"/>
          <w:sz w:val="32"/>
          <w:szCs w:val="32"/>
        </w:rPr>
        <w:t xml:space="preserve">ber </w:t>
      </w:r>
      <w:r>
        <w:rPr>
          <w:b w:val="false"/>
          <w:bCs w:val="false"/>
          <w:sz w:val="32"/>
          <w:szCs w:val="32"/>
        </w:rPr>
        <w:t>4</w:t>
      </w:r>
      <w:r>
        <w:rPr>
          <w:b w:val="false"/>
          <w:bCs w:val="false"/>
          <w:sz w:val="32"/>
          <w:szCs w:val="32"/>
        </w:rPr>
        <w:t xml:space="preserve">. szerda 19.00-től </w:t>
      </w:r>
      <w:r>
        <w:rPr>
          <w:b/>
          <w:bCs/>
          <w:sz w:val="32"/>
          <w:szCs w:val="32"/>
        </w:rPr>
        <w:t>!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vezeti: Hacknauer Bettina Helyszín: Kápolna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A Budavári Gospel Kórus próbája  -</w:t>
        <w:tab/>
      </w:r>
      <w:r>
        <w:rPr>
          <w:sz w:val="32"/>
          <w:szCs w:val="32"/>
        </w:rPr>
        <w:t>Az első próba szeptember 3. k</w:t>
      </w:r>
      <w:r>
        <w:rPr>
          <w:sz w:val="32"/>
          <w:szCs w:val="32"/>
        </w:rPr>
        <w:t>edd 1</w:t>
      </w:r>
      <w:r>
        <w:rPr>
          <w:sz w:val="32"/>
          <w:szCs w:val="32"/>
        </w:rPr>
        <w:t>9</w:t>
      </w:r>
      <w:r>
        <w:rPr>
          <w:sz w:val="32"/>
          <w:szCs w:val="32"/>
        </w:rPr>
        <w:t>.</w:t>
      </w:r>
      <w:r>
        <w:rPr>
          <w:sz w:val="32"/>
          <w:szCs w:val="32"/>
        </w:rPr>
        <w:t>0</w:t>
      </w:r>
      <w:r>
        <w:rPr>
          <w:sz w:val="32"/>
          <w:szCs w:val="32"/>
        </w:rPr>
        <w:t xml:space="preserve">0 </w:t>
      </w:r>
      <w:r>
        <w:rPr>
          <w:sz w:val="32"/>
          <w:szCs w:val="32"/>
        </w:rPr>
        <w:t xml:space="preserve">vezeti </w:t>
      </w:r>
      <w:r>
        <w:rPr>
          <w:sz w:val="32"/>
          <w:szCs w:val="32"/>
        </w:rPr>
        <w:t xml:space="preserve">- Szuhai Mónika – Helyszín – Sára terem </w:t>
      </w:r>
    </w:p>
    <w:p>
      <w:pPr>
        <w:pStyle w:val="Normal"/>
        <w:spacing w:lineRule="atLeast" w:line="100"/>
        <w:rPr/>
      </w:pPr>
      <w:r>
        <w:rPr>
          <w:rFonts w:eastAsia="Times New Roman"/>
          <w:i/>
          <w:iCs/>
          <w:sz w:val="32"/>
          <w:szCs w:val="32"/>
        </w:rPr>
        <w:t>„</w:t>
      </w:r>
      <w:r>
        <w:rPr>
          <w:i/>
          <w:iCs/>
          <w:sz w:val="32"/>
          <w:szCs w:val="32"/>
        </w:rPr>
        <w:t xml:space="preserve">Mérték” - Ifi </w:t>
      </w:r>
      <w:r>
        <w:rPr>
          <w:sz w:val="32"/>
          <w:szCs w:val="32"/>
        </w:rPr>
        <w:t xml:space="preserve">(konfirmáltaknak, középiskolásoknak) Péntek 17.30-tól. Felelős: Bence Imre vezetésével </w:t>
      </w:r>
      <w:r>
        <w:rPr>
          <w:sz w:val="32"/>
          <w:szCs w:val="32"/>
          <w:highlight w:val="yellow"/>
        </w:rPr>
        <w:t xml:space="preserve">6 ifivezető váltva: Skriba Dániel, Heinczinger Márton ,  Szilvágyi Lilla, Dani Bence, Bányai Tamás,  Kazakov Krisztián, és Vácz Ágoston.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0"/>
          <w:szCs w:val="30"/>
          <w:highlight w:val="yellow"/>
        </w:rPr>
      </w:pPr>
      <w:r>
        <w:rPr>
          <w:b w:val="false"/>
          <w:bCs w:val="false"/>
          <w:sz w:val="30"/>
          <w:szCs w:val="30"/>
          <w:highlight w:val="yellow"/>
        </w:rPr>
        <w:t xml:space="preserve">A Mérték ifi keretében </w:t>
      </w:r>
      <w:r>
        <w:rPr>
          <w:b w:val="false"/>
          <w:bCs w:val="false"/>
          <w:sz w:val="30"/>
          <w:szCs w:val="30"/>
          <w:highlight w:val="yellow"/>
        </w:rPr>
        <w:t xml:space="preserve">október 11-től </w:t>
      </w:r>
      <w:r>
        <w:rPr>
          <w:b w:val="false"/>
          <w:bCs w:val="false"/>
          <w:sz w:val="30"/>
          <w:szCs w:val="30"/>
          <w:highlight w:val="yellow"/>
        </w:rPr>
        <w:t xml:space="preserve">külön alkalmuk lesz az egyetemistáknak.  </w:t>
      </w:r>
      <w:r>
        <w:rPr>
          <w:b w:val="false"/>
          <w:bCs w:val="false"/>
          <w:sz w:val="30"/>
          <w:szCs w:val="30"/>
          <w:highlight w:val="yellow"/>
        </w:rPr>
        <w:t xml:space="preserve">Ha az alkalom nem alkalmas az egyetemistáknak, esetleg csütörtökön  estére tesszük az együttlétet. </w:t>
      </w:r>
    </w:p>
    <w:p>
      <w:pPr>
        <w:pStyle w:val="Normal"/>
        <w:spacing w:lineRule="atLeast" w:line="100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spacing w:lineRule="atLeast" w:line="100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Hitoktatás: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 xml:space="preserve">A vasárnapi alkalmak gyermekbibliakörként működnek: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 xml:space="preserve">Óvodás korúak </w:t>
        <w:tab/>
        <w:t>Vasárnap</w:t>
        <w:tab/>
        <w:t xml:space="preserve">11.00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>Alsósok</w:t>
        <w:tab/>
        <w:tab/>
        <w:t xml:space="preserve">Vasárnap </w:t>
        <w:tab/>
        <w:t xml:space="preserve">11.00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 xml:space="preserve">Felsősök </w:t>
        <w:tab/>
        <w:tab/>
        <w:t>Vasárnap</w:t>
        <w:tab/>
        <w:t xml:space="preserve">11.00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 xml:space="preserve">Alsósok – </w:t>
        <w:tab/>
        <w:t>A „Mérték” keretén belül -</w:t>
        <w:tab/>
        <w:t xml:space="preserve">péntek </w:t>
        <w:tab/>
        <w:t>17.30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>Felsősök -</w:t>
        <w:tab/>
        <w:t>A „Mérték” keretén belül -</w:t>
        <w:tab/>
        <w:t>péntek</w:t>
        <w:tab/>
        <w:t xml:space="preserve">17.30 </w:t>
      </w:r>
    </w:p>
    <w:p>
      <w:pPr>
        <w:pStyle w:val="Normal"/>
        <w:spacing w:lineRule="atLeast" w:line="1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A gyülekezeti gyermek-bibliaóra szervezéséért, vezetéséért Bencéné Szabó Márta és Péterné Mestery Rita összefogásával a gyermekmunkacsoport tagjai felelősek. </w:t>
      </w:r>
    </w:p>
    <w:p>
      <w:pPr>
        <w:pStyle w:val="Normal"/>
        <w:spacing w:lineRule="atLeast" w:line="100"/>
        <w:jc w:val="both"/>
        <w:rPr>
          <w:sz w:val="30"/>
          <w:szCs w:val="30"/>
        </w:rPr>
      </w:pPr>
      <w:r>
        <w:rPr>
          <w:sz w:val="30"/>
          <w:szCs w:val="30"/>
        </w:rPr>
        <w:t>A „Mérték” alkalmán az iskolai hitoktatásban is résztvevő hitoktatók segítenek.</w:t>
      </w:r>
    </w:p>
    <w:p>
      <w:pPr>
        <w:pStyle w:val="Normal"/>
        <w:spacing w:lineRule="atLeast" w:line="100"/>
        <w:jc w:val="both"/>
        <w:rPr>
          <w:sz w:val="30"/>
          <w:szCs w:val="30"/>
        </w:rPr>
      </w:pPr>
      <w:r>
        <w:rPr>
          <w:sz w:val="30"/>
          <w:szCs w:val="30"/>
        </w:rPr>
        <w:t>A tervek szerint a munkacsapat havonta egy megbeszélést tart képzéssel együtt.</w:t>
      </w:r>
    </w:p>
    <w:p>
      <w:pPr>
        <w:pStyle w:val="Normal"/>
        <w:spacing w:lineRule="atLeast" w:line="100"/>
        <w:jc w:val="both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p>
      <w:pPr>
        <w:pStyle w:val="Normal"/>
        <w:spacing w:lineRule="atLeast" w:line="100"/>
        <w:jc w:val="both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Fakultatív iskolai hittan:</w:t>
      </w:r>
    </w:p>
    <w:p>
      <w:pPr>
        <w:pStyle w:val="Normal"/>
        <w:spacing w:lineRule="atLeast" w:line="100"/>
        <w:rPr/>
      </w:pPr>
      <w:r>
        <w:rPr>
          <w:sz w:val="30"/>
          <w:szCs w:val="30"/>
        </w:rPr>
        <w:t xml:space="preserve">Baár Madas Ref. Gimnázium  - felelős: </w:t>
      </w:r>
      <w:r>
        <w:rPr>
          <w:rFonts w:eastAsia="Times New Roman"/>
          <w:sz w:val="30"/>
          <w:szCs w:val="30"/>
        </w:rPr>
        <w:t>Péter Zoltán</w:t>
      </w:r>
    </w:p>
    <w:p>
      <w:pPr>
        <w:pStyle w:val="Normal"/>
        <w:spacing w:lineRule="atLeast" w:line="100"/>
        <w:rPr/>
      </w:pPr>
      <w:r>
        <w:rPr>
          <w:rFonts w:eastAsia="Times New Roman"/>
          <w:sz w:val="30"/>
          <w:szCs w:val="30"/>
        </w:rPr>
        <w:t xml:space="preserve">Lehetőség szerint feltérképezzük más egyházi iskolákban felmerülő igényt is. </w:t>
      </w:r>
    </w:p>
    <w:p>
      <w:pPr>
        <w:pStyle w:val="Normal"/>
        <w:spacing w:lineRule="atLeast" w:line="100"/>
        <w:rPr/>
      </w:pPr>
      <w:r>
        <w:rPr>
          <w:sz w:val="30"/>
          <w:szCs w:val="30"/>
        </w:rPr>
        <w:br/>
      </w:r>
      <w:r>
        <w:rPr>
          <w:b/>
          <w:bCs/>
          <w:sz w:val="30"/>
          <w:szCs w:val="30"/>
          <w:u w:val="single"/>
        </w:rPr>
        <w:t>A kötelező hit és erkölcstan</w:t>
      </w:r>
      <w:r>
        <w:rPr>
          <w:sz w:val="30"/>
          <w:szCs w:val="30"/>
        </w:rPr>
        <w:t xml:space="preserve"> oktatás az alábbi iskolákban folyik: </w:t>
      </w:r>
    </w:p>
    <w:p>
      <w:pPr>
        <w:pStyle w:val="Normal"/>
        <w:spacing w:lineRule="atLeast" w:line="1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Ebben a tanévben két főállású és egy félállású hitoktató – Kovács Katalin és Péterné Mestery Rita valamint Molnárné Varró Mária mellett továbbra is többen lesznek óraadók. A lelkészek sem mentesülnek a hitoktatás alól.  </w:t>
      </w:r>
    </w:p>
    <w:p>
      <w:pPr>
        <w:sectPr>
          <w:type w:val="continuous"/>
          <w:pgSz w:w="11906" w:h="16838"/>
          <w:pgMar w:left="850" w:right="850" w:header="850" w:top="1864" w:footer="850" w:bottom="148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2"/>
        </w:numPr>
        <w:spacing w:lineRule="atLeast" w:line="100"/>
        <w:rPr/>
      </w:pPr>
      <w:r>
        <w:rPr>
          <w:sz w:val="30"/>
          <w:szCs w:val="30"/>
        </w:rPr>
        <w:t>Áldás u. Általános Iskola –</w:t>
      </w:r>
      <w:r>
        <w:rPr>
          <w:i/>
          <w:iCs/>
          <w:sz w:val="30"/>
          <w:szCs w:val="30"/>
        </w:rPr>
        <w:t xml:space="preserve"> </w:t>
      </w:r>
    </w:p>
    <w:p>
      <w:pPr>
        <w:pStyle w:val="Normal"/>
        <w:numPr>
          <w:ilvl w:val="0"/>
          <w:numId w:val="2"/>
        </w:numPr>
        <w:spacing w:lineRule="atLeast" w:line="100"/>
        <w:rPr/>
      </w:pPr>
      <w:r>
        <w:rPr>
          <w:sz w:val="30"/>
          <w:szCs w:val="30"/>
        </w:rPr>
        <w:t xml:space="preserve">Batthyány L. Általános Iskola – </w:t>
      </w:r>
    </w:p>
    <w:p>
      <w:pPr>
        <w:pStyle w:val="Normal"/>
        <w:numPr>
          <w:ilvl w:val="0"/>
          <w:numId w:val="2"/>
        </w:numPr>
        <w:spacing w:lineRule="atLeast" w:line="100"/>
        <w:rPr/>
      </w:pPr>
      <w:r>
        <w:rPr>
          <w:sz w:val="30"/>
          <w:szCs w:val="30"/>
        </w:rPr>
        <w:t xml:space="preserve">Budavári Általános Iskola – 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Budenz - Általános Iskola -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>Csik Ferenc – Ált. Iskola –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>Fenyves u. Általános Iskola – –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Fillér u. Általános Iskola -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Kodály Z. Zeneiskola –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Kodály Kórus Iskola -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Kosztolányi Gimnázium –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Lisznyai u. Általános Iskola –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Móricz  Gimnázium - </w:t>
      </w:r>
      <w:r>
        <w:rPr>
          <w:rFonts w:eastAsia="DejaVu Sans;MS Mincho" w:cs="Times New Roman"/>
          <w:i/>
          <w:iCs/>
          <w:color w:val="auto"/>
          <w:sz w:val="30"/>
          <w:szCs w:val="30"/>
          <w:lang w:val="hu-HU" w:eastAsia="zh-CN" w:bidi="ar-SA"/>
        </w:rPr>
        <w:t xml:space="preserve">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>Palotás Gábor Iskola –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Pitypang u. Általános Iskola –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Rákóczi Gimnázium - 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Szabó Lőrinc Gimnázium – 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Szilágyi E. Gimnázium –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Toldy Ferenc Gimnázium – 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Újlaki Általános  Iskola – </w:t>
      </w:r>
    </w:p>
    <w:p>
      <w:pPr>
        <w:pStyle w:val="Normal"/>
        <w:spacing w:lineRule="atLeast" w:line="100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sectPr>
          <w:type w:val="continuous"/>
          <w:pgSz w:w="11906" w:h="16838"/>
          <w:pgMar w:left="850" w:right="850" w:header="850" w:top="1864" w:footer="850" w:bottom="1487" w:gutter="0"/>
          <w:cols w:num="2" w:space="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tLeast" w:line="100"/>
        <w:jc w:val="center"/>
        <w:rPr>
          <w:i w:val="false"/>
          <w:i w:val="false"/>
          <w:iCs w:val="false"/>
          <w:sz w:val="30"/>
          <w:szCs w:val="30"/>
        </w:rPr>
      </w:pPr>
      <w:r>
        <w:rPr>
          <w:i w:val="false"/>
          <w:iCs w:val="false"/>
          <w:sz w:val="30"/>
          <w:szCs w:val="30"/>
        </w:rPr>
      </w:r>
    </w:p>
    <w:p>
      <w:pPr>
        <w:pStyle w:val="Normal"/>
        <w:spacing w:lineRule="atLeast" w:line="100"/>
        <w:jc w:val="center"/>
        <w:rPr>
          <w:i w:val="false"/>
          <w:i w:val="false"/>
          <w:iCs w:val="false"/>
          <w:sz w:val="30"/>
          <w:szCs w:val="30"/>
        </w:rPr>
      </w:pPr>
      <w:r>
        <w:rPr>
          <w:i w:val="false"/>
          <w:iCs w:val="false"/>
          <w:sz w:val="30"/>
          <w:szCs w:val="30"/>
        </w:rPr>
        <w:t xml:space="preserve">A pontos órarend része a munkatervnek. </w:t>
      </w:r>
    </w:p>
    <w:p>
      <w:pPr>
        <w:pStyle w:val="Normal"/>
        <w:spacing w:lineRule="atLeast" w:line="100"/>
        <w:jc w:val="both"/>
        <w:rPr>
          <w:rFonts w:eastAsia="Times New Roman"/>
          <w:i w:val="false"/>
          <w:i w:val="false"/>
          <w:iCs w:val="false"/>
          <w:sz w:val="30"/>
          <w:szCs w:val="30"/>
        </w:rPr>
      </w:pPr>
      <w:r>
        <w:rPr>
          <w:rFonts w:eastAsia="Times New Roman"/>
          <w:i w:val="false"/>
          <w:iCs w:val="false"/>
          <w:sz w:val="30"/>
          <w:szCs w:val="30"/>
        </w:rPr>
        <w:t>A megnövekedett óraszám és létszám miatt a iskolai hitoktatással foglalkozó  munkacsoportunk rendszeres egyeztetést tart tervezetten minden hónap utolsó szerdáján.</w:t>
      </w:r>
    </w:p>
    <w:p>
      <w:pPr>
        <w:pStyle w:val="Normal"/>
        <w:spacing w:lineRule="atLeast" w:line="100"/>
        <w:jc w:val="both"/>
        <w:rPr>
          <w:rFonts w:eastAsia="Times New Roman"/>
          <w:i/>
          <w:i/>
          <w:iCs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</w:r>
    </w:p>
    <w:p>
      <w:pPr>
        <w:pStyle w:val="Normal"/>
        <w:spacing w:lineRule="atLeast" w:line="100"/>
        <w:jc w:val="both"/>
        <w:rPr/>
      </w:pPr>
      <w:r>
        <w:rPr>
          <w:rFonts w:eastAsia="Times New Roman"/>
          <w:b/>
          <w:bCs/>
          <w:i w:val="false"/>
          <w:iCs w:val="false"/>
          <w:sz w:val="30"/>
          <w:szCs w:val="30"/>
          <w:u w:val="single"/>
        </w:rPr>
        <w:t>Ökumenikus óvoda:</w:t>
      </w:r>
      <w:r>
        <w:rPr>
          <w:rFonts w:eastAsia="Times New Roman"/>
          <w:i/>
          <w:iCs/>
          <w:sz w:val="30"/>
          <w:szCs w:val="30"/>
        </w:rPr>
        <w:t xml:space="preserve"> </w:t>
      </w:r>
    </w:p>
    <w:p>
      <w:pPr>
        <w:pStyle w:val="Normal"/>
        <w:spacing w:lineRule="atLeast" w:line="100"/>
        <w:jc w:val="left"/>
        <w:rPr>
          <w:rFonts w:eastAsia="Times New Roman"/>
          <w:i w:val="false"/>
          <w:i w:val="false"/>
          <w:iCs w:val="false"/>
          <w:sz w:val="30"/>
          <w:szCs w:val="30"/>
        </w:rPr>
      </w:pPr>
      <w:r>
        <w:rPr>
          <w:rFonts w:eastAsia="Times New Roman"/>
          <w:i w:val="false"/>
          <w:iCs w:val="false"/>
          <w:sz w:val="30"/>
          <w:szCs w:val="30"/>
        </w:rPr>
        <w:t xml:space="preserve">A II. kerületben lévő ökumenikus óvodával folyamatos munkakapcsolatunk van: a tanévnyitó, tanévzáró, adventi , húsvéti  stb. alkalmakat a három felekezet közösen szervezi! </w:t>
      </w:r>
    </w:p>
    <w:p>
      <w:pPr>
        <w:pStyle w:val="Normal"/>
        <w:spacing w:lineRule="atLeast" w:line="100"/>
        <w:jc w:val="left"/>
        <w:rPr>
          <w:rFonts w:eastAsia="Times New Roman"/>
          <w:i w:val="false"/>
          <w:i w:val="false"/>
          <w:iCs w:val="false"/>
          <w:sz w:val="30"/>
          <w:szCs w:val="30"/>
        </w:rPr>
      </w:pPr>
      <w:r>
        <w:rPr>
          <w:rFonts w:eastAsia="Times New Roman"/>
          <w:i w:val="false"/>
          <w:iCs w:val="false"/>
          <w:sz w:val="30"/>
          <w:szCs w:val="30"/>
        </w:rPr>
        <w:t>Évnyitó – Pasaréti katolikusoknál:  201</w:t>
      </w:r>
      <w:r>
        <w:rPr>
          <w:rFonts w:eastAsia="Times New Roman"/>
          <w:i w:val="false"/>
          <w:iCs w:val="false"/>
          <w:sz w:val="30"/>
          <w:szCs w:val="30"/>
        </w:rPr>
        <w:t>9</w:t>
      </w:r>
      <w:r>
        <w:rPr>
          <w:rFonts w:eastAsia="Times New Roman"/>
          <w:i w:val="false"/>
          <w:iCs w:val="false"/>
          <w:sz w:val="30"/>
          <w:szCs w:val="30"/>
        </w:rPr>
        <w:t>. szept. 2</w:t>
      </w:r>
      <w:r>
        <w:rPr>
          <w:rFonts w:eastAsia="Times New Roman"/>
          <w:i w:val="false"/>
          <w:iCs w:val="false"/>
          <w:sz w:val="30"/>
          <w:szCs w:val="30"/>
        </w:rPr>
        <w:t>8</w:t>
      </w:r>
      <w:r>
        <w:rPr>
          <w:rFonts w:eastAsia="Times New Roman"/>
          <w:i w:val="false"/>
          <w:iCs w:val="false"/>
          <w:sz w:val="30"/>
          <w:szCs w:val="30"/>
        </w:rPr>
        <w:t>. - Bence Imre</w:t>
      </w:r>
    </w:p>
    <w:p>
      <w:pPr>
        <w:pStyle w:val="Normal"/>
        <w:spacing w:lineRule="atLeast" w:line="100"/>
        <w:jc w:val="left"/>
        <w:rPr>
          <w:rFonts w:eastAsia="Times New Roman"/>
          <w:i w:val="false"/>
          <w:i w:val="false"/>
          <w:iCs w:val="false"/>
          <w:sz w:val="30"/>
          <w:szCs w:val="30"/>
        </w:rPr>
      </w:pPr>
      <w:r>
        <w:rPr>
          <w:rFonts w:eastAsia="Times New Roman"/>
          <w:i w:val="false"/>
          <w:iCs w:val="false"/>
          <w:sz w:val="30"/>
          <w:szCs w:val="30"/>
        </w:rPr>
        <w:t>Reformációi foglakozás az óvodában  201</w:t>
      </w:r>
      <w:r>
        <w:rPr>
          <w:rFonts w:eastAsia="Times New Roman"/>
          <w:i w:val="false"/>
          <w:iCs w:val="false"/>
          <w:sz w:val="30"/>
          <w:szCs w:val="30"/>
        </w:rPr>
        <w:t>9</w:t>
      </w:r>
      <w:r>
        <w:rPr>
          <w:rFonts w:eastAsia="Times New Roman"/>
          <w:i w:val="false"/>
          <w:iCs w:val="false"/>
          <w:sz w:val="30"/>
          <w:szCs w:val="30"/>
        </w:rPr>
        <w:t xml:space="preserve">. okt. 30. Bencéné Szabó Márta és Bence Imre </w:t>
      </w:r>
    </w:p>
    <w:p>
      <w:pPr>
        <w:pStyle w:val="Normal"/>
        <w:spacing w:lineRule="atLeast" w:line="100"/>
        <w:jc w:val="left"/>
        <w:rPr/>
      </w:pPr>
      <w:r>
        <w:rPr>
          <w:rFonts w:eastAsia="Times New Roman"/>
          <w:i w:val="false"/>
          <w:iCs w:val="false"/>
          <w:sz w:val="30"/>
          <w:szCs w:val="30"/>
        </w:rPr>
        <w:t>Munkatársak lelki napja a Budavárban - 201</w:t>
      </w:r>
      <w:r>
        <w:rPr>
          <w:rFonts w:eastAsia="Times New Roman"/>
          <w:i w:val="false"/>
          <w:iCs w:val="false"/>
          <w:sz w:val="30"/>
          <w:szCs w:val="30"/>
        </w:rPr>
        <w:t>9</w:t>
      </w:r>
      <w:r>
        <w:rPr>
          <w:rFonts w:eastAsia="Times New Roman"/>
          <w:i w:val="false"/>
          <w:iCs w:val="false"/>
          <w:sz w:val="30"/>
          <w:szCs w:val="30"/>
        </w:rPr>
        <w:t>. november 1</w:t>
      </w:r>
      <w:r>
        <w:rPr>
          <w:rFonts w:eastAsia="Times New Roman"/>
          <w:i w:val="false"/>
          <w:iCs w:val="false"/>
          <w:sz w:val="30"/>
          <w:szCs w:val="30"/>
        </w:rPr>
        <w:t>5</w:t>
      </w:r>
      <w:r>
        <w:rPr>
          <w:rFonts w:eastAsia="Times New Roman"/>
          <w:i w:val="false"/>
          <w:iCs w:val="false"/>
          <w:sz w:val="30"/>
          <w:szCs w:val="30"/>
        </w:rPr>
        <w:t xml:space="preserve">. Bence Imre -  </w:t>
      </w:r>
    </w:p>
    <w:p>
      <w:pPr>
        <w:pStyle w:val="Normal"/>
        <w:spacing w:lineRule="atLeast" w:line="100"/>
        <w:jc w:val="left"/>
        <w:rPr>
          <w:rFonts w:eastAsia="Times New Roman"/>
          <w:i w:val="false"/>
          <w:i w:val="false"/>
          <w:iCs w:val="false"/>
          <w:sz w:val="30"/>
          <w:szCs w:val="30"/>
        </w:rPr>
      </w:pPr>
      <w:r>
        <w:rPr>
          <w:rFonts w:eastAsia="Times New Roman"/>
          <w:i w:val="false"/>
          <w:iCs w:val="false"/>
          <w:sz w:val="30"/>
          <w:szCs w:val="30"/>
        </w:rPr>
        <w:t>Ádventi gyertyagyújtás az óvodában – 201</w:t>
      </w:r>
      <w:r>
        <w:rPr>
          <w:rFonts w:eastAsia="Times New Roman"/>
          <w:i w:val="false"/>
          <w:iCs w:val="false"/>
          <w:sz w:val="30"/>
          <w:szCs w:val="30"/>
        </w:rPr>
        <w:t>9</w:t>
      </w:r>
      <w:r>
        <w:rPr>
          <w:rFonts w:eastAsia="Times New Roman"/>
          <w:i w:val="false"/>
          <w:iCs w:val="false"/>
          <w:sz w:val="30"/>
          <w:szCs w:val="30"/>
        </w:rPr>
        <w:t xml:space="preserve">. december </w:t>
      </w:r>
      <w:r>
        <w:rPr>
          <w:rFonts w:eastAsia="Times New Roman"/>
          <w:i w:val="false"/>
          <w:iCs w:val="false"/>
          <w:sz w:val="30"/>
          <w:szCs w:val="30"/>
        </w:rPr>
        <w:t>2</w:t>
      </w:r>
      <w:r>
        <w:rPr>
          <w:rFonts w:eastAsia="Times New Roman"/>
          <w:i w:val="false"/>
          <w:iCs w:val="false"/>
          <w:sz w:val="30"/>
          <w:szCs w:val="30"/>
        </w:rPr>
        <w:t>.</w:t>
      </w:r>
    </w:p>
    <w:p>
      <w:pPr>
        <w:pStyle w:val="Normal"/>
        <w:spacing w:lineRule="atLeast" w:line="100"/>
        <w:jc w:val="left"/>
        <w:rPr>
          <w:rFonts w:eastAsia="Times New Roman"/>
          <w:i w:val="false"/>
          <w:i w:val="false"/>
          <w:iCs w:val="false"/>
          <w:sz w:val="30"/>
          <w:szCs w:val="30"/>
        </w:rPr>
      </w:pPr>
      <w:r>
        <w:rPr>
          <w:rFonts w:eastAsia="Times New Roman"/>
          <w:i w:val="false"/>
          <w:iCs w:val="false"/>
          <w:sz w:val="30"/>
          <w:szCs w:val="30"/>
        </w:rPr>
        <w:t xml:space="preserve">Ökumenikus istentisztelet  2020. január 17. </w:t>
      </w:r>
    </w:p>
    <w:p>
      <w:pPr>
        <w:pStyle w:val="Normal"/>
        <w:spacing w:lineRule="atLeast" w:line="100"/>
        <w:jc w:val="left"/>
        <w:rPr>
          <w:rFonts w:eastAsia="Times New Roman"/>
          <w:i w:val="false"/>
          <w:i w:val="false"/>
          <w:iCs w:val="false"/>
          <w:sz w:val="30"/>
          <w:szCs w:val="30"/>
        </w:rPr>
      </w:pPr>
      <w:r>
        <w:rPr>
          <w:rFonts w:eastAsia="Times New Roman"/>
          <w:i w:val="false"/>
          <w:iCs w:val="false"/>
          <w:sz w:val="30"/>
          <w:szCs w:val="30"/>
        </w:rPr>
        <w:t xml:space="preserve">Húsvéti alkalom a pesthidegkuti evangélikus templomban – 2019. április </w:t>
      </w:r>
      <w:r>
        <w:rPr>
          <w:rFonts w:eastAsia="Times New Roman"/>
          <w:i w:val="false"/>
          <w:iCs w:val="false"/>
          <w:sz w:val="30"/>
          <w:szCs w:val="30"/>
        </w:rPr>
        <w:t>17</w:t>
      </w:r>
      <w:r>
        <w:rPr>
          <w:rFonts w:eastAsia="Times New Roman"/>
          <w:i w:val="false"/>
          <w:iCs w:val="false"/>
          <w:sz w:val="30"/>
          <w:szCs w:val="30"/>
        </w:rPr>
        <w:t xml:space="preserve">. </w:t>
      </w:r>
    </w:p>
    <w:p>
      <w:pPr>
        <w:pStyle w:val="Normal"/>
        <w:spacing w:lineRule="atLeast" w:line="100"/>
        <w:jc w:val="left"/>
        <w:rPr>
          <w:rFonts w:eastAsia="Times New Roman"/>
          <w:i w:val="false"/>
          <w:i w:val="false"/>
          <w:iCs w:val="false"/>
          <w:sz w:val="30"/>
          <w:szCs w:val="30"/>
        </w:rPr>
      </w:pPr>
      <w:r>
        <w:rPr>
          <w:rFonts w:eastAsia="Times New Roman"/>
          <w:i w:val="false"/>
          <w:iCs w:val="false"/>
          <w:sz w:val="30"/>
          <w:szCs w:val="30"/>
        </w:rPr>
        <w:t>Tanévzáró a pasaréti reformátusoknál 2019. május. 2</w:t>
      </w:r>
      <w:r>
        <w:rPr>
          <w:rFonts w:eastAsia="Times New Roman"/>
          <w:i w:val="false"/>
          <w:iCs w:val="false"/>
          <w:sz w:val="30"/>
          <w:szCs w:val="30"/>
        </w:rPr>
        <w:t>3</w:t>
      </w:r>
      <w:r>
        <w:rPr>
          <w:rFonts w:eastAsia="Times New Roman"/>
          <w:i w:val="false"/>
          <w:iCs w:val="false"/>
          <w:sz w:val="30"/>
          <w:szCs w:val="30"/>
        </w:rPr>
        <w:t>. szombat. 9.00.</w:t>
      </w:r>
    </w:p>
    <w:p>
      <w:pPr>
        <w:pStyle w:val="Normal"/>
        <w:spacing w:lineRule="atLeast" w:line="100"/>
        <w:jc w:val="left"/>
        <w:rPr>
          <w:rFonts w:eastAsia="Times New Roman"/>
          <w:i/>
          <w:i/>
          <w:iCs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</w:r>
    </w:p>
    <w:p>
      <w:pPr>
        <w:pStyle w:val="Normal"/>
        <w:spacing w:lineRule="atLeast" w:line="100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 xml:space="preserve">Konfirmációi oktatás: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0"/>
          <w:szCs w:val="30"/>
          <w:u w:val="none"/>
        </w:rPr>
      </w:pPr>
      <w:r>
        <w:rPr>
          <w:b w:val="false"/>
          <w:bCs w:val="false"/>
          <w:sz w:val="30"/>
          <w:szCs w:val="30"/>
          <w:u w:val="none"/>
        </w:rPr>
        <w:t xml:space="preserve">Az előzőmunkaévben megtervezettek szerint 2019. szeptemberében két csoportban lesz a konfirmadusok felkészítése: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0"/>
          <w:szCs w:val="30"/>
          <w:u w:val="none"/>
        </w:rPr>
      </w:pPr>
      <w:r>
        <w:rPr>
          <w:b w:val="false"/>
          <w:bCs w:val="false"/>
          <w:sz w:val="30"/>
          <w:szCs w:val="30"/>
          <w:u w:val="none"/>
        </w:rPr>
        <w:t xml:space="preserve">1. Szeptember 6-tól – az 2018-ban indult csoport (16 fő)  készül fel az október 1. hétvégéjén tervezett konfirmációra. (felelős: Bence Imre)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0"/>
          <w:szCs w:val="30"/>
          <w:u w:val="none"/>
        </w:rPr>
      </w:pPr>
      <w:r>
        <w:rPr>
          <w:b w:val="false"/>
          <w:bCs w:val="false"/>
          <w:sz w:val="30"/>
          <w:szCs w:val="30"/>
          <w:u w:val="none"/>
        </w:rPr>
        <w:t xml:space="preserve">2. Szeptemberben folyamatosan formálódik az új csoport amely2019. szeptemberétől 2020. október első hétvégéig készül a konfirmációra. (felelős: Péter Zoltán </w:t>
      </w:r>
    </w:p>
    <w:p>
      <w:pPr>
        <w:pStyle w:val="Normal"/>
        <w:spacing w:lineRule="atLeast" w:line="100"/>
        <w:jc w:val="both"/>
        <w:rPr>
          <w:sz w:val="30"/>
          <w:szCs w:val="30"/>
        </w:rPr>
      </w:pPr>
      <w:r>
        <w:rPr>
          <w:sz w:val="30"/>
          <w:szCs w:val="30"/>
        </w:rPr>
        <w:t>Az oktatás kezdete 201</w:t>
      </w:r>
      <w:r>
        <w:rPr>
          <w:sz w:val="30"/>
          <w:szCs w:val="30"/>
        </w:rPr>
        <w:t>9</w:t>
      </w:r>
      <w:r>
        <w:rPr>
          <w:sz w:val="30"/>
          <w:szCs w:val="30"/>
        </w:rPr>
        <w:t xml:space="preserve">. szeptember </w:t>
      </w:r>
      <w:r>
        <w:rPr>
          <w:sz w:val="30"/>
          <w:szCs w:val="30"/>
        </w:rPr>
        <w:t>6</w:t>
      </w:r>
      <w:r>
        <w:rPr>
          <w:sz w:val="30"/>
          <w:szCs w:val="30"/>
        </w:rPr>
        <w:t>. A</w:t>
      </w:r>
      <w:r>
        <w:rPr>
          <w:sz w:val="30"/>
          <w:szCs w:val="30"/>
        </w:rPr>
        <w:t xml:space="preserve">z első csoport </w:t>
      </w:r>
      <w:r>
        <w:rPr>
          <w:sz w:val="30"/>
          <w:szCs w:val="30"/>
        </w:rPr>
        <w:t xml:space="preserve">konfirmáció időpontja pedig 2019. október. </w:t>
      </w:r>
      <w:r>
        <w:rPr>
          <w:sz w:val="30"/>
          <w:szCs w:val="30"/>
        </w:rPr>
        <w:t xml:space="preserve">5-6. </w:t>
      </w:r>
    </w:p>
    <w:p>
      <w:pPr>
        <w:pStyle w:val="Normal"/>
        <w:spacing w:lineRule="atLeast" w:line="1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A 2. csoport konfirmációja 2020. október 3-4. </w:t>
      </w:r>
      <w:r>
        <w:rPr>
          <w:sz w:val="30"/>
          <w:szCs w:val="30"/>
        </w:rPr>
        <w:t xml:space="preserve"> </w:t>
      </w:r>
    </w:p>
    <w:p>
      <w:pPr>
        <w:pStyle w:val="Normal"/>
        <w:spacing w:lineRule="atLeast" w:line="1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Ez a változtatás több szempontból is erősíteni a fiatalok gyülekezetbe való beépülését. </w:t>
      </w:r>
    </w:p>
    <w:p>
      <w:pPr>
        <w:pStyle w:val="Normal"/>
        <w:spacing w:lineRule="atLeast" w:line="1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Az oktatás ideje  jelentősen megnő, a szűk 6 hónapról 9,5 hónapra növekedik, így nem csak a tudásban, ismeretben, hanem a csoport összetartásában is erősebb lehet.   </w:t>
      </w:r>
    </w:p>
    <w:p>
      <w:pPr>
        <w:pStyle w:val="Normal"/>
        <w:spacing w:lineRule="atLeast" w:line="1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A konfirmációs oktatás folyamán a fiatalok részt vesznek egy nyári táborban is, amely a közösségbe való beépülést jelenti. </w:t>
      </w:r>
    </w:p>
    <w:p>
      <w:pPr>
        <w:pStyle w:val="Normal"/>
        <w:spacing w:lineRule="atLeast" w:line="100"/>
        <w:jc w:val="both"/>
        <w:rPr>
          <w:sz w:val="30"/>
          <w:szCs w:val="30"/>
        </w:rPr>
      </w:pPr>
      <w:r>
        <w:rPr>
          <w:sz w:val="30"/>
          <w:szCs w:val="30"/>
        </w:rPr>
        <w:t>3. A konfirmáció  ünnepe kapcsolódna a reformációhoz, (október hónap) és így az evangélikus elköteleződés is erősödhet.</w:t>
      </w:r>
    </w:p>
    <w:p>
      <w:pPr>
        <w:pStyle w:val="Normal"/>
        <w:spacing w:lineRule="atLeast" w:line="1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A konfirmáció ünnepe után még a tanév nagy része hátra van, és így az ifjúsági körbe való bekapcsolódás is könnyebb lesz.  </w:t>
      </w:r>
    </w:p>
    <w:p>
      <w:pPr>
        <w:pStyle w:val="Normal"/>
        <w:spacing w:lineRule="atLeast" w:line="100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  </w:t>
      </w:r>
    </w:p>
    <w:p>
      <w:pPr>
        <w:pStyle w:val="Normal"/>
        <w:spacing w:lineRule="atLeast" w:line="100"/>
        <w:rPr/>
      </w:pPr>
      <w:r>
        <w:rPr>
          <w:sz w:val="30"/>
          <w:szCs w:val="30"/>
        </w:rPr>
        <w:t>A konfirmációi felkészítés – a „Mérték” alkalom keretén belül  pénteken 17.30-kor lesz.</w:t>
      </w:r>
    </w:p>
    <w:p>
      <w:pPr>
        <w:pStyle w:val="Normal"/>
        <w:spacing w:lineRule="atLeast" w:line="100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spacing w:lineRule="atLeast" w:line="100"/>
        <w:rPr/>
      </w:pPr>
      <w:r>
        <w:rPr>
          <w:b/>
          <w:bCs/>
          <w:sz w:val="30"/>
          <w:szCs w:val="30"/>
        </w:rPr>
        <w:t>Cserkészet:</w:t>
      </w:r>
      <w:r>
        <w:rPr>
          <w:sz w:val="30"/>
          <w:szCs w:val="30"/>
        </w:rPr>
        <w:t xml:space="preserve">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 32. sz. Dévai Bíró Mátyás cserkészcsapat őrsgyűlései a 201</w:t>
      </w:r>
      <w:r>
        <w:rPr>
          <w:b w:val="false"/>
          <w:bCs w:val="false"/>
          <w:sz w:val="32"/>
          <w:szCs w:val="32"/>
        </w:rPr>
        <w:t>9</w:t>
      </w:r>
      <w:r>
        <w:rPr>
          <w:b w:val="false"/>
          <w:bCs w:val="false"/>
          <w:sz w:val="32"/>
          <w:szCs w:val="32"/>
        </w:rPr>
        <w:t>/</w:t>
      </w:r>
      <w:r>
        <w:rPr>
          <w:b w:val="false"/>
          <w:bCs w:val="false"/>
          <w:sz w:val="32"/>
          <w:szCs w:val="32"/>
        </w:rPr>
        <w:t>20</w:t>
      </w:r>
      <w:r>
        <w:rPr>
          <w:b w:val="false"/>
          <w:bCs w:val="false"/>
          <w:sz w:val="32"/>
          <w:szCs w:val="32"/>
        </w:rPr>
        <w:t xml:space="preserve">-as tanévben még nem alakultak ki. </w:t>
      </w:r>
      <w:r>
        <w:rPr>
          <w:b w:val="false"/>
          <w:bCs w:val="false"/>
          <w:sz w:val="32"/>
          <w:szCs w:val="32"/>
        </w:rPr>
        <w:t>R</w:t>
      </w:r>
      <w:r>
        <w:rPr>
          <w:b w:val="false"/>
          <w:bCs w:val="false"/>
          <w:sz w:val="32"/>
          <w:szCs w:val="32"/>
        </w:rPr>
        <w:t xml:space="preserve">eménységünk az, hogy a kelenföldiekkel közösen fenntartott csapattal idén is gördülékeny lesz az együttműködés.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100"/>
        <w:rPr/>
      </w:pPr>
      <w:r>
        <w:rPr>
          <w:b/>
          <w:bCs/>
          <w:sz w:val="30"/>
          <w:szCs w:val="30"/>
        </w:rPr>
        <w:t>Baba-mama kör:</w:t>
      </w:r>
      <w:r>
        <w:rPr>
          <w:sz w:val="30"/>
          <w:szCs w:val="30"/>
        </w:rPr>
        <w:t xml:space="preserve">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 xml:space="preserve">Minden hónap 2. és 4. keddjén 10.30-kor – Felelőse Bencéné Szabó Márta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>Első alkalom  októberben</w:t>
      </w:r>
    </w:p>
    <w:p>
      <w:pPr>
        <w:pStyle w:val="Normal"/>
        <w:spacing w:lineRule="atLeast" w:line="10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Havi rendszerességű alkalmak:</w:t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0"/>
          <w:szCs w:val="30"/>
        </w:rPr>
        <w:t>Családos összejövetel</w:t>
      </w:r>
      <w:r>
        <w:rPr>
          <w:sz w:val="30"/>
          <w:szCs w:val="30"/>
        </w:rPr>
        <w:t xml:space="preserve"> minden hónap 1. vasárnap 16.00, a kisgyermekes családok találkozója – lelkészek és hitoktatók váltva. Első alkalom: októberben.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 xml:space="preserve">(október </w:t>
      </w:r>
      <w:r>
        <w:rPr>
          <w:sz w:val="30"/>
          <w:szCs w:val="30"/>
        </w:rPr>
        <w:t>6</w:t>
      </w:r>
      <w:r>
        <w:rPr>
          <w:sz w:val="30"/>
          <w:szCs w:val="30"/>
        </w:rPr>
        <w:t xml:space="preserve">, november </w:t>
      </w:r>
      <w:r>
        <w:rPr>
          <w:sz w:val="30"/>
          <w:szCs w:val="30"/>
        </w:rPr>
        <w:t>3</w:t>
      </w:r>
      <w:r>
        <w:rPr>
          <w:sz w:val="30"/>
          <w:szCs w:val="30"/>
        </w:rPr>
        <w:t xml:space="preserve">. december </w:t>
      </w:r>
      <w:r>
        <w:rPr>
          <w:sz w:val="30"/>
          <w:szCs w:val="30"/>
        </w:rPr>
        <w:t>1.</w:t>
      </w:r>
      <w:r>
        <w:rPr>
          <w:sz w:val="30"/>
          <w:szCs w:val="30"/>
        </w:rPr>
        <w:t xml:space="preserve"> január </w:t>
      </w:r>
      <w:r>
        <w:rPr>
          <w:sz w:val="30"/>
          <w:szCs w:val="30"/>
        </w:rPr>
        <w:t>5</w:t>
      </w:r>
      <w:r>
        <w:rPr>
          <w:sz w:val="30"/>
          <w:szCs w:val="30"/>
        </w:rPr>
        <w:t xml:space="preserve">. február </w:t>
      </w:r>
      <w:r>
        <w:rPr>
          <w:sz w:val="30"/>
          <w:szCs w:val="30"/>
        </w:rPr>
        <w:t>1</w:t>
      </w:r>
      <w:r>
        <w:rPr>
          <w:sz w:val="30"/>
          <w:szCs w:val="30"/>
        </w:rPr>
        <w:t xml:space="preserve"> (szombat!- farsang) március </w:t>
      </w:r>
      <w:r>
        <w:rPr>
          <w:sz w:val="30"/>
          <w:szCs w:val="30"/>
        </w:rPr>
        <w:t>1</w:t>
      </w:r>
      <w:r>
        <w:rPr>
          <w:sz w:val="30"/>
          <w:szCs w:val="30"/>
        </w:rPr>
        <w:t xml:space="preserve">. április </w:t>
      </w:r>
      <w:r>
        <w:rPr>
          <w:sz w:val="30"/>
          <w:szCs w:val="30"/>
        </w:rPr>
        <w:t>5</w:t>
      </w:r>
      <w:r>
        <w:rPr>
          <w:sz w:val="30"/>
          <w:szCs w:val="30"/>
        </w:rPr>
        <w:t xml:space="preserve">. május </w:t>
      </w:r>
      <w:r>
        <w:rPr>
          <w:sz w:val="30"/>
          <w:szCs w:val="30"/>
        </w:rPr>
        <w:t>3</w:t>
      </w:r>
      <w:r>
        <w:rPr>
          <w:sz w:val="30"/>
          <w:szCs w:val="30"/>
        </w:rPr>
        <w:t xml:space="preserve">.) </w:t>
      </w:r>
    </w:p>
    <w:p>
      <w:pPr>
        <w:pStyle w:val="Normal"/>
        <w:spacing w:lineRule="atLeast" w:line="1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0"/>
          <w:szCs w:val="30"/>
        </w:rPr>
        <w:t>Fészekrakók:</w:t>
      </w:r>
      <w:r>
        <w:rPr>
          <w:sz w:val="30"/>
          <w:szCs w:val="30"/>
        </w:rPr>
        <w:t xml:space="preserve"> októbertől-májusig minden hónap 2. vasárnap 19. 00.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>A házasságra készülő fiatalok alkalma, a jegyesoktatás, esküvői felkészítés része ez a sorozat.</w:t>
      </w:r>
    </w:p>
    <w:p>
      <w:pPr>
        <w:pStyle w:val="Normal"/>
        <w:spacing w:lineRule="atLeast" w:line="100"/>
        <w:rPr>
          <w:b w:val="false"/>
          <w:b w:val="false"/>
          <w:bCs w:val="false"/>
          <w:i w:val="false"/>
          <w:i w:val="false"/>
          <w:iCs w:val="false"/>
          <w:sz w:val="30"/>
          <w:szCs w:val="30"/>
        </w:rPr>
      </w:pPr>
      <w:r>
        <w:rPr>
          <w:b w:val="false"/>
          <w:bCs w:val="false"/>
          <w:i w:val="false"/>
          <w:iCs w:val="false"/>
          <w:sz w:val="30"/>
          <w:szCs w:val="30"/>
        </w:rPr>
        <w:t xml:space="preserve">Mivel  már több pár jelentkezett esküvőre, az alkalmat már ősszel el tudjuk kezdeni. 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0"/>
          <w:szCs w:val="30"/>
        </w:rPr>
        <w:t>Férfi sátor:</w:t>
      </w:r>
      <w:r>
        <w:rPr>
          <w:sz w:val="30"/>
          <w:szCs w:val="30"/>
        </w:rPr>
        <w:t xml:space="preserve"> Minden hónap 4. vasárnapján 19.00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 xml:space="preserve">A  férfiak körét váltva vezetjük az általuk fel vetett témákat dolgozzuk fel.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 xml:space="preserve">Apák „kofirmációja” – alkalmi beszélgetéssorozat a családfői szolgáltról és az abban való megerősítés. 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0"/>
          <w:szCs w:val="30"/>
        </w:rPr>
        <w:t>Budavári Evangélikus Szabadegyetem</w:t>
      </w:r>
      <w:r>
        <w:rPr>
          <w:sz w:val="30"/>
          <w:szCs w:val="30"/>
        </w:rPr>
        <w:t xml:space="preserve"> – minden hónap második hétfőjén 19.00. Az </w:t>
      </w:r>
      <w:r>
        <w:rPr>
          <w:b w:val="false"/>
          <w:bCs w:val="false"/>
          <w:sz w:val="30"/>
          <w:szCs w:val="30"/>
        </w:rPr>
        <w:t>első</w:t>
      </w:r>
      <w:r>
        <w:rPr>
          <w:sz w:val="30"/>
          <w:szCs w:val="30"/>
        </w:rPr>
        <w:t xml:space="preserve"> alkalom szeptember. 10-én lesz. Felelőse: Dr. Fabiny Tamás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 xml:space="preserve">Tervezett őszi program: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 xml:space="preserve">Szept. </w:t>
      </w:r>
      <w:r>
        <w:rPr>
          <w:sz w:val="30"/>
          <w:szCs w:val="30"/>
        </w:rPr>
        <w:t>9</w:t>
      </w:r>
      <w:r>
        <w:rPr>
          <w:sz w:val="30"/>
          <w:szCs w:val="30"/>
        </w:rPr>
        <w:t>. - Lackfi János -</w:t>
      </w:r>
      <w:r>
        <w:rPr>
          <w:sz w:val="30"/>
          <w:szCs w:val="30"/>
        </w:rPr>
        <w:t xml:space="preserve">költő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>Okt. 1</w:t>
      </w:r>
      <w:r>
        <w:rPr>
          <w:sz w:val="30"/>
          <w:szCs w:val="30"/>
        </w:rPr>
        <w:t>4</w:t>
      </w:r>
      <w:r>
        <w:rPr>
          <w:sz w:val="30"/>
          <w:szCs w:val="30"/>
        </w:rPr>
        <w:t xml:space="preserve"> – </w:t>
      </w:r>
      <w:r>
        <w:rPr>
          <w:sz w:val="30"/>
          <w:szCs w:val="30"/>
        </w:rPr>
        <w:t>Páll Csilla - művészettörténész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>Nov. 1</w:t>
      </w:r>
      <w:r>
        <w:rPr>
          <w:sz w:val="30"/>
          <w:szCs w:val="30"/>
        </w:rPr>
        <w:t>1</w:t>
      </w:r>
      <w:r>
        <w:rPr>
          <w:sz w:val="30"/>
          <w:szCs w:val="30"/>
        </w:rPr>
        <w:t xml:space="preserve">. - Dec. </w:t>
      </w:r>
      <w:r>
        <w:rPr>
          <w:sz w:val="30"/>
          <w:szCs w:val="30"/>
        </w:rPr>
        <w:t>9</w:t>
      </w:r>
      <w:r>
        <w:rPr>
          <w:sz w:val="30"/>
          <w:szCs w:val="30"/>
        </w:rPr>
        <w:t xml:space="preserve">. - </w:t>
      </w:r>
      <w:r>
        <w:rPr>
          <w:sz w:val="30"/>
          <w:szCs w:val="30"/>
        </w:rPr>
        <w:t xml:space="preserve">Jan. 13. Febr. 10. Márc. 9. Ápr. ?? Máj. 11.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Gyülekezet kormányzással és vezetéssel kapcsolatos alkalmak és feladatok: </w:t>
      </w:r>
    </w:p>
    <w:p>
      <w:pPr>
        <w:pStyle w:val="Normal"/>
        <w:spacing w:lineRule="atLeast" w:line="100"/>
        <w:rPr>
          <w:rFonts w:eastAsia="Times New Roman"/>
          <w:b/>
          <w:b/>
          <w:bCs/>
          <w:i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</w:rPr>
        <w:t xml:space="preserve"> </w:t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2"/>
          <w:szCs w:val="32"/>
        </w:rPr>
        <w:t>Munkatársi megbeszélés</w:t>
      </w:r>
      <w:r>
        <w:rPr>
          <w:sz w:val="32"/>
          <w:szCs w:val="32"/>
        </w:rPr>
        <w:t xml:space="preserve"> minden </w:t>
      </w:r>
      <w:r>
        <w:rPr>
          <w:sz w:val="32"/>
          <w:szCs w:val="32"/>
        </w:rPr>
        <w:t xml:space="preserve">hétfőn </w:t>
      </w:r>
      <w:r>
        <w:rPr>
          <w:sz w:val="32"/>
          <w:szCs w:val="32"/>
        </w:rPr>
        <w:t xml:space="preserve">8.00-kor </w:t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2"/>
          <w:szCs w:val="32"/>
        </w:rPr>
        <w:t>Kibővített elnökségi ülés</w:t>
      </w:r>
      <w:r>
        <w:rPr>
          <w:sz w:val="32"/>
          <w:szCs w:val="32"/>
        </w:rPr>
        <w:t xml:space="preserve"> – minden hónap utolsó hetében, lelkészek és felügyelők, és gondnok megbeszélése, a presbiteri gyűlés előkészítése.</w:t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2"/>
          <w:szCs w:val="32"/>
        </w:rPr>
        <w:t xml:space="preserve">Presbiteri gyűlés: </w:t>
      </w:r>
      <w:r>
        <w:rPr>
          <w:sz w:val="32"/>
          <w:szCs w:val="32"/>
        </w:rPr>
        <w:t xml:space="preserve">minden hónap 1. keddjén 19.00. - a bibliaórához kapcsolódva. </w:t>
      </w:r>
      <w:r>
        <w:rPr>
          <w:b/>
          <w:bCs/>
          <w:i/>
          <w:iCs/>
          <w:sz w:val="32"/>
          <w:szCs w:val="32"/>
        </w:rPr>
        <w:t>A presbitereket várjuk a Bibliaórára!</w:t>
      </w:r>
    </w:p>
    <w:p>
      <w:pPr>
        <w:pStyle w:val="Normal"/>
        <w:spacing w:lineRule="atLeast" w:line="100"/>
        <w:rPr>
          <w:b w:val="fals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b w:val="false"/>
          <w:bCs w:val="false"/>
          <w:i w:val="false"/>
          <w:iCs w:val="false"/>
          <w:sz w:val="32"/>
          <w:szCs w:val="32"/>
        </w:rPr>
        <w:t>Az októberi gyűlés helyszíne: Budagyöngye, kápolna!!</w:t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2"/>
          <w:szCs w:val="32"/>
        </w:rPr>
        <w:t>Képviselőtestületi gyűlés:</w:t>
      </w:r>
      <w:r>
        <w:rPr>
          <w:sz w:val="32"/>
          <w:szCs w:val="32"/>
        </w:rPr>
        <w:t xml:space="preserve"> november és április első keddjén a bibliaórához kapcsolódva, a presbiteri gyűlés időpontjában.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Közgyűlést nem tervezünk. Csak akkor  hívjuk össze a közgyűlést, ha a törvény rendje szerint szükséges!  </w:t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2"/>
          <w:szCs w:val="32"/>
        </w:rPr>
        <w:t>A munkacsoportok</w:t>
      </w:r>
      <w:r>
        <w:rPr>
          <w:sz w:val="32"/>
          <w:szCs w:val="32"/>
        </w:rPr>
        <w:t xml:space="preserve"> a vezetőik irányításával jönnek össze.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A munkacsoportok felügyeletét az alábbi rendben látjuk el: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Bence Imre – Istentiszteleti-zenei mcs. (vezetője: Táborszky László Tájékoztatási mcs ( vezetője: Illisz László)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Bencéné Szabó Márta: Diakóniai mcs. (vezetője Herzog Csaba)  Gyermek munka mcs, ( vezetője Bakó Zsuzsa) 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Péter Zoltán: Gyülekezet történeti mcs. ( vezetője Czenthe Miklós) Testvérgyülekezeti mcs.( tóth Katinka)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Heinczinger Orsolya: Programszervező és missziói mcs. ( vezetője Aszódi Ilona)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Dr. Nagy Norbert: Gazdasági mcs. ( vezetője: Balicza Gábor)  Építési mcs.  ( vezetője Kürtös Zoltán)  </w:t>
      </w:r>
    </w:p>
    <w:p>
      <w:pPr>
        <w:pStyle w:val="Normal"/>
        <w:spacing w:lineRule="atLeast" w:line="10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A presbitériumnak a törvényes feladatok ellátása a feladata, az aktuális és napi ügyek tárgyalásán kívül: </w:t>
      </w:r>
    </w:p>
    <w:p>
      <w:pPr>
        <w:pStyle w:val="Normal"/>
        <w:numPr>
          <w:ilvl w:val="0"/>
          <w:numId w:val="1"/>
        </w:numPr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Októberben – a munkaterv véglegesítése megbeszélése</w:t>
      </w:r>
    </w:p>
    <w:p>
      <w:pPr>
        <w:pStyle w:val="Normal"/>
        <w:numPr>
          <w:ilvl w:val="0"/>
          <w:numId w:val="1"/>
        </w:numPr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Márciusban - a költségvetés és zárszámadás tárgyalása és elfogadása</w:t>
      </w:r>
    </w:p>
    <w:p>
      <w:pPr>
        <w:pStyle w:val="Normal"/>
        <w:spacing w:lineRule="atLeast" w:line="1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A presbitérium tagjaival idén </w:t>
      </w:r>
      <w:r>
        <w:rPr>
          <w:sz w:val="32"/>
          <w:szCs w:val="32"/>
        </w:rPr>
        <w:t xml:space="preserve">újra </w:t>
      </w:r>
      <w:r>
        <w:rPr>
          <w:sz w:val="32"/>
          <w:szCs w:val="32"/>
        </w:rPr>
        <w:t xml:space="preserve">egy közösség erősítő csendes-napot, képzést készítünk elő. Tervezett ideje …......szombat. </w:t>
      </w:r>
    </w:p>
    <w:p>
      <w:pPr>
        <w:pStyle w:val="Normal"/>
        <w:spacing w:lineRule="atLeast" w:line="10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</w:t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Alkalmi programok</w:t>
      </w:r>
    </w:p>
    <w:p>
      <w:pPr>
        <w:pStyle w:val="Normal"/>
        <w:spacing w:lineRule="atLeast" w:line="10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sectPr>
          <w:type w:val="continuous"/>
          <w:pgSz w:w="11906" w:h="16838"/>
          <w:pgMar w:left="850" w:right="850" w:header="850" w:top="1864" w:footer="850" w:bottom="148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2018.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Szeptember </w:t>
      </w:r>
      <w:r>
        <w:rPr>
          <w:b w:val="false"/>
          <w:bCs w:val="false"/>
          <w:sz w:val="32"/>
          <w:szCs w:val="32"/>
        </w:rPr>
        <w:t>1</w:t>
      </w:r>
      <w:r>
        <w:rPr>
          <w:b w:val="false"/>
          <w:bCs w:val="false"/>
          <w:sz w:val="32"/>
          <w:szCs w:val="32"/>
        </w:rPr>
        <w:t>. vasárnap 11.00: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ab/>
        <w:t xml:space="preserve">Tanévnyitó istentisztelet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 xml:space="preserve">XII Ars-sacra Fesztivál keretén belül: </w:t>
      </w:r>
    </w:p>
    <w:p>
      <w:pPr>
        <w:pStyle w:val="Normal"/>
        <w:spacing w:lineRule="atLeast" w:line="100"/>
        <w:rPr>
          <w:rFonts w:ascii="Times New Roman" w:hAnsi="Times New Roman" w:eastAsia="DejaVu Sans;MS Mincho" w:cs="Times New Roman"/>
          <w:b w:val="false"/>
          <w:b w:val="false"/>
          <w:bCs w:val="false"/>
          <w:i/>
          <w:i/>
          <w:iCs/>
          <w:color w:val="auto"/>
          <w:sz w:val="32"/>
          <w:szCs w:val="32"/>
          <w:lang w:val="hu-HU" w:eastAsia="zh-CN" w:bidi="ar-SA"/>
        </w:rPr>
      </w:pPr>
      <w:r>
        <w:rPr>
          <w:rFonts w:eastAsia="DejaVu Sans;MS Mincho" w:cs="Times New Roman"/>
          <w:b w:val="false"/>
          <w:bCs w:val="false"/>
          <w:i/>
          <w:iCs/>
          <w:color w:val="auto"/>
          <w:sz w:val="32"/>
          <w:szCs w:val="32"/>
          <w:lang w:val="hu-HU" w:eastAsia="zh-CN" w:bidi="ar-SA"/>
        </w:rPr>
        <w:t xml:space="preserve">Szept. 15. szombat </w:t>
      </w:r>
      <w:r>
        <w:rPr>
          <w:rFonts w:eastAsia="DejaVu Sans;MS Mincho" w:cs="Times New Roman"/>
          <w:b w:val="false"/>
          <w:bCs w:val="false"/>
          <w:i/>
          <w:iCs/>
          <w:color w:val="auto"/>
          <w:sz w:val="32"/>
          <w:szCs w:val="32"/>
          <w:lang w:val="hu-HU" w:eastAsia="zh-CN" w:bidi="ar-SA"/>
        </w:rPr>
        <w:t>19.00 óra</w:t>
      </w:r>
      <w:r>
        <w:rPr>
          <w:rFonts w:eastAsia="DejaVu Sans;MS Mincho" w:cs="Times New Roman"/>
          <w:b w:val="false"/>
          <w:bCs w:val="false"/>
          <w:i/>
          <w:iCs/>
          <w:color w:val="auto"/>
          <w:sz w:val="32"/>
          <w:szCs w:val="32"/>
          <w:lang w:val="hu-HU" w:eastAsia="zh-CN" w:bidi="ar-SA"/>
        </w:rPr>
        <w:t xml:space="preserve"> – </w:t>
      </w:r>
      <w:r>
        <w:rPr>
          <w:rFonts w:eastAsia="DejaVu Sans;MS Mincho" w:cs="Times New Roman"/>
          <w:b w:val="false"/>
          <w:bCs w:val="false"/>
          <w:i/>
          <w:iCs/>
          <w:color w:val="auto"/>
          <w:sz w:val="32"/>
          <w:szCs w:val="32"/>
          <w:lang w:val="hu-HU" w:eastAsia="zh-CN" w:bidi="ar-SA"/>
        </w:rPr>
        <w:t>I</w:t>
      </w:r>
      <w:r>
        <w:rPr>
          <w:rFonts w:eastAsia="DejaVu Sans;MS Mincho" w:cs="Times New Roman"/>
          <w:b w:val="false"/>
          <w:bCs w:val="false"/>
          <w:i/>
          <w:iCs/>
          <w:color w:val="auto"/>
          <w:sz w:val="32"/>
          <w:szCs w:val="32"/>
          <w:lang w:val="hu-HU" w:eastAsia="zh-CN" w:bidi="ar-SA"/>
        </w:rPr>
        <w:t xml:space="preserve">STEN KEZÉBEN </w:t>
        <w:br/>
      </w:r>
      <w:r>
        <w:rPr>
          <w:rFonts w:eastAsia="DejaVu Sans;MS Mincho" w:cs="Times New Roman"/>
          <w:b w:val="false"/>
          <w:bCs w:val="false"/>
          <w:i/>
          <w:iCs/>
          <w:color w:val="auto"/>
          <w:sz w:val="32"/>
          <w:szCs w:val="32"/>
          <w:lang w:val="hu-HU" w:eastAsia="zh-CN" w:bidi="ar-SA"/>
        </w:rPr>
        <w:t>Ö</w:t>
      </w:r>
      <w:r>
        <w:rPr>
          <w:rFonts w:eastAsia="DejaVu Sans;MS Mincho" w:cs="Times New Roman"/>
          <w:b w:val="false"/>
          <w:bCs w:val="false"/>
          <w:i/>
          <w:iCs/>
          <w:color w:val="auto"/>
          <w:sz w:val="32"/>
          <w:szCs w:val="32"/>
          <w:lang w:val="hu-HU" w:eastAsia="zh-CN" w:bidi="ar-SA"/>
        </w:rPr>
        <w:t>sszeállítás az ERDÉLYI HELIKON költőinek istenes verse</w:t>
      </w:r>
      <w:r>
        <w:rPr>
          <w:rFonts w:eastAsia="DejaVu Sans;MS Mincho" w:cs="Times New Roman"/>
          <w:b w:val="false"/>
          <w:bCs w:val="false"/>
          <w:i/>
          <w:iCs/>
          <w:color w:val="auto"/>
          <w:sz w:val="32"/>
          <w:szCs w:val="32"/>
          <w:lang w:val="hu-HU" w:eastAsia="zh-CN" w:bidi="ar-SA"/>
        </w:rPr>
        <w:t>iből.</w:t>
      </w:r>
      <w:r>
        <w:rPr>
          <w:rFonts w:eastAsia="DejaVu Sans;MS Mincho" w:cs="Times New Roman"/>
          <w:b w:val="false"/>
          <w:bCs w:val="false"/>
          <w:i/>
          <w:iCs/>
          <w:color w:val="auto"/>
          <w:sz w:val="32"/>
          <w:szCs w:val="32"/>
          <w:lang w:val="hu-HU" w:eastAsia="zh-CN" w:bidi="ar-SA"/>
        </w:rPr>
        <w:t xml:space="preserve"> </w:t>
      </w:r>
    </w:p>
    <w:p>
      <w:pPr>
        <w:pStyle w:val="Normal"/>
        <w:spacing w:lineRule="atLeast" w:line="100"/>
        <w:rPr>
          <w:rFonts w:ascii="Times New Roman" w:hAnsi="Times New Roman" w:eastAsia="DejaVu Sans;MS Mincho" w:cs="Times New Roman"/>
          <w:b w:val="false"/>
          <w:b w:val="false"/>
          <w:bCs w:val="false"/>
          <w:i/>
          <w:i/>
          <w:iCs/>
          <w:color w:val="auto"/>
          <w:sz w:val="32"/>
          <w:szCs w:val="32"/>
          <w:lang w:val="hu-HU" w:eastAsia="zh-CN" w:bidi="ar-SA"/>
        </w:rPr>
      </w:pPr>
      <w:r>
        <w:rPr>
          <w:rFonts w:eastAsia="DejaVu Sans;MS Mincho" w:cs="Times New Roman"/>
          <w:b w:val="false"/>
          <w:bCs w:val="false"/>
          <w:i/>
          <w:iCs/>
          <w:color w:val="auto"/>
          <w:sz w:val="32"/>
          <w:szCs w:val="32"/>
          <w:lang w:val="hu-HU" w:eastAsia="zh-CN" w:bidi="ar-SA"/>
        </w:rPr>
        <w:t>Szept. 1</w:t>
      </w:r>
      <w:r>
        <w:rPr>
          <w:rFonts w:eastAsia="DejaVu Sans;MS Mincho" w:cs="Times New Roman"/>
          <w:b w:val="false"/>
          <w:bCs w:val="false"/>
          <w:i/>
          <w:iCs/>
          <w:color w:val="auto"/>
          <w:sz w:val="32"/>
          <w:szCs w:val="32"/>
          <w:lang w:val="hu-HU" w:eastAsia="zh-CN" w:bidi="ar-SA"/>
        </w:rPr>
        <w:t>5</w:t>
      </w:r>
      <w:r>
        <w:rPr>
          <w:rFonts w:eastAsia="DejaVu Sans;MS Mincho" w:cs="Times New Roman"/>
          <w:b w:val="false"/>
          <w:bCs w:val="false"/>
          <w:i/>
          <w:iCs/>
          <w:color w:val="auto"/>
          <w:sz w:val="32"/>
          <w:szCs w:val="32"/>
          <w:lang w:val="hu-HU" w:eastAsia="zh-CN" w:bidi="ar-SA"/>
        </w:rPr>
        <w:t xml:space="preserve"> Kiállítás megnyitó – Budai </w:t>
        <w:tab/>
        <w:t xml:space="preserve">István  </w:t>
      </w:r>
    </w:p>
    <w:p>
      <w:pPr>
        <w:pStyle w:val="Normal"/>
        <w:spacing w:lineRule="atLeast" w:line="100"/>
        <w:rPr>
          <w:b w:val="false"/>
          <w:b w:val="false"/>
          <w:bCs w:val="false"/>
          <w:i/>
          <w:i/>
          <w:iCs/>
          <w:sz w:val="32"/>
          <w:szCs w:val="32"/>
        </w:rPr>
      </w:pPr>
      <w:r>
        <w:rPr>
          <w:rFonts w:eastAsia="DejaVu Sans;MS Mincho" w:cs="Times New Roman"/>
          <w:b w:val="false"/>
          <w:bCs w:val="false"/>
          <w:i/>
          <w:iCs/>
          <w:color w:val="auto"/>
          <w:sz w:val="32"/>
          <w:szCs w:val="32"/>
          <w:lang w:val="hu-HU" w:eastAsia="zh-CN" w:bidi="ar-SA"/>
        </w:rPr>
        <w:t xml:space="preserve">Szeptember </w:t>
      </w:r>
      <w:r>
        <w:rPr>
          <w:rFonts w:eastAsia="DejaVu Sans;MS Mincho" w:cs="Times New Roman"/>
          <w:b w:val="false"/>
          <w:bCs w:val="false"/>
          <w:i/>
          <w:iCs/>
          <w:color w:val="auto"/>
          <w:sz w:val="32"/>
          <w:szCs w:val="32"/>
          <w:lang w:val="hu-HU" w:eastAsia="zh-CN" w:bidi="ar-SA"/>
        </w:rPr>
        <w:t>21</w:t>
      </w:r>
      <w:r>
        <w:rPr>
          <w:b w:val="false"/>
          <w:bCs w:val="false"/>
          <w:i/>
          <w:iCs/>
          <w:sz w:val="32"/>
          <w:szCs w:val="32"/>
        </w:rPr>
        <w:t>.</w:t>
      </w:r>
      <w:r>
        <w:rPr>
          <w:b w:val="false"/>
          <w:bCs w:val="false"/>
          <w:i/>
          <w:iCs/>
          <w:sz w:val="32"/>
          <w:szCs w:val="32"/>
        </w:rPr>
        <w:t>Bán István koncertje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Október </w:t>
      </w:r>
      <w:r>
        <w:rPr>
          <w:b w:val="false"/>
          <w:bCs w:val="false"/>
          <w:sz w:val="32"/>
          <w:szCs w:val="32"/>
        </w:rPr>
        <w:t>5</w:t>
      </w:r>
      <w:r>
        <w:rPr>
          <w:b w:val="false"/>
          <w:bCs w:val="false"/>
          <w:sz w:val="32"/>
          <w:szCs w:val="32"/>
        </w:rPr>
        <w:t xml:space="preserve">. </w:t>
      </w:r>
      <w:r>
        <w:rPr>
          <w:b w:val="false"/>
          <w:bCs w:val="false"/>
          <w:sz w:val="32"/>
          <w:szCs w:val="32"/>
        </w:rPr>
        <w:t>16.00 Konfirmációs vizsga a kápolnában</w:t>
      </w:r>
      <w:r>
        <w:rPr>
          <w:b w:val="false"/>
          <w:bCs w:val="false"/>
          <w:sz w:val="32"/>
          <w:szCs w:val="32"/>
        </w:rPr>
        <w:t xml:space="preserve">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Október 5. 18.00 Finn vendégkórus a templomban ( Bence Gábor szerevezésében)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Október 6. 11.00 Konfirmációs istentisztelet és hálaadó vasárnap.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Okt. 6. 18.00 Orgonazenés áhítat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Okt. 12. </w:t>
      </w:r>
      <w:r>
        <w:rPr>
          <w:b w:val="false"/>
          <w:bCs w:val="false"/>
          <w:sz w:val="32"/>
          <w:szCs w:val="32"/>
        </w:rPr>
        <w:t xml:space="preserve">szombat Országos </w:t>
        <w:tab/>
        <w:t>Evangélizáció a Deák téren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Október 1</w:t>
      </w:r>
      <w:r>
        <w:rPr>
          <w:b w:val="false"/>
          <w:bCs w:val="false"/>
          <w:sz w:val="32"/>
          <w:szCs w:val="32"/>
        </w:rPr>
        <w:t>8</w:t>
      </w:r>
      <w:r>
        <w:rPr>
          <w:b w:val="false"/>
          <w:bCs w:val="false"/>
          <w:sz w:val="32"/>
          <w:szCs w:val="32"/>
        </w:rPr>
        <w:t xml:space="preserve">. </w:t>
      </w:r>
      <w:r>
        <w:rPr>
          <w:b w:val="false"/>
          <w:bCs w:val="false"/>
          <w:sz w:val="32"/>
          <w:szCs w:val="32"/>
        </w:rPr>
        <w:t xml:space="preserve">péntek Megemlékezés Schulek Frigyes halálának 100. évfordulóján – vetített képes előadás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(Schulek János építész) Az alkalom a Mátyás templommal közös szervezésű)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Október 20. vasárnap Áldozati  </w:t>
        <w:tab/>
        <w:t xml:space="preserve">vasárnap a templomszentelés </w:t>
        <w:tab/>
        <w:t xml:space="preserve">évfordulóján - Házaspárok </w:t>
        <w:tab/>
        <w:t>megáldása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 xml:space="preserve"> </w:t>
      </w:r>
      <w:r>
        <w:rPr>
          <w:b w:val="false"/>
          <w:bCs w:val="false"/>
          <w:sz w:val="32"/>
          <w:szCs w:val="32"/>
        </w:rPr>
        <w:t>Október 28-30-ig Evangélizáció és közösségi alkalom a Budagyöngyén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November </w:t>
      </w:r>
      <w:r>
        <w:rPr>
          <w:b w:val="false"/>
          <w:bCs w:val="false"/>
          <w:sz w:val="32"/>
          <w:szCs w:val="32"/>
        </w:rPr>
        <w:t>15</w:t>
      </w:r>
      <w:r>
        <w:rPr>
          <w:b w:val="false"/>
          <w:bCs w:val="false"/>
          <w:sz w:val="32"/>
          <w:szCs w:val="32"/>
        </w:rPr>
        <w:t xml:space="preserve">. péntek – Ökum.óvoda </w:t>
        <w:tab/>
        <w:t xml:space="preserve">lelki napja gyülekezetünkben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November 2</w:t>
      </w:r>
      <w:r>
        <w:rPr>
          <w:b w:val="false"/>
          <w:bCs w:val="false"/>
          <w:sz w:val="32"/>
          <w:szCs w:val="32"/>
        </w:rPr>
        <w:t>3</w:t>
      </w:r>
      <w:r>
        <w:rPr>
          <w:b w:val="false"/>
          <w:bCs w:val="false"/>
          <w:sz w:val="32"/>
          <w:szCs w:val="32"/>
        </w:rPr>
        <w:t>. 10.00 órakor Temetői séta a Farkasréti temetőben nyugvó lelkészeink sírjához.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November 2</w:t>
      </w:r>
      <w:r>
        <w:rPr>
          <w:b w:val="false"/>
          <w:bCs w:val="false"/>
          <w:sz w:val="32"/>
          <w:szCs w:val="32"/>
        </w:rPr>
        <w:t>4</w:t>
      </w:r>
      <w:r>
        <w:rPr>
          <w:b w:val="false"/>
          <w:bCs w:val="false"/>
          <w:sz w:val="32"/>
          <w:szCs w:val="32"/>
        </w:rPr>
        <w:t>. vasárnap 11.00 – Örök-</w:t>
        <w:tab/>
        <w:t xml:space="preserve">élet vasárnapja. Megemlékezés </w:t>
        <w:tab/>
        <w:t xml:space="preserve">az elmúlt egyházi évben </w:t>
        <w:tab/>
        <w:t xml:space="preserve">elhunytakról.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December 2. vasárnap 11.00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ab/>
        <w:t xml:space="preserve">Konfirmandus csoport </w:t>
        <w:tab/>
        <w:t>bemutatása.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December </w:t>
      </w:r>
      <w:r>
        <w:rPr>
          <w:b w:val="false"/>
          <w:bCs w:val="false"/>
          <w:sz w:val="32"/>
          <w:szCs w:val="32"/>
        </w:rPr>
        <w:t>3</w:t>
      </w:r>
      <w:r>
        <w:rPr>
          <w:b w:val="false"/>
          <w:bCs w:val="false"/>
          <w:sz w:val="32"/>
          <w:szCs w:val="32"/>
        </w:rPr>
        <w:t>;1</w:t>
      </w:r>
      <w:r>
        <w:rPr>
          <w:b w:val="false"/>
          <w:bCs w:val="false"/>
          <w:sz w:val="32"/>
          <w:szCs w:val="32"/>
        </w:rPr>
        <w:t>0</w:t>
      </w:r>
      <w:r>
        <w:rPr>
          <w:b w:val="false"/>
          <w:bCs w:val="false"/>
          <w:sz w:val="32"/>
          <w:szCs w:val="32"/>
        </w:rPr>
        <w:t>;1</w:t>
      </w:r>
      <w:r>
        <w:rPr>
          <w:b w:val="false"/>
          <w:bCs w:val="false"/>
          <w:sz w:val="32"/>
          <w:szCs w:val="32"/>
        </w:rPr>
        <w:t>7</w:t>
      </w:r>
      <w:r>
        <w:rPr>
          <w:b w:val="false"/>
          <w:bCs w:val="false"/>
          <w:sz w:val="32"/>
          <w:szCs w:val="32"/>
        </w:rPr>
        <w:t xml:space="preserve">. keddek – Zenés </w:t>
        <w:tab/>
        <w:t xml:space="preserve">ádventi áhítatok a  gyülekezetünk  </w:t>
        <w:tab/>
        <w:t>zenész tagjaival.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December 15. vasárnap 16.00 Ádventi zenés  délután a Német ajkú Gyülekezettel közösen </w:t>
      </w:r>
      <w:r>
        <w:rPr>
          <w:b w:val="false"/>
          <w:bCs w:val="false"/>
          <w:sz w:val="32"/>
          <w:szCs w:val="32"/>
        </w:rPr>
        <w:t xml:space="preserve">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December...... 16.00-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ab/>
        <w:t>Családok karácsonya</w:t>
      </w:r>
    </w:p>
    <w:p>
      <w:pPr>
        <w:pStyle w:val="Normal"/>
        <w:spacing w:lineRule="atLeast" w:line="10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tLeast" w:line="100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2019.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Január 1. </w:t>
      </w:r>
      <w:r>
        <w:rPr>
          <w:b w:val="false"/>
          <w:bCs w:val="false"/>
          <w:sz w:val="32"/>
          <w:szCs w:val="32"/>
        </w:rPr>
        <w:t>szerda</w:t>
      </w:r>
      <w:r>
        <w:rPr>
          <w:b w:val="false"/>
          <w:bCs w:val="false"/>
          <w:sz w:val="32"/>
          <w:szCs w:val="32"/>
        </w:rPr>
        <w:t xml:space="preserve">, 11.00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ab/>
        <w:t xml:space="preserve">Újévi istentisztelet s után pezsgős </w:t>
        <w:tab/>
        <w:t xml:space="preserve">koccintás a kápolnában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Január </w:t>
      </w:r>
      <w:r>
        <w:rPr>
          <w:b w:val="false"/>
          <w:bCs w:val="false"/>
          <w:sz w:val="32"/>
          <w:szCs w:val="32"/>
        </w:rPr>
        <w:t>19</w:t>
      </w:r>
      <w:r>
        <w:rPr>
          <w:b w:val="false"/>
          <w:bCs w:val="false"/>
          <w:sz w:val="32"/>
          <w:szCs w:val="32"/>
        </w:rPr>
        <w:t>-2</w:t>
      </w:r>
      <w:r>
        <w:rPr>
          <w:b w:val="false"/>
          <w:bCs w:val="false"/>
          <w:sz w:val="32"/>
          <w:szCs w:val="32"/>
        </w:rPr>
        <w:t>6</w:t>
      </w:r>
      <w:r>
        <w:rPr>
          <w:b w:val="false"/>
          <w:bCs w:val="false"/>
          <w:sz w:val="32"/>
          <w:szCs w:val="32"/>
        </w:rPr>
        <w:t>.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ab/>
        <w:t>Ökumenikus imahét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Február </w:t>
      </w:r>
      <w:r>
        <w:rPr>
          <w:b w:val="false"/>
          <w:bCs w:val="false"/>
          <w:sz w:val="32"/>
          <w:szCs w:val="32"/>
        </w:rPr>
        <w:t>1</w:t>
      </w:r>
      <w:r>
        <w:rPr>
          <w:b w:val="false"/>
          <w:bCs w:val="false"/>
          <w:sz w:val="32"/>
          <w:szCs w:val="32"/>
        </w:rPr>
        <w:t>. szombat 16.00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ab/>
        <w:t xml:space="preserve">Gyülekezeti farsang, jelmezbál, </w:t>
        <w:tab/>
        <w:t xml:space="preserve">tombola a  kápolnában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Márc. 2</w:t>
      </w:r>
      <w:r>
        <w:rPr>
          <w:b w:val="false"/>
          <w:bCs w:val="false"/>
          <w:sz w:val="32"/>
          <w:szCs w:val="32"/>
        </w:rPr>
        <w:t>7</w:t>
      </w:r>
      <w:r>
        <w:rPr>
          <w:b w:val="false"/>
          <w:bCs w:val="false"/>
          <w:sz w:val="32"/>
          <w:szCs w:val="32"/>
        </w:rPr>
        <w:t>-</w:t>
      </w:r>
      <w:r>
        <w:rPr>
          <w:b w:val="false"/>
          <w:bCs w:val="false"/>
          <w:sz w:val="32"/>
          <w:szCs w:val="32"/>
        </w:rPr>
        <w:t>29</w:t>
      </w:r>
      <w:r>
        <w:rPr>
          <w:b w:val="false"/>
          <w:bCs w:val="false"/>
          <w:sz w:val="32"/>
          <w:szCs w:val="32"/>
        </w:rPr>
        <w:t xml:space="preserve"> Gyülekezeti hétvége – </w:t>
        <w:tab/>
        <w:t>Balatonszárszó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Április </w:t>
      </w:r>
      <w:r>
        <w:rPr>
          <w:b w:val="false"/>
          <w:bCs w:val="false"/>
          <w:sz w:val="32"/>
          <w:szCs w:val="32"/>
        </w:rPr>
        <w:t>3</w:t>
      </w:r>
      <w:r>
        <w:rPr>
          <w:b w:val="false"/>
          <w:bCs w:val="false"/>
          <w:sz w:val="32"/>
          <w:szCs w:val="32"/>
        </w:rPr>
        <w:t xml:space="preserve">  Ökumenikus keresztút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  <w:highlight w:val="yellow"/>
        </w:rPr>
      </w:pPr>
      <w:r>
        <w:rPr>
          <w:b w:val="false"/>
          <w:bCs w:val="false"/>
          <w:sz w:val="32"/>
          <w:szCs w:val="32"/>
          <w:highlight w:val="yellow"/>
        </w:rPr>
        <w:t xml:space="preserve">Április 4. szombat 18.00 – Ifjúsági passió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  <w:highlight w:val="yellow"/>
        </w:rPr>
      </w:pPr>
      <w:r>
        <w:rPr>
          <w:b w:val="false"/>
          <w:bCs w:val="false"/>
          <w:sz w:val="32"/>
          <w:szCs w:val="32"/>
          <w:highlight w:val="yellow"/>
        </w:rPr>
        <w:t xml:space="preserve">Április 10. Nagypéntek – Presibiteri passióolvasás .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Május 1. Gödöllői piknik – a Madocsai család telkén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Május 1</w:t>
      </w:r>
      <w:r>
        <w:rPr>
          <w:b w:val="false"/>
          <w:bCs w:val="false"/>
          <w:sz w:val="32"/>
          <w:szCs w:val="32"/>
        </w:rPr>
        <w:t xml:space="preserve">6-17 Gyülekezeti kirándulás </w:t>
      </w:r>
      <w:r>
        <w:rPr>
          <w:b w:val="false"/>
          <w:bCs w:val="false"/>
          <w:sz w:val="32"/>
          <w:szCs w:val="32"/>
        </w:rPr>
        <w:t xml:space="preserve"> </w:t>
      </w:r>
      <w:r>
        <w:rPr>
          <w:b w:val="false"/>
          <w:bCs w:val="false"/>
          <w:sz w:val="32"/>
          <w:szCs w:val="32"/>
        </w:rPr>
        <w:t xml:space="preserve">Május 23 </w:t>
      </w:r>
      <w:r>
        <w:rPr>
          <w:b w:val="false"/>
          <w:bCs w:val="false"/>
          <w:sz w:val="32"/>
          <w:szCs w:val="32"/>
        </w:rPr>
        <w:t xml:space="preserve">Egyházkerületi nap – </w:t>
      </w:r>
      <w:r>
        <w:rPr>
          <w:b w:val="false"/>
          <w:bCs w:val="false"/>
          <w:sz w:val="32"/>
          <w:szCs w:val="32"/>
        </w:rPr>
        <w:t>Óbuda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Június </w:t>
      </w:r>
      <w:r>
        <w:rPr>
          <w:b w:val="false"/>
          <w:bCs w:val="false"/>
          <w:sz w:val="32"/>
          <w:szCs w:val="32"/>
        </w:rPr>
        <w:t>7</w:t>
      </w:r>
      <w:r>
        <w:rPr>
          <w:b w:val="false"/>
          <w:bCs w:val="false"/>
          <w:sz w:val="32"/>
          <w:szCs w:val="32"/>
        </w:rPr>
        <w:t xml:space="preserve">. </w:t>
      </w:r>
      <w:r>
        <w:rPr>
          <w:b w:val="false"/>
          <w:bCs w:val="false"/>
          <w:sz w:val="32"/>
          <w:szCs w:val="32"/>
        </w:rPr>
        <w:t xml:space="preserve">Evangélikus </w:t>
      </w:r>
      <w:r>
        <w:rPr>
          <w:b w:val="false"/>
          <w:bCs w:val="false"/>
          <w:sz w:val="32"/>
          <w:szCs w:val="32"/>
        </w:rPr>
        <w:t xml:space="preserve">fesztivál  - </w:t>
        <w:tab/>
        <w:t xml:space="preserve">Egész napos családi programok, </w:t>
        <w:tab/>
        <w:t xml:space="preserve">koncertek, gyermekprogram stb.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Jún. 2</w:t>
      </w:r>
      <w:r>
        <w:rPr>
          <w:b w:val="false"/>
          <w:bCs w:val="false"/>
          <w:sz w:val="32"/>
          <w:szCs w:val="32"/>
        </w:rPr>
        <w:t>8</w:t>
      </w:r>
      <w:r>
        <w:rPr>
          <w:b w:val="false"/>
          <w:bCs w:val="false"/>
          <w:sz w:val="32"/>
          <w:szCs w:val="32"/>
        </w:rPr>
        <w:t xml:space="preserve">- júli </w:t>
      </w:r>
      <w:r>
        <w:rPr>
          <w:b w:val="false"/>
          <w:bCs w:val="false"/>
          <w:sz w:val="32"/>
          <w:szCs w:val="32"/>
        </w:rPr>
        <w:t>4-ig</w:t>
      </w:r>
      <w:r>
        <w:rPr>
          <w:b w:val="false"/>
          <w:bCs w:val="false"/>
          <w:sz w:val="32"/>
          <w:szCs w:val="32"/>
        </w:rPr>
        <w:t xml:space="preserve">  vasárnaptól </w:t>
        <w:tab/>
        <w:t>szombatig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ab/>
        <w:t xml:space="preserve">Ifjúsági és családos tábor – </w:t>
        <w:tab/>
        <w:t xml:space="preserve">Helyszín: </w:t>
      </w:r>
      <w:r>
        <w:rPr>
          <w:b w:val="false"/>
          <w:bCs w:val="false"/>
          <w:sz w:val="32"/>
          <w:szCs w:val="32"/>
        </w:rPr>
        <w:t>Kialakítás alatt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Augusztus 2</w:t>
      </w:r>
      <w:r>
        <w:rPr>
          <w:b w:val="false"/>
          <w:bCs w:val="false"/>
          <w:sz w:val="32"/>
          <w:szCs w:val="32"/>
        </w:rPr>
        <w:t>4</w:t>
      </w:r>
      <w:r>
        <w:rPr>
          <w:b w:val="false"/>
          <w:bCs w:val="false"/>
          <w:sz w:val="32"/>
          <w:szCs w:val="32"/>
        </w:rPr>
        <w:t>-2</w:t>
      </w:r>
      <w:r>
        <w:rPr>
          <w:b w:val="false"/>
          <w:bCs w:val="false"/>
          <w:sz w:val="32"/>
          <w:szCs w:val="32"/>
        </w:rPr>
        <w:t>7</w:t>
      </w:r>
      <w:r>
        <w:rPr>
          <w:b w:val="false"/>
          <w:bCs w:val="false"/>
          <w:sz w:val="32"/>
          <w:szCs w:val="32"/>
        </w:rPr>
        <w:t xml:space="preserve"> hétfőtől csütörtökig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ab/>
        <w:t>Napközis tábor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Szeptember </w:t>
      </w:r>
      <w:r>
        <w:rPr>
          <w:b w:val="false"/>
          <w:bCs w:val="false"/>
          <w:sz w:val="32"/>
          <w:szCs w:val="32"/>
        </w:rPr>
        <w:t>6</w:t>
      </w:r>
      <w:r>
        <w:rPr>
          <w:b w:val="false"/>
          <w:bCs w:val="false"/>
          <w:sz w:val="32"/>
          <w:szCs w:val="32"/>
        </w:rPr>
        <w:t>. Tanévnyitó istentisztelet</w:t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sectPr>
          <w:type w:val="continuous"/>
          <w:pgSz w:w="11906" w:h="16838"/>
          <w:pgMar w:left="850" w:right="850" w:header="850" w:top="1864" w:footer="850" w:bottom="1487" w:gutter="0"/>
          <w:cols w:num="2" w:space="96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Diakóniai munka: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- A diakóniai munkatársunk rendszeres feladatain túl, a karácsony és húsvéti előtti diakóniai látogatások megszervezése. Látogató kör bővítése, a látogatandók feltérképezése.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- A Máltai Szeretetotthon (Batthyányi tér) lakói számára havonta egy alkalommal ökumenikus áhítat tartása. </w:t>
      </w:r>
      <w:r>
        <w:rPr>
          <w:sz w:val="32"/>
          <w:szCs w:val="32"/>
          <w:highlight w:val="yellow"/>
        </w:rPr>
        <w:t>Munkatársat keresünk!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- A fordított Mikulás keretébe gyűjtött adomány eljuttatása Borsodba!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A fordított Mikulás adományait egészítik ki a hittanos perselybe dobott adományok is, és a jótékonysági koncertek.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- Az utcáról betérő kéregetőknek élelmiszer jegyet vagy élelmet adunk.   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>Zenei élet:</w:t>
      </w:r>
      <w:r>
        <w:rPr>
          <w:sz w:val="32"/>
          <w:szCs w:val="32"/>
        </w:rPr>
        <w:t xml:space="preserve"> </w:t>
      </w:r>
    </w:p>
    <w:p>
      <w:pPr>
        <w:pStyle w:val="Normal"/>
        <w:rPr>
          <w:b/>
          <w:b/>
          <w:bCs/>
          <w:sz w:val="32"/>
          <w:szCs w:val="32"/>
          <w:u w:val="none"/>
        </w:rPr>
      </w:pPr>
      <w:r>
        <w:rPr>
          <w:b/>
          <w:bCs/>
          <w:sz w:val="32"/>
          <w:szCs w:val="32"/>
          <w:u w:val="none"/>
        </w:rPr>
        <w:t xml:space="preserve">I. Schütz kórus </w:t>
      </w:r>
    </w:p>
    <w:p>
      <w:pPr>
        <w:pStyle w:val="Normal"/>
        <w:rPr/>
      </w:pPr>
      <w:r>
        <w:rPr>
          <w:sz w:val="32"/>
          <w:szCs w:val="32"/>
        </w:rPr>
        <w:t>A Schütz kórus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szolgálatai: 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 karnagyon szeptember 5-én csütörtökön közösen alakítják ki munkatervüket. 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 Zenei Munkacsoporton belül közös egyeztetés szükséges, mert egymással ellentmondó gondolatokat fogalmaztak meg leveleikben a ZM. tagjai. </w:t>
      </w:r>
    </w:p>
    <w:p>
      <w:pPr>
        <w:pStyle w:val="Normal"/>
        <w:rPr/>
      </w:pPr>
      <w:r>
        <w:rPr>
          <w:b/>
          <w:bCs/>
          <w:sz w:val="32"/>
          <w:szCs w:val="32"/>
          <w:u w:val="none"/>
        </w:rPr>
        <w:t xml:space="preserve">II. Orgonaestek </w:t>
      </w:r>
      <w:r>
        <w:rPr>
          <w:b w:val="false"/>
          <w:bCs w:val="false"/>
          <w:sz w:val="32"/>
          <w:szCs w:val="32"/>
          <w:u w:val="none"/>
        </w:rPr>
        <w:t xml:space="preserve"> - Bán István orgonista szervezésében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/>
      </w:pPr>
      <w:r>
        <w:rPr>
          <w:b/>
          <w:sz w:val="32"/>
          <w:szCs w:val="32"/>
        </w:rPr>
        <w:t>b.)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Orgonazenés áhítatok</w:t>
      </w:r>
    </w:p>
    <w:p>
      <w:pPr>
        <w:pStyle w:val="Normal"/>
        <w:rPr/>
      </w:pPr>
      <w:r>
        <w:rPr>
          <w:sz w:val="32"/>
          <w:szCs w:val="32"/>
        </w:rPr>
        <w:t xml:space="preserve">Minden hónap </w:t>
      </w:r>
      <w:r>
        <w:rPr>
          <w:b w:val="false"/>
          <w:bCs w:val="false"/>
          <w:sz w:val="32"/>
          <w:szCs w:val="32"/>
          <w:u w:val="none"/>
        </w:rPr>
        <w:t>első vasárnapján 18.00 órakor az istentisztelet keretében zenés áhítat van????</w:t>
      </w:r>
    </w:p>
    <w:p>
      <w:pPr>
        <w:pStyle w:val="Normal"/>
        <w:rPr>
          <w:b/>
          <w:b/>
          <w:bCs/>
          <w:sz w:val="32"/>
          <w:szCs w:val="32"/>
          <w:u w:val="none"/>
        </w:rPr>
      </w:pPr>
      <w:r>
        <w:rPr>
          <w:b/>
          <w:bCs/>
          <w:sz w:val="32"/>
          <w:szCs w:val="32"/>
          <w:u w:val="none"/>
        </w:rPr>
        <w:t>III. Extra alkalmak:</w:t>
      </w:r>
    </w:p>
    <w:p>
      <w:pPr>
        <w:pStyle w:val="NoSpacing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IV. Budavári Gospel kórus: </w:t>
      </w:r>
    </w:p>
    <w:p>
      <w:pPr>
        <w:pStyle w:val="Normal"/>
        <w:rPr>
          <w:rFonts w:eastAsia="Times New Roman"/>
          <w:b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</w:r>
    </w:p>
    <w:p>
      <w:pPr>
        <w:pStyle w:val="Normal"/>
        <w:spacing w:lineRule="atLeast" w:line="100"/>
        <w:rPr>
          <w:rFonts w:eastAsia="Times New Roman"/>
          <w:b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V. Egyéb zenés alkalmak </w:t>
      </w:r>
    </w:p>
    <w:p>
      <w:pPr>
        <w:pStyle w:val="Normal"/>
        <w:spacing w:lineRule="atLeast" w:line="100"/>
        <w:rPr/>
      </w:pPr>
      <w:r>
        <w:rPr>
          <w:i/>
          <w:iCs/>
          <w:sz w:val="32"/>
          <w:szCs w:val="32"/>
        </w:rPr>
        <w:t>Az ádventi istentiszteletek</w:t>
      </w:r>
      <w:r>
        <w:rPr>
          <w:sz w:val="32"/>
          <w:szCs w:val="32"/>
        </w:rPr>
        <w:t xml:space="preserve"> minden ádventi kedden a bibliaóra keretében lesznek, ezeket zenei betétekkel tesszük teljesebbé: Meghívott vendégek: Szervezi: Bence Imre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i/>
          <w:iCs/>
          <w:sz w:val="32"/>
          <w:szCs w:val="32"/>
        </w:rPr>
        <w:t>Bejelentkező vendég kórusok</w:t>
      </w:r>
      <w:r>
        <w:rPr>
          <w:sz w:val="32"/>
          <w:szCs w:val="32"/>
        </w:rPr>
        <w:t xml:space="preserve"> szolgálati lehetőségét Bán István kezeli, a gyülekezet lelkészeivel egyeztetve. Három lehetőség: 1. Bérlik a templomot, 2.  Jótékonysági hangversenyt adnak egy általunk megnevezett céllal, 3. Liturgikus alkalmon szolgálnak. 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Tájékoztatási munka: 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 xml:space="preserve">Hírmondó megjelenését továbbra is évente 4 alkalommal – az ünnepekhez kapcsolódva tervezzük.  A honlapunk anyagának frissítésére segítséget keresünk.  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 xml:space="preserve">A presbitérium elhatározta, hogy munkatervileg előkészítse a templomban lévő felvevő rendszer korszerűsítését. </w:t>
      </w:r>
      <w:r>
        <w:rPr>
          <w:sz w:val="32"/>
          <w:szCs w:val="32"/>
          <w:highlight w:val="yellow"/>
        </w:rPr>
        <w:t xml:space="preserve">Mivel a PAX TV kivonult a templomunkból, ennek a szervezése fontosabbá lett. Elsősorban a humán erőforrás megszervezése a döntő, és azt követően fogjuk a technikát felszerelni. </w:t>
      </w:r>
    </w:p>
    <w:p>
      <w:pPr>
        <w:pStyle w:val="Normal"/>
        <w:spacing w:lineRule="atLeast" w:line="100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tLeast" w:line="1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Testvérgyülekezeti kapcsolattartás: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A munkacsoport tervei szerint ebben az évben levélben adunk tájékoztatást a gyülekezetünk életéről.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Német gyülekezetet meghívtuk és várjuk a választ.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City Kirche folyóiratból Tóth Katinka szemelvényeket fordít, a testvérgyülekezetről. 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>Gyülekezettörténeti megemlékezések: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-r</w:t>
      </w:r>
      <w:r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 xml:space="preserve">van egy érdekes évfordulónk: </w:t>
      </w:r>
      <w:r>
        <w:rPr>
          <w:sz w:val="32"/>
          <w:szCs w:val="32"/>
        </w:rPr>
        <w:t xml:space="preserve">175 éves a gyülekezet! 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Gazdasági feladatok: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A bevételek növelésének lehetőségei, az egyházfenntartási járulékot fizetők számának növelése. A pályázatok figyelése és írása.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A kiadások és</w:t>
      </w:r>
      <w:r>
        <w:rPr>
          <w:sz w:val="32"/>
          <w:szCs w:val="32"/>
        </w:rPr>
        <w:t>zs</w:t>
      </w:r>
      <w:r>
        <w:rPr>
          <w:sz w:val="32"/>
          <w:szCs w:val="32"/>
        </w:rPr>
        <w:t>zerűsítése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Nagyobb aktivitással kell odafordulni az alapítvány 1%-os kampányára is.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Ajándékok és adományok felhasználásának előzetes tervezése – a nagy összegű adományok 10%-a felhasználásának meghatározása.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A nagy adományok további 10%-át pedig az önkéntes gyermekmunkások és hitoktatók jutalmazására fordítjuk. 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Az áldozati vasárnap céljának meghatározása: A gyülekezeti terem, kápolna szigetelési problémájának és padlójának javítása. </w:t>
      </w:r>
    </w:p>
    <w:p>
      <w:pPr>
        <w:pStyle w:val="Normal"/>
        <w:spacing w:lineRule="atLeast" w:line="100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 xml:space="preserve">A honlapon új lehetőség indítása a gazdasági tájékoztatásról és a e-fizetési rendszer megteremtése.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>Építési, felújítási munkák: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A Fortuna 25.  felújításának garanciális befejezése</w:t>
      </w:r>
    </w:p>
    <w:p>
      <w:pPr>
        <w:pStyle w:val="Normal"/>
        <w:spacing w:lineRule="atLeast" w:line="10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Orgona garanciális javításai</w:t>
      </w:r>
    </w:p>
    <w:p>
      <w:pPr>
        <w:pStyle w:val="Normal"/>
        <w:spacing w:lineRule="atLeast" w:line="10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Egyházfi lakás gázkazán cseréje, valószínűleg kéménybéleléssel együtt. </w:t>
      </w:r>
      <w:r>
        <w:rPr>
          <w:rFonts w:eastAsia="Times New Roman"/>
          <w:sz w:val="32"/>
          <w:szCs w:val="32"/>
        </w:rPr>
        <w:t>( szervezés alatt)</w:t>
      </w:r>
    </w:p>
    <w:p>
      <w:pPr>
        <w:pStyle w:val="Normal"/>
        <w:spacing w:lineRule="atLeast" w:line="100"/>
        <w:rPr>
          <w:rFonts w:eastAsia="Times New Roman"/>
          <w:b w:val="false"/>
          <w:b w:val="false"/>
          <w:bCs w:val="false"/>
          <w:sz w:val="32"/>
          <w:szCs w:val="32"/>
        </w:rPr>
      </w:pPr>
      <w:r>
        <w:rPr>
          <w:rFonts w:eastAsia="Times New Roman"/>
          <w:b w:val="false"/>
          <w:bCs w:val="false"/>
          <w:sz w:val="32"/>
          <w:szCs w:val="32"/>
        </w:rPr>
        <w:t>A kápolna sziget</w:t>
      </w:r>
      <w:r>
        <w:rPr>
          <w:rFonts w:eastAsia="Times New Roman"/>
          <w:b w:val="false"/>
          <w:bCs w:val="false"/>
          <w:sz w:val="32"/>
          <w:szCs w:val="32"/>
        </w:rPr>
        <w:t>e</w:t>
      </w:r>
      <w:r>
        <w:rPr>
          <w:rFonts w:eastAsia="Times New Roman"/>
          <w:b w:val="false"/>
          <w:bCs w:val="false"/>
          <w:sz w:val="32"/>
          <w:szCs w:val="32"/>
        </w:rPr>
        <w:t>sé és parkettá</w:t>
      </w:r>
      <w:r>
        <w:rPr>
          <w:rFonts w:eastAsia="Times New Roman"/>
          <w:b w:val="false"/>
          <w:bCs w:val="false"/>
          <w:sz w:val="32"/>
          <w:szCs w:val="32"/>
        </w:rPr>
        <w:t xml:space="preserve">zás- tervezés alatt </w:t>
      </w:r>
    </w:p>
    <w:p>
      <w:pPr>
        <w:pStyle w:val="Normal"/>
        <w:spacing w:lineRule="atLeast" w:line="100"/>
        <w:rPr>
          <w:rFonts w:eastAsia="Times New Roman"/>
          <w:b w:val="false"/>
          <w:b w:val="false"/>
          <w:bCs w:val="false"/>
          <w:sz w:val="32"/>
          <w:szCs w:val="32"/>
        </w:rPr>
      </w:pPr>
      <w:r>
        <w:rPr>
          <w:rFonts w:eastAsia="Times New Roman"/>
          <w:b w:val="false"/>
          <w:bCs w:val="false"/>
          <w:sz w:val="32"/>
          <w:szCs w:val="32"/>
        </w:rPr>
        <w:t xml:space="preserve">A badacsonyörsi ház felújítási munkái ( terevezés alatt)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rFonts w:eastAsia="Times New Roman"/>
          <w:b w:val="false"/>
          <w:bCs w:val="false"/>
          <w:sz w:val="32"/>
          <w:szCs w:val="32"/>
        </w:rPr>
        <w:t xml:space="preserve">Badacsonyörsi pihenőház működtetése – renoválás, statikai vizsgálat és festés szükséges. </w:t>
      </w:r>
    </w:p>
    <w:p>
      <w:pPr>
        <w:pStyle w:val="Normal"/>
        <w:spacing w:lineRule="atLeast" w:line="100"/>
        <w:rPr>
          <w:rFonts w:eastAsia="Times New Roman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Ingatlanhasznosítás: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A pihenőház (201</w:t>
      </w:r>
      <w:r>
        <w:rPr>
          <w:sz w:val="32"/>
          <w:szCs w:val="32"/>
        </w:rPr>
        <w:t>9</w:t>
      </w:r>
      <w:r>
        <w:rPr>
          <w:sz w:val="32"/>
          <w:szCs w:val="32"/>
        </w:rPr>
        <w:t xml:space="preserve">. nov. 1-ig használható és a téliesítés után  előreláthatóan március 15-től. (fűtési szezonban  fáról is kell gondoskodni!) (Foglalás: Bencéné Szabó Mártánál.) 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- A toronybérleti szerződések idén nem változnak. </w:t>
      </w:r>
    </w:p>
    <w:p>
      <w:pPr>
        <w:pStyle w:val="Normal"/>
        <w:numPr>
          <w:ilvl w:val="0"/>
          <w:numId w:val="3"/>
        </w:numPr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 vendégszobákat lehet hirdetni! (Ügyintézés: Bencéné Szabó Márta)</w:t>
      </w:r>
    </w:p>
    <w:p>
      <w:pPr>
        <w:pStyle w:val="Normal"/>
        <w:numPr>
          <w:ilvl w:val="0"/>
          <w:numId w:val="3"/>
        </w:numPr>
        <w:spacing w:lineRule="atLeast" w:line="100"/>
        <w:rPr>
          <w:b w:val="false"/>
          <w:b w:val="false"/>
          <w:bCs w:val="false"/>
          <w:sz w:val="32"/>
          <w:szCs w:val="32"/>
          <w:highlight w:val="yellow"/>
        </w:rPr>
      </w:pPr>
      <w:r>
        <w:rPr>
          <w:b w:val="false"/>
          <w:bCs w:val="false"/>
          <w:sz w:val="32"/>
          <w:szCs w:val="32"/>
          <w:highlight w:val="yellow"/>
        </w:rPr>
        <w:t xml:space="preserve">A kisebb vendégszobát folyamatosan bérlik (50.000,-Ft-/hó) a nagyobb vendégszoba 2019 szept. 13-februárig foglalt (80.000 ft/ hó)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- A Sára-terem alkalmankénti bérbe adása is lehetséges (Születésnapok, családi együttlétek stb.) Felelős: Kovács Kata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Hivatali munkarend: 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Az adminisztrációs feladatokat Samu Piroska irodavezető minden nap 4 órában 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beosztás: 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Neki nyújt segítséget önkéntesként Muskovics Márta. (képeslapok írása)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gazdasági hivatalt Kövesy Emese vezeti. Munkarendje: 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>Hétfő, és szerda, csütörtök: 8.00-15.00  Kedd: 13.00- 18.00 Péntek 8.00-13.00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>Munkáját Németh Lajos (adományok kartonokra való felvitele) segíti.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A lelkészek hivatalos fogadóórái </w:t>
      </w:r>
      <w:r>
        <w:rPr>
          <w:sz w:val="32"/>
          <w:szCs w:val="32"/>
        </w:rPr>
        <w:t>a hittanórák kialakulása után lesz teljes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Bence Imre: 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Bencéné Szabó Márta: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Péter Zoltán: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 </w:t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Lelkészi látogatások, lelkigondozás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Fontosnak érezzük a lelkészi családlátogatások számát, gyakoriságát növelni. A lelkigondozás, a gyülekezet építés fontos eszköze a személyes családlátogatás. Az alkalomszerű látogatások mellett – a „látogató kártya”  népszerűsítése segít a rendszeres látogatások szervezésében. 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>A kazuálékhez kötött lelkigondozás, tanítás, képzés folyamatos, s a személyes gyónásra, lelkigondozói beszélgetésekre a fogadó órákon kívül kerül sor.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Jelzésre kórházba, és betegek otthonába is visszük az úrvacsorát. 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Fabiny Tamás vállalta, hogy a budagyöngyi kápolna közvetlen közelében lévőket számontartja.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jc w:val="left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Misszió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jc w:val="both"/>
        <w:rPr>
          <w:sz w:val="32"/>
          <w:szCs w:val="32"/>
          <w:highlight w:val="green"/>
        </w:rPr>
      </w:pPr>
      <w:r>
        <w:rPr>
          <w:sz w:val="32"/>
          <w:szCs w:val="32"/>
          <w:highlight w:val="green"/>
        </w:rPr>
      </w:r>
    </w:p>
    <w:p>
      <w:pPr>
        <w:pStyle w:val="Normal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Munkabeosztás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Név: Bence Imre</w:t>
      </w:r>
    </w:p>
    <w:tbl>
      <w:tblPr>
        <w:tblW w:w="10492" w:type="dxa"/>
        <w:jc w:val="left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73"/>
        <w:gridCol w:w="1300"/>
        <w:gridCol w:w="1300"/>
        <w:gridCol w:w="1311"/>
        <w:gridCol w:w="1313"/>
        <w:gridCol w:w="1294"/>
        <w:gridCol w:w="1331"/>
        <w:gridCol w:w="1370"/>
      </w:tblGrid>
      <w:tr>
        <w:trPr/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H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K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Sz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Cs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P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Szo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V</w:t>
            </w:r>
          </w:p>
        </w:tc>
      </w:tr>
      <w:tr>
        <w:trPr/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Délelőtt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Délután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Este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Név: Bencéné Szabó Márta</w:t>
      </w:r>
    </w:p>
    <w:tbl>
      <w:tblPr>
        <w:tblW w:w="10485" w:type="dxa"/>
        <w:jc w:val="left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20"/>
        <w:gridCol w:w="1365"/>
        <w:gridCol w:w="1488"/>
        <w:gridCol w:w="1311"/>
        <w:gridCol w:w="1313"/>
        <w:gridCol w:w="1294"/>
        <w:gridCol w:w="1284"/>
        <w:gridCol w:w="1410"/>
      </w:tblGrid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H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K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Sz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Cs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P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Szo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V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Délelőtt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Délután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Este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Név: Péter Zoltán </w:t>
      </w:r>
    </w:p>
    <w:tbl>
      <w:tblPr>
        <w:tblW w:w="10492" w:type="dxa"/>
        <w:jc w:val="left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73"/>
        <w:gridCol w:w="1300"/>
        <w:gridCol w:w="1300"/>
        <w:gridCol w:w="1311"/>
        <w:gridCol w:w="1313"/>
        <w:gridCol w:w="1294"/>
        <w:gridCol w:w="1331"/>
        <w:gridCol w:w="1370"/>
      </w:tblGrid>
      <w:tr>
        <w:trPr/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H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K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Sz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Cs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P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Szo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V</w:t>
            </w:r>
          </w:p>
        </w:tc>
      </w:tr>
      <w:tr>
        <w:trPr/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Délelőtt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Délután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Este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sectPr>
          <w:type w:val="continuous"/>
          <w:pgSz w:w="11906" w:h="16838"/>
          <w:pgMar w:left="850" w:right="850" w:header="850" w:top="1864" w:footer="850" w:bottom="1487" w:gutter="0"/>
          <w:formProt w:val="false"/>
          <w:textDirection w:val="lrTb"/>
          <w:docGrid w:type="default" w:linePitch="360" w:charSpace="0"/>
        </w:sectPr>
      </w:pPr>
    </w:p>
    <w:sectPr>
      <w:type w:val="continuous"/>
      <w:pgSz w:w="11906" w:h="16838"/>
      <w:pgMar w:left="850" w:right="850" w:header="850" w:top="1864" w:footer="850" w:bottom="148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nux Libertine O">
    <w:charset w:val="01"/>
    <w:family w:val="auto"/>
    <w:pitch w:val="default"/>
  </w:font>
  <w:font w:name="Times New Roman">
    <w:charset w:val="01"/>
    <w:family w:val="roman"/>
    <w:pitch w:val="variable"/>
  </w:font>
  <w:font w:name="StarSymbol">
    <w:altName w:val="Arial Unicode MS"/>
    <w:charset w:val="02"/>
    <w:family w:val="auto"/>
    <w:pitch w:val="default"/>
  </w:font>
  <w:font w:name="Arial">
    <w:charset w:val="01"/>
    <w:family w:val="swiss"/>
    <w:pitch w:val="variable"/>
  </w:font>
  <w:font w:name="URW Chancery L">
    <w:altName w:val="MS Mincho"/>
    <w:charset w:val="01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> PAGE 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15</w:t>
    </w:r>
    <w:r>
      <w:rPr>
        <w:sz w:val="32"/>
        <w:szCs w:val="32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100"/>
      <w:jc w:val="center"/>
      <w:rPr>
        <w:b/>
        <w:b/>
        <w:bCs/>
      </w:rPr>
    </w:pPr>
    <w:r>
      <w:rPr>
        <w:b/>
        <w:bCs/>
      </w:rPr>
      <w:t xml:space="preserve">Gyülekezeti munkaterv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0"/>
        <w:i/>
        <w:szCs w:val="30"/>
        <w:iCs/>
        <w:highlight w:val="yellow"/>
        <w:rFonts w:eastAsia="DejaVu Sans;MS Mincho" w:cs="Times New Roman"/>
        <w:lang w:val="hu-HU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  <w:rFonts w:cs="StarSymbol;Arial Unicode M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nux Libertine O" w:hAnsi="Linux Libertine O" w:eastAsia="Noto Sans CJK SC" w:cs="FreeSans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DejaVu Sans;MS Mincho" w:cs="Times New Roman"/>
      <w:color w:val="auto"/>
      <w:sz w:val="24"/>
      <w:szCs w:val="24"/>
      <w:lang w:val="hu-HU" w:eastAsia="zh-CN" w:bidi="ar-SA"/>
    </w:rPr>
  </w:style>
  <w:style w:type="character" w:styleId="WW8Num1z0">
    <w:name w:val="WW8Num1z0"/>
    <w:qFormat/>
    <w:rPr>
      <w:sz w:val="32"/>
      <w:szCs w:val="3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eastAsia="DejaVu Sans;MS Mincho" w:cs="Times New Roman"/>
      <w:i/>
      <w:iCs/>
      <w:sz w:val="30"/>
      <w:szCs w:val="30"/>
      <w:highlight w:val="yellow"/>
      <w:lang w:val="hu-HU" w:eastAsia="zh-CN" w:bidi="ar-SA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sz w:val="32"/>
      <w:szCs w:val="3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Bekezdsalapbettpusa">
    <w:name w:val="Bekezdés alapbetűtípusa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Felsorolsjel">
    <w:name w:val="Felsorolásjel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Szmozsjelek">
    <w:name w:val="Számozásjelek"/>
    <w:qFormat/>
    <w:rPr/>
  </w:style>
  <w:style w:type="character" w:styleId="ListLabel1">
    <w:name w:val="ListLabel 1"/>
    <w:qFormat/>
    <w:rPr>
      <w:rFonts w:eastAsia="" w:cs="Calibri"/>
      <w:b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Arial" w:hAnsi="Arial" w:eastAsia="DejaVu Sans;MS Mincho" w:cs="DejaVu Sans;MS Mincho"/>
      <w:sz w:val="28"/>
      <w:szCs w:val="28"/>
    </w:rPr>
  </w:style>
  <w:style w:type="paragraph" w:styleId="Szvegtrzs">
    <w:name w:val="Body Text"/>
    <w:basedOn w:val="Normal"/>
    <w:pPr>
      <w:spacing w:before="0" w:after="120"/>
    </w:pPr>
    <w:rPr/>
  </w:style>
  <w:style w:type="paragraph" w:styleId="Lista">
    <w:name w:val="List"/>
    <w:basedOn w:val="Szvegtrzs"/>
    <w:pPr/>
    <w:rPr/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/>
  </w:style>
  <w:style w:type="paragraph" w:styleId="Kpalrs">
    <w:name w:val="Képaláírás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fej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Vzszintesvonal">
    <w:name w:val="Vízszintes vonal"/>
    <w:basedOn w:val="Normal"/>
    <w:next w:val="Szvegtrzs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lb">
    <w:name w:val="Footer"/>
    <w:basedOn w:val="Normal"/>
    <w:pPr>
      <w:suppressLineNumbers/>
      <w:tabs>
        <w:tab w:val="center" w:pos="5103" w:leader="none"/>
        <w:tab w:val="right" w:pos="10206" w:leader="none"/>
      </w:tabs>
    </w:pPr>
    <w:rPr/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Nincstrkz">
    <w:name w:val="Nincs térköz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Calibri" w:cs="Times New Roman"/>
      <w:color w:val="auto"/>
      <w:sz w:val="24"/>
      <w:szCs w:val="22"/>
      <w:lang w:val="hu-HU" w:eastAsia="zh-CN" w:bidi="ar-SA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Linux Libertine O" w:hAnsi="Linux Libertine O" w:eastAsia="Calibri" w:cs="FreeSans"/>
      <w:color w:val="auto"/>
      <w:sz w:val="24"/>
      <w:szCs w:val="24"/>
      <w:lang w:val="hu-HU" w:eastAsia="en-US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38290</TotalTime>
  <Application>LibreOffice/6.0.7.3$Linux_X86_64 LibreOffice_project/00m0$Build-3</Application>
  <Pages>15</Pages>
  <Words>2973</Words>
  <Characters>19347</Characters>
  <CharactersWithSpaces>22362</CharactersWithSpaces>
  <Paragraphs>311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2015-08-30T20:04:34Z</dcterms:created>
  <dc:creator>Bence Imre</dc:creator>
  <dc:description/>
  <dc:language>hu-HU</dc:language>
  <cp:lastModifiedBy/>
  <cp:lastPrinted>2018-09-04T11:02:00Z</cp:lastPrinted>
  <dcterms:modified xsi:type="dcterms:W3CDTF">2019-09-02T17:56:18Z</dcterms:modified>
  <cp:revision>26</cp:revision>
  <dc:subject/>
  <dc:title/>
</cp:coreProperties>
</file>