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Presbiterek bizonyságtétele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a konfirmandusoknak!</w:t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Munkatervünk szerint azt vállaltuk, hogy ebben az esztendőben, amely a konfirmáció és elköteleződés éve, nagyobb odafigyeléssel kísérjük a konfirmandusainkat. Ennek az akciónknak a „Ne félj, veled mennek sokan!” címet adtuk. </w:t>
      </w:r>
      <w:r>
        <w:rPr>
          <w:rFonts w:ascii="Liberation Serif" w:hAnsi="Liberation Serif"/>
          <w:sz w:val="26"/>
          <w:szCs w:val="26"/>
        </w:rPr>
        <w:t xml:space="preserve">Így fogalmaztunk: </w:t>
      </w:r>
      <w:r>
        <w:rPr>
          <w:rFonts w:ascii="Liberation Serif" w:hAnsi="Liberation Serif"/>
          <w:b w:val="false"/>
          <w:bCs w:val="false"/>
          <w:i/>
          <w:iCs/>
          <w:sz w:val="26"/>
          <w:szCs w:val="26"/>
          <w:u w:val="none"/>
        </w:rPr>
        <w:t xml:space="preserve">„Ne félj, veled mennek sokan!” </w:t>
      </w: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  <w:t>- címmel a presbiterek azt a feladatot kapják, hogy a konfirmandus csoport bemutatásától kezdve a konfirmációig személyesen kísérjék a konfirmandusokat és azok családját. Imádkozzanak értük, tartsák számon őket és hívoga</w:t>
      </w:r>
      <w:r>
        <w:rPr>
          <w:rFonts w:eastAsia="DejaVu Sans;MS Mincho" w:cs="Times New Roman" w:ascii="Liberation Serif" w:hAnsi="Liberation Serif"/>
          <w:b w:val="false"/>
          <w:bCs w:val="false"/>
          <w:color w:val="auto"/>
          <w:kern w:val="0"/>
          <w:sz w:val="26"/>
          <w:szCs w:val="26"/>
          <w:u w:val="none"/>
          <w:lang w:val="hu-HU" w:eastAsia="zh-CN" w:bidi="ar-SA"/>
        </w:rPr>
        <w:t>ss</w:t>
      </w:r>
      <w:r>
        <w:rPr>
          <w:rFonts w:ascii="Liberation Serif" w:hAnsi="Liberation Serif"/>
          <w:b w:val="false"/>
          <w:bCs w:val="false"/>
          <w:sz w:val="26"/>
          <w:szCs w:val="26"/>
          <w:u w:val="none"/>
        </w:rPr>
        <w:t>ák őket a különféle alkalmakra.</w:t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Nagyon hasznosnak tartanám azt, hogy a presbiterek vállalnának egy-egy rövid bizonyságtételt vagy tanítást a konfirmációs órán, a tanmenethez igazodva.</w:t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Ebben megerősített Martin Bucer </w:t>
      </w:r>
      <w:r>
        <w:rPr>
          <w:rFonts w:ascii="Liberation Serif" w:hAnsi="Liberation Serif"/>
          <w:sz w:val="26"/>
          <w:szCs w:val="26"/>
        </w:rPr>
        <w:t>(</w:t>
      </w:r>
      <w:r>
        <w:rPr>
          <w:rFonts w:ascii="Liberation Serif" w:hAnsi="Liberation Serif"/>
          <w:sz w:val="26"/>
          <w:szCs w:val="26"/>
        </w:rPr>
        <w:t>1491-1551) reformátor, hittudós egyik gondolata. Őt tartják a protestáns konfirmáció atyjának, s ő a konfirmációról azt írta, hogy a lelkész, a gyülekezet véneivel készítse fel, oktassa a fiatalokat.</w:t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Terveim szerint a konfirmandus-anyag témáihoz kapcsolódhatna egy-egy presbiteri szolgálat. </w:t>
      </w:r>
      <w:r>
        <w:rPr>
          <w:rFonts w:ascii="Liberation Serif" w:hAnsi="Liberation Serif"/>
          <w:sz w:val="26"/>
          <w:szCs w:val="26"/>
        </w:rPr>
        <w:t>A konfirmációs alkalom a Mérték-hittan keretében van minden pénteken 17.30-tól kb. 19.15-ig. S a presbiteri bizonyságtételeket, 5-10 perces alkalomnak tervezem, úgy, hogy a témáról szóló tanulást követően lehetne beszélgetés is. Szeretnénk majd a tavasz folyamán egy olyan alkalmat is tartani, amelyen a szülők is jelen vannak!</w:t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Több alkalommal az óra után 19.30-20.30-ig még skype-s foglalkozás is van a külföldön élő konfirmandusaink számára.</w:t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Március 24. </w:t>
        <w:tab/>
        <w:tab/>
        <w:t xml:space="preserve">Mit jelent nekem a Tíz parancsolat? - 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Március 30. </w:t>
        <w:tab/>
        <w:tab/>
        <w:t xml:space="preserve">Mit jelent nekem az örömhír, az evangélium? 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Április 14.</w:t>
        <w:tab/>
        <w:tab/>
        <w:t xml:space="preserve">Kicsoda nekem Jézus? 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Április 28.</w:t>
        <w:tab/>
        <w:tab/>
        <w:t>Mit jelent nekem az imádság?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Május 5.</w:t>
        <w:tab/>
        <w:tab/>
        <w:t>Miért imádkozom a Miatyánkot?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Május 12.</w:t>
        <w:tab/>
        <w:tab/>
        <w:t xml:space="preserve">Mi jelent nekem a Luther-rózsa? 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Május 19.</w:t>
        <w:tab/>
        <w:tab/>
        <w:t xml:space="preserve">Mit szeretek az evangélikus liturgiában? 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Május 26.</w:t>
        <w:tab/>
        <w:tab/>
        <w:t xml:space="preserve">Miért szeretek énekelni? 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Szept. 8.</w:t>
        <w:tab/>
        <w:tab/>
        <w:t xml:space="preserve">Miért veszek úrvacsorát? 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Szept. 15.</w:t>
        <w:tab/>
        <w:tab/>
        <w:t xml:space="preserve">Hogyan élek a gyónással? 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Szept. 22.</w:t>
        <w:tab/>
        <w:tab/>
        <w:t xml:space="preserve">Miben érzem a Szentlélek munkáját? </w:t>
      </w:r>
    </w:p>
    <w:p>
      <w:pPr>
        <w:pStyle w:val="Normal"/>
        <w:bidi w:val="0"/>
        <w:jc w:val="lef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Biztos vagyok abban, hogy ha a fiataloknak olyanok is szólnának, akik nem lelkészként aktívak a hitéletben és a gyülekezetben, akkor az megerősítené őket abban, hogy a hit dolgai nem csak a lelkészek ügye. </w:t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Szeretettel várom a vállalásokat! </w:t>
      </w:r>
      <w:r>
        <w:rPr>
          <w:rFonts w:ascii="Liberation Serif" w:hAnsi="Liberation Serif"/>
          <w:sz w:val="26"/>
          <w:szCs w:val="26"/>
        </w:rPr>
        <w:t>Kérem,hogy aki bekapcsolódik ebben a szolgálatba, az személyesen vagy telefonon jelezze nekem, melyik alkalmat választja!</w:t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 xml:space="preserve">Köszönettel: </w:t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p>
      <w:pPr>
        <w:pStyle w:val="Normal"/>
        <w:bidi w:val="0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nux Libertine O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222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nux Libertine O" w:hAnsi="Linux Libertine O" w:eastAsia="DejaVu Sans" w:cs="FreeSans"/>
        <w:kern w:val="2"/>
        <w:sz w:val="24"/>
        <w:szCs w:val="24"/>
        <w:lang w:val="hu-H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nux Libertine O" w:hAnsi="Linux Libertine O" w:eastAsia="DejaVu Sans" w:cs="Free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nux Libertine O" w:hAnsi="Linux Libertine O" w:eastAsia="DejaVu Sans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ascii="Linux Libertine O" w:hAnsi="Linux Libertine O"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ascii="Linux Libertine O" w:hAnsi="Linux Libertine O"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Linux Libertine O" w:hAnsi="Linux Libertine O" w:cs="FreeSans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LibreOffice/7.3.7.2$Linux_X86_64 LibreOffice_project/30$Build-2</Application>
  <AppVersion>15.0000</AppVersion>
  <Pages>2</Pages>
  <Words>323</Words>
  <Characters>2013</Characters>
  <CharactersWithSpaces>2317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2023-03-07T15:17:13Z</dcterms:created>
  <dc:creator/>
  <dc:description/>
  <dc:language>hu-HU</dc:language>
  <cp:lastModifiedBy/>
  <cp:lastPrinted>2023-03-07T15:45:42Z</cp:lastPrinted>
  <dcterms:modified xsi:type="dcterms:W3CDTF">2023-03-07T15:46:17Z</dcterms:modified>
  <cp:revision>1</cp:revision>
  <dc:subject/>
  <dc:title/>
</cp:coreProperties>
</file>