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"/>
        <w:gridCol w:w="3705"/>
        <w:gridCol w:w="2180"/>
        <w:gridCol w:w="3767"/>
      </w:tblGrid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Ssz.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Tevékenység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Határidő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Vállalja</w:t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1.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Edények összerakása a gyülekezetnél 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jún. 10. du. 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2.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Edények és kellékek szállítása a Czakó utcába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jún. 10. este </w:t>
            </w:r>
          </w:p>
          <w:p>
            <w:pPr>
              <w:pStyle w:val="Tblzattartalom"/>
              <w:bidi w:val="0"/>
              <w:jc w:val="left"/>
              <w:rPr/>
            </w:pPr>
            <w:r>
              <w:rPr/>
              <w:t>jún 11. d.e.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3.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Helyszín előkészítése ebédhez, 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jún 11. 12.30-tól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4.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Ebéd felszolgálás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jún 11. 13.00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5.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Szennyes edények összepakolása ládába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jún. 11. ebéd után 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6.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Edények visszaszállítása a Gyülekezethez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jún 11. a program végén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7.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Süteményt hozok (sós)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8.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Süteményt hozok (édes)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9.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Üdítő italt hozok (min. 2. liter)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10.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Ásványvizet hozok (min. 2 liter)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11.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Pingpong verseny lebonyolítása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12.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Foci meccsek vezetése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Péter Zoltán</w:t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12.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Kisgyermekekkel való foglalkozás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13.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Kézművesség vezetése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Újhelyiné M. Mária </w:t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14.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Autóval </w:t>
            </w:r>
            <w:r>
              <w:rPr/>
              <w:t xml:space="preserve">személyeket </w:t>
            </w:r>
            <w:r>
              <w:rPr/>
              <w:t xml:space="preserve">szállítok </w:t>
            </w:r>
            <w:r>
              <w:rPr/>
              <w:t>(templomtól a Czakó utcába)</w:t>
            </w:r>
            <w:r>
              <w:rPr/>
              <w:t xml:space="preserve">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Jún. 11. istentisztelet után </w:t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bidi w:val="0"/>
              <w:jc w:val="left"/>
              <w:rPr/>
            </w:pPr>
            <w:r>
              <w:rPr/>
            </w:r>
          </w:p>
          <w:p>
            <w:pPr>
              <w:pStyle w:val="Tblzattartalom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15. 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Közösségi játék vezetése 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</w: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Bence Imre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794" w:right="794" w:gutter="0" w:header="0" w:top="794" w:footer="0" w:bottom="79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5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DejaVu Sans" w:cs="Free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nux Libertine O" w:hAnsi="Linux Libertine O" w:eastAsia="DejaVu Sans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DejaVu Sans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1</Pages>
  <Words>117</Words>
  <Characters>672</Characters>
  <CharactersWithSpaces>773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2023-06-02T09:12:39Z</dcterms:created>
  <dc:creator/>
  <dc:description/>
  <dc:language>hu-HU</dc:language>
  <cp:lastModifiedBy/>
  <cp:lastPrinted>2023-06-02T09:31:36Z</cp:lastPrinted>
  <dcterms:modified xsi:type="dcterms:W3CDTF">2023-06-02T09:32:55Z</dcterms:modified>
  <cp:revision>1</cp:revision>
  <dc:subject/>
  <dc:title/>
</cp:coreProperties>
</file>