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RW Chancery L" w:hAnsi="URW Chancery L" w:cs="URW Chancery L"/>
          <w:b/>
          <w:b/>
          <w:bCs/>
          <w:sz w:val="48"/>
          <w:szCs w:val="48"/>
        </w:rPr>
      </w:pPr>
      <w:r>
        <w:rPr>
          <w:rFonts w:cs="URW Chancery L" w:ascii="URW Chancery L" w:hAnsi="URW Chancery L"/>
          <w:b/>
          <w:bCs/>
          <w:sz w:val="48"/>
          <w:szCs w:val="48"/>
        </w:rPr>
        <w:t xml:space="preserve">Családi és gyülekezeti </w:t>
      </w:r>
    </w:p>
    <w:p>
      <w:pPr>
        <w:pStyle w:val="Normal"/>
        <w:jc w:val="center"/>
        <w:rPr>
          <w:rFonts w:ascii="URW Chancery L" w:hAnsi="URW Chancery L" w:cs="URW Chancery L"/>
          <w:b/>
          <w:b/>
          <w:bCs/>
          <w:sz w:val="48"/>
          <w:szCs w:val="48"/>
        </w:rPr>
      </w:pPr>
      <w:r>
        <w:rPr>
          <w:rFonts w:cs="URW Chancery L" w:ascii="URW Chancery L" w:hAnsi="URW Chancery L"/>
          <w:b/>
          <w:bCs/>
          <w:sz w:val="48"/>
          <w:szCs w:val="48"/>
        </w:rPr>
        <w:t>imaközösség a</w:t>
      </w:r>
    </w:p>
    <w:p>
      <w:pPr>
        <w:pStyle w:val="Normal"/>
        <w:jc w:val="center"/>
        <w:rPr>
          <w:rFonts w:ascii="URW Chancery L" w:hAnsi="URW Chancery L" w:cs="URW Chancery L"/>
          <w:b/>
          <w:b/>
          <w:bCs/>
          <w:sz w:val="48"/>
          <w:szCs w:val="48"/>
        </w:rPr>
      </w:pPr>
      <w:r>
        <w:rPr>
          <w:rFonts w:cs="URW Chancery L" w:ascii="URW Chancery L" w:hAnsi="URW Chancery L"/>
          <w:b/>
          <w:bCs/>
          <w:sz w:val="48"/>
          <w:szCs w:val="48"/>
        </w:rPr>
        <w:t>Budavári Evangélikusok közösségében</w:t>
      </w:r>
    </w:p>
    <w:p>
      <w:pPr>
        <w:pStyle w:val="Normal"/>
        <w:jc w:val="center"/>
        <w:rPr>
          <w:rFonts w:ascii="URW Chancery L" w:hAnsi="URW Chancery L" w:cs="URW Chancery L"/>
          <w:b/>
          <w:b/>
          <w:bCs/>
          <w:sz w:val="30"/>
          <w:szCs w:val="30"/>
        </w:rPr>
      </w:pPr>
      <w:r>
        <w:rPr>
          <w:rFonts w:cs="URW Chancery L" w:ascii="URW Chancery L" w:hAnsi="URW Chancery L"/>
          <w:b/>
          <w:bCs/>
          <w:sz w:val="30"/>
          <w:szCs w:val="30"/>
        </w:rPr>
      </w:r>
    </w:p>
    <w:p>
      <w:pPr>
        <w:pStyle w:val="Normal"/>
        <w:rPr>
          <w:rFonts w:ascii="URW Chancery L" w:hAnsi="URW Chancery L" w:cs="URW Chancery L"/>
          <w:b/>
          <w:b/>
          <w:bCs/>
          <w:sz w:val="30"/>
          <w:szCs w:val="30"/>
        </w:rPr>
      </w:pPr>
      <w:r>
        <w:rPr>
          <w:rFonts w:cs="URW Chancery L" w:ascii="URW Chancery L" w:hAnsi="URW Chancery L"/>
          <w:b/>
          <w:bCs/>
          <w:sz w:val="30"/>
          <w:szCs w:val="3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244600" cy="1889760"/>
            <wp:effectExtent l="0" t="0" r="0" b="0"/>
            <wp:docPr id="1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40"/>
          <w:szCs w:val="40"/>
        </w:rPr>
      </w:pPr>
      <w:r>
        <w:rPr>
          <w:rFonts w:cs="Ubuntu" w:ascii="Ubuntu" w:hAnsi="Ubuntu"/>
          <w:b w:val="false"/>
          <w:bCs w:val="false"/>
          <w:sz w:val="40"/>
          <w:szCs w:val="40"/>
        </w:rPr>
        <w:t xml:space="preserve">A presbitérium által elfogadott „Növekedés” program elsősorban a lelki növekedést, a hiteben való erősödést tűzte ki célul. </w:t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40"/>
          <w:szCs w:val="40"/>
        </w:rPr>
      </w:pPr>
      <w:r>
        <w:rPr>
          <w:rFonts w:cs="Ubuntu" w:ascii="Ubuntu" w:hAnsi="Ubuntu"/>
          <w:b w:val="false"/>
          <w:bCs w:val="false"/>
          <w:sz w:val="40"/>
          <w:szCs w:val="40"/>
        </w:rPr>
        <w:t>Ezért közösségben imádkozunk gyülekeztünk tagjaiért, az evangélium terjedéséért, és minden emberért!</w:t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40"/>
          <w:szCs w:val="40"/>
        </w:rPr>
      </w:pPr>
      <w:r>
        <w:rPr>
          <w:rFonts w:cs="Ubuntu" w:ascii="Ubuntu" w:hAnsi="Ubuntu"/>
          <w:b w:val="false"/>
          <w:bCs w:val="false"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Ubuntu" w:ascii="Ubuntu" w:hAnsi="Ubuntu"/>
          <w:b w:val="false"/>
          <w:bCs w:val="false"/>
          <w:sz w:val="40"/>
          <w:szCs w:val="40"/>
        </w:rPr>
        <w:t xml:space="preserve">Az imaközösség óráját mindenki a maga otthonában tarthatja, lehetőleg egy időben – </w:t>
      </w:r>
      <w:r>
        <w:rPr>
          <w:rFonts w:cs="Ubuntu" w:ascii="Ubuntu" w:hAnsi="Ubuntu"/>
          <w:b w:val="false"/>
          <w:bCs w:val="false"/>
          <w:sz w:val="40"/>
          <w:szCs w:val="40"/>
        </w:rPr>
        <w:t xml:space="preserve">akár </w:t>
      </w:r>
      <w:r>
        <w:rPr>
          <w:rFonts w:cs="Ubuntu" w:ascii="Ubuntu" w:hAnsi="Ubuntu"/>
          <w:b w:val="false"/>
          <w:bCs w:val="false"/>
          <w:sz w:val="40"/>
          <w:szCs w:val="40"/>
        </w:rPr>
        <w:t xml:space="preserve">minden </w:t>
      </w:r>
      <w:r>
        <w:rPr>
          <w:rFonts w:eastAsia="Noto Sans CJK SC Regular" w:cs="Ubuntu" w:ascii="Ubuntu" w:hAnsi="Ubuntu"/>
          <w:b w:val="false"/>
          <w:bCs w:val="false"/>
          <w:color w:val="auto"/>
          <w:sz w:val="40"/>
          <w:szCs w:val="40"/>
          <w:lang w:val="hu-HU" w:eastAsia="zh-CN" w:bidi="hi-IN"/>
        </w:rPr>
        <w:t>nap</w:t>
      </w:r>
      <w:r>
        <w:rPr>
          <w:rFonts w:cs="Ubuntu" w:ascii="Ubuntu" w:hAnsi="Ubuntu"/>
          <w:b w:val="false"/>
          <w:bCs w:val="false"/>
          <w:sz w:val="40"/>
          <w:szCs w:val="40"/>
        </w:rPr>
        <w:t xml:space="preserve"> 21.</w:t>
      </w:r>
      <w:r>
        <w:rPr>
          <w:rFonts w:eastAsia="Noto Sans CJK SC Regular" w:cs="Ubuntu" w:ascii="Ubuntu" w:hAnsi="Ubuntu"/>
          <w:b w:val="false"/>
          <w:bCs w:val="false"/>
          <w:color w:val="auto"/>
          <w:sz w:val="40"/>
          <w:szCs w:val="40"/>
          <w:lang w:val="hu-HU" w:eastAsia="zh-CN" w:bidi="hi-IN"/>
        </w:rPr>
        <w:t>0</w:t>
      </w:r>
      <w:r>
        <w:rPr>
          <w:rFonts w:cs="Ubuntu" w:ascii="Ubuntu" w:hAnsi="Ubuntu"/>
          <w:b w:val="false"/>
          <w:bCs w:val="false"/>
          <w:sz w:val="40"/>
          <w:szCs w:val="40"/>
        </w:rPr>
        <w:t xml:space="preserve">0-tól a mellékelt rend szerint! 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40"/>
          <w:szCs w:val="40"/>
        </w:rPr>
      </w:pPr>
      <w:r>
        <w:rPr>
          <w:rFonts w:cs="Ubuntu" w:ascii="Ubuntu" w:hAnsi="Ubuntu"/>
          <w:b w:val="false"/>
          <w:bCs w:val="false"/>
          <w:sz w:val="40"/>
          <w:szCs w:val="40"/>
        </w:rPr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</w:r>
    </w:p>
    <w:p>
      <w:pPr>
        <w:pStyle w:val="Normal"/>
        <w:shd w:val="clear" w:fill="008000"/>
        <w:jc w:val="center"/>
        <w:rPr>
          <w:b/>
          <w:b/>
          <w:bCs/>
          <w:color w:val="FFFF00"/>
          <w:sz w:val="40"/>
          <w:szCs w:val="40"/>
        </w:rPr>
      </w:pPr>
      <w:r>
        <w:rPr>
          <w:b/>
          <w:bCs/>
          <w:color w:val="FFFF00"/>
          <w:sz w:val="40"/>
          <w:szCs w:val="40"/>
        </w:rPr>
        <w:t>Imádkozzatok!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  <w:t>Adja Isten, hogy minél több</w:t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  <w:t>család otthonában gyúljanak fel az imádság gyertyái!</w:t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</w:r>
    </w:p>
    <w:p>
      <w:pPr>
        <w:sectPr>
          <w:type w:val="nextPage"/>
          <w:pgSz w:w="11906" w:h="16838"/>
          <w:pgMar w:left="850" w:right="850" w:header="0" w:top="850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cs="Ubuntu" w:ascii="Ubuntu" w:hAnsi="Ubuntu"/>
          <w:b w:val="false"/>
          <w:bCs w:val="false"/>
          <w:sz w:val="40"/>
          <w:szCs w:val="40"/>
        </w:rPr>
        <w:t>Az áhítat javasolt menete:</w:t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26"/>
          <w:szCs w:val="26"/>
        </w:rPr>
      </w:pPr>
      <w:r>
        <w:rPr>
          <w:rFonts w:cs="Ubuntu" w:ascii="Ubuntu" w:hAnsi="Ubuntu"/>
          <w:b w:val="false"/>
          <w:bCs w:val="false"/>
          <w:sz w:val="26"/>
          <w:szCs w:val="26"/>
        </w:rPr>
      </w:r>
    </w:p>
    <w:p>
      <w:pPr>
        <w:pStyle w:val="Normal"/>
        <w:numPr>
          <w:ilvl w:val="0"/>
          <w:numId w:val="1"/>
        </w:numPr>
        <w:shd w:val="clear" w:fill="008000"/>
        <w:jc w:val="left"/>
        <w:rPr>
          <w:rFonts w:ascii="Ubuntu" w:hAnsi="Ubuntu" w:cs="Ubuntu"/>
          <w:b/>
          <w:b/>
          <w:bCs/>
          <w:color w:val="FFFF00"/>
          <w:sz w:val="36"/>
          <w:szCs w:val="36"/>
        </w:rPr>
      </w:pPr>
      <w:r>
        <w:rPr>
          <w:rFonts w:cs="Ubuntu" w:ascii="Ubuntu" w:hAnsi="Ubuntu"/>
          <w:b/>
          <w:bCs/>
          <w:color w:val="FFFF00"/>
          <w:sz w:val="36"/>
          <w:szCs w:val="36"/>
        </w:rPr>
        <w:t>Előkészület</w:t>
      </w:r>
    </w:p>
    <w:p>
      <w:pPr>
        <w:pStyle w:val="Normal"/>
        <w:jc w:val="both"/>
        <w:rPr>
          <w:rFonts w:ascii="Ubuntu" w:hAnsi="Ubuntu" w:cs="Ubuntu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cs="Ubuntu" w:ascii="Ubuntu" w:hAnsi="Ubuntu"/>
          <w:b w:val="false"/>
          <w:bCs w:val="false"/>
          <w:i/>
          <w:iCs/>
          <w:sz w:val="26"/>
          <w:szCs w:val="26"/>
        </w:rPr>
      </w:r>
    </w:p>
    <w:p>
      <w:pPr>
        <w:pStyle w:val="Normal"/>
        <w:jc w:val="both"/>
        <w:rPr>
          <w:rFonts w:ascii="Ubuntu" w:hAnsi="Ubuntu" w:cs="Ubuntu"/>
          <w:b/>
          <w:b/>
          <w:bCs/>
          <w:i/>
          <w:i/>
          <w:iCs/>
          <w:sz w:val="32"/>
          <w:szCs w:val="32"/>
        </w:rPr>
      </w:pPr>
      <w:r>
        <w:rPr>
          <w:rFonts w:cs="Ubuntu" w:ascii="Ubuntu" w:hAnsi="Ubuntu"/>
          <w:b/>
          <w:bCs/>
          <w:i/>
          <w:iCs/>
          <w:sz w:val="32"/>
          <w:szCs w:val="32"/>
        </w:rPr>
        <w:t>Az otthonod csendes sarkában gyújts meg egy gyertyát, készítsd elő a Bibliát és/vagy az Útmutatót. És szólítsd meg azokat a családtagjaidat, akik készek veled imádkozni!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26"/>
          <w:szCs w:val="26"/>
        </w:rPr>
      </w:pPr>
      <w:r>
        <w:rPr>
          <w:rFonts w:cs="Ubuntu" w:ascii="Ubuntu" w:hAnsi="Ubuntu"/>
          <w:b w:val="false"/>
          <w:bCs w:val="false"/>
          <w:sz w:val="26"/>
          <w:szCs w:val="26"/>
        </w:rPr>
      </w:r>
    </w:p>
    <w:p>
      <w:pPr>
        <w:pStyle w:val="Normal"/>
        <w:numPr>
          <w:ilvl w:val="0"/>
          <w:numId w:val="1"/>
        </w:numPr>
        <w:shd w:val="clear" w:fill="008000"/>
        <w:jc w:val="left"/>
        <w:rPr>
          <w:rFonts w:ascii="Ubuntu" w:hAnsi="Ubuntu" w:cs="Ubuntu"/>
          <w:b/>
          <w:b/>
          <w:bCs/>
          <w:color w:val="FFFF00"/>
          <w:sz w:val="36"/>
          <w:szCs w:val="36"/>
        </w:rPr>
      </w:pPr>
      <w:r>
        <w:rPr>
          <w:rFonts w:cs="Ubuntu" w:ascii="Ubuntu" w:hAnsi="Ubuntu"/>
          <w:b/>
          <w:bCs/>
          <w:color w:val="FFFF00"/>
          <w:sz w:val="36"/>
          <w:szCs w:val="36"/>
        </w:rPr>
        <w:t xml:space="preserve">Bevezetés: 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  <w:t xml:space="preserve">Kezdő ének </w:t>
      </w:r>
    </w:p>
    <w:p>
      <w:pPr>
        <w:pStyle w:val="Szvegtrzs"/>
        <w:jc w:val="center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  <w:t xml:space="preserve">Dallam: Ó, jöjj, teremtő Szentlélek </w:t>
      </w:r>
    </w:p>
    <w:p>
      <w:pPr>
        <w:pStyle w:val="Szvegtrzs"/>
        <w:jc w:val="center"/>
        <w:rPr>
          <w:rFonts w:ascii="Ubuntu" w:hAnsi="Ubuntu" w:cs="Ubuntu"/>
          <w:b w:val="false"/>
          <w:b w:val="false"/>
          <w:bCs w:val="false"/>
          <w:sz w:val="26"/>
          <w:szCs w:val="26"/>
        </w:rPr>
      </w:pPr>
      <w:r>
        <w:rPr>
          <w:rFonts w:cs="Ubuntu" w:ascii="Ubuntu" w:hAnsi="Ubuntu"/>
          <w:b w:val="false"/>
          <w:bCs w:val="false"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420370</wp:posOffset>
            </wp:positionH>
            <wp:positionV relativeFrom="paragraph">
              <wp:posOffset>-85090</wp:posOffset>
            </wp:positionV>
            <wp:extent cx="5497830" cy="3241040"/>
            <wp:effectExtent l="0" t="0" r="0" b="0"/>
            <wp:wrapSquare wrapText="largest"/>
            <wp:docPr id="2" name="28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9" descr="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i/>
          <w:iCs/>
          <w:sz w:val="32"/>
          <w:szCs w:val="32"/>
        </w:rPr>
        <w:t>Mond hangosan!</w:t>
      </w:r>
    </w:p>
    <w:p>
      <w:pPr>
        <w:pStyle w:val="Normal"/>
        <w:jc w:val="left"/>
        <w:rPr>
          <w:rFonts w:ascii="Ubuntu" w:hAnsi="Ubuntu" w:cs="Ubuntu"/>
          <w:b/>
          <w:b/>
          <w:bCs/>
          <w:sz w:val="36"/>
          <w:szCs w:val="36"/>
        </w:rPr>
      </w:pPr>
      <w:r>
        <w:rPr>
          <w:rFonts w:cs="Ubuntu" w:ascii="Ubuntu" w:hAnsi="Ubuntu"/>
          <w:b/>
          <w:bCs/>
          <w:sz w:val="36"/>
          <w:szCs w:val="36"/>
        </w:rPr>
        <w:t>Az Atya, Fiú Szentlélek nevében! Ámen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Imádság: Mindenható Isten, mennyei Atyánk! Hálát adunk néked, és magasztaljuk szent nevedet, hogy egyházat alapítottál a földön, és mi is tagjai lehetünk. Add nekünk is Szentlelkedet, hogy elhívatásunkhoz méltón járjunk. Adj az egész keresztyénségnek felülről való erőt, hogy új élet járja át egyházadat. Te megtérítheted az emberek szívét. Felébresztheted a gyülekezeteket, és megelevenítheted egyházadat. Ígéretedben bízunk teljes bizalommal. Jó reménységgel vagyunk egyházad felől. Add meg nekünk, Jézus Krisztus, egyházad főpapja, mindazt, amit a te nevedben kérünk. Magasztaljuk és várjuk üdvösségedet. Ámen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numPr>
          <w:ilvl w:val="0"/>
          <w:numId w:val="1"/>
        </w:numPr>
        <w:shd w:val="clear" w:fill="008000"/>
        <w:jc w:val="left"/>
        <w:rPr>
          <w:rFonts w:ascii="Ubuntu" w:hAnsi="Ubuntu" w:cs="Ubuntu"/>
          <w:b/>
          <w:b/>
          <w:bCs/>
          <w:color w:val="FFFF00"/>
          <w:sz w:val="36"/>
          <w:szCs w:val="36"/>
        </w:rPr>
      </w:pPr>
      <w:r>
        <w:rPr>
          <w:rFonts w:cs="Ubuntu" w:ascii="Ubuntu" w:hAnsi="Ubuntu"/>
          <w:b/>
          <w:bCs/>
          <w:color w:val="FFFF00"/>
          <w:sz w:val="36"/>
          <w:szCs w:val="36"/>
        </w:rPr>
        <w:t xml:space="preserve">Igeolvasás: 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26"/>
          <w:szCs w:val="26"/>
        </w:rPr>
      </w:pPr>
      <w:r>
        <w:rPr>
          <w:rFonts w:cs="Ubuntu" w:ascii="Ubuntu" w:hAnsi="Ubuntu"/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rFonts w:cs="Ubuntu" w:ascii="Ubuntu" w:hAnsi="Ubuntu"/>
          <w:b w:val="false"/>
          <w:bCs w:val="false"/>
          <w:sz w:val="32"/>
          <w:szCs w:val="32"/>
        </w:rPr>
        <w:t xml:space="preserve">A Bibliaolvasó útmutató igéje közül valamelyiket, </w:t>
      </w:r>
      <w:r>
        <w:rPr>
          <w:rFonts w:cs="Ubuntu" w:ascii="Ubuntu" w:hAnsi="Ubuntu"/>
          <w:b w:val="false"/>
          <w:bCs w:val="false"/>
          <w:sz w:val="32"/>
          <w:szCs w:val="32"/>
        </w:rPr>
        <w:t>vagy egy evangéliumi történetet olvas</w:t>
      </w:r>
      <w:r>
        <w:rPr>
          <w:rFonts w:eastAsia="Noto Sans CJK SC Regular" w:cs="Ubuntu" w:ascii="Ubuntu" w:hAnsi="Ubuntu"/>
          <w:b w:val="false"/>
          <w:bCs w:val="false"/>
          <w:color w:val="auto"/>
          <w:sz w:val="32"/>
          <w:szCs w:val="32"/>
          <w:lang w:val="hu-HU" w:eastAsia="zh-CN" w:bidi="hi-IN"/>
        </w:rPr>
        <w:t>s</w:t>
      </w:r>
      <w:r>
        <w:rPr>
          <w:rFonts w:cs="Ubuntu" w:ascii="Ubuntu" w:hAnsi="Ubuntu"/>
          <w:b w:val="false"/>
          <w:bCs w:val="false"/>
          <w:sz w:val="32"/>
          <w:szCs w:val="32"/>
        </w:rPr>
        <w:t xml:space="preserve"> fel!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Rövid csendes elmélkedés után - ha többen vagytok együtt  - beszélgessetek arról, hogy mit jelenthet ez az ige.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26"/>
          <w:szCs w:val="26"/>
        </w:rPr>
      </w:pPr>
      <w:r>
        <w:rPr>
          <w:rFonts w:cs="Ubuntu" w:ascii="Ubuntu" w:hAnsi="Ubuntu"/>
          <w:b w:val="false"/>
          <w:bCs w:val="false"/>
          <w:sz w:val="26"/>
          <w:szCs w:val="26"/>
        </w:rPr>
      </w:r>
    </w:p>
    <w:p>
      <w:pPr>
        <w:pStyle w:val="Normal"/>
        <w:numPr>
          <w:ilvl w:val="0"/>
          <w:numId w:val="1"/>
        </w:numPr>
        <w:shd w:val="clear" w:fill="008000"/>
        <w:jc w:val="left"/>
        <w:rPr>
          <w:rFonts w:ascii="Ubuntu" w:hAnsi="Ubuntu" w:cs="Ubuntu"/>
          <w:b/>
          <w:b/>
          <w:bCs/>
          <w:color w:val="FFFF00"/>
          <w:sz w:val="36"/>
          <w:szCs w:val="36"/>
        </w:rPr>
      </w:pPr>
      <w:r>
        <w:rPr>
          <w:rFonts w:cs="Ubuntu" w:ascii="Ubuntu" w:hAnsi="Ubuntu"/>
          <w:b/>
          <w:bCs/>
          <w:color w:val="FFFF00"/>
          <w:sz w:val="36"/>
          <w:szCs w:val="36"/>
        </w:rPr>
        <w:t>Könyörgések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</w:r>
    </w:p>
    <w:p>
      <w:pPr>
        <w:pStyle w:val="Normal"/>
        <w:jc w:val="both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Az ima témáit saját helyzetedtől függően válaszd meg, de az alábbi témákról se feledkezz meg! Imádságod legyen hálaadás, dicséret és kérés!Ha többen vagytok osszátok fel egymás között, hogy ki miért imádkozik!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 xml:space="preserve">Rövid csend 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cs="Ubuntu" w:ascii="Ubuntu" w:hAnsi="Ubuntu"/>
          <w:b w:val="false"/>
          <w:bCs w:val="false"/>
          <w:sz w:val="32"/>
          <w:szCs w:val="32"/>
        </w:rPr>
        <w:t>Imádkozz magadért,  a családod tagjaiért, egészségükért, boldogságukért és hitbeli erősödésükért!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cs="Ubuntu" w:ascii="Ubuntu" w:hAnsi="Ubuntu"/>
          <w:b w:val="false"/>
          <w:bCs w:val="false"/>
          <w:sz w:val="32"/>
          <w:szCs w:val="32"/>
        </w:rPr>
        <w:t xml:space="preserve">Imádkozz a járvány idején azokért, akik betegek, s akik gyógyítanak, azokért, akik kutatják az ellenszert és felelős döntéseket hoznak. </w:t>
      </w:r>
      <w:r>
        <w:rPr>
          <w:rFonts w:eastAsia="Noto Sans CJK SC Regular" w:cs="Ubuntu" w:ascii="Ubuntu" w:hAnsi="Ubuntu"/>
          <w:b w:val="false"/>
          <w:bCs w:val="false"/>
          <w:color w:val="auto"/>
          <w:sz w:val="32"/>
          <w:szCs w:val="32"/>
          <w:lang w:val="hu-HU" w:eastAsia="zh-CN" w:bidi="hi-IN"/>
        </w:rPr>
        <w:t>I</w:t>
      </w:r>
      <w:r>
        <w:rPr>
          <w:rFonts w:cs="Ubuntu" w:ascii="Ubuntu" w:hAnsi="Ubuntu"/>
          <w:b w:val="false"/>
          <w:bCs w:val="false"/>
          <w:sz w:val="32"/>
          <w:szCs w:val="32"/>
        </w:rPr>
        <w:t>mádkozz a félelemben élőkért, és azokért is akik felelőtlenek. Imádkozz a világ gyógyulásáért!</w:t>
      </w:r>
    </w:p>
    <w:p>
      <w:pPr>
        <w:pStyle w:val="Normal"/>
        <w:numPr>
          <w:ilvl w:val="0"/>
          <w:numId w:val="3"/>
        </w:numPr>
        <w:jc w:val="both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Imádkozz a gyülekezetünkért, az itt folyó szolgálatért, és a közösség erősödéséért! A gyermekek és a fiatalok közösségéért!</w:t>
      </w:r>
    </w:p>
    <w:p>
      <w:pPr>
        <w:pStyle w:val="Normal"/>
        <w:numPr>
          <w:ilvl w:val="0"/>
          <w:numId w:val="3"/>
        </w:numPr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 xml:space="preserve">Imádkozz a gyülekezet egy-egy tagjáért, akit a templomban láttál, és akiről keveset tudsz, vagy éppen azokért, akiket nehezen viselsz el. </w:t>
      </w:r>
    </w:p>
    <w:p>
      <w:pPr>
        <w:pStyle w:val="Normal"/>
        <w:numPr>
          <w:ilvl w:val="0"/>
          <w:numId w:val="3"/>
        </w:numPr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Imádkozz azokért, akik gátolják az evangélium terjedését.</w:t>
      </w:r>
    </w:p>
    <w:p>
      <w:pPr>
        <w:pStyle w:val="Normal"/>
        <w:numPr>
          <w:ilvl w:val="0"/>
          <w:numId w:val="3"/>
        </w:numPr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Imádkozz bűnbocsánatért, testi, lelki gyógyulásokért és a szeretet növekedéséért, a halálfélelmet legyőző reménységért!</w:t>
      </w:r>
    </w:p>
    <w:p>
      <w:pPr>
        <w:pStyle w:val="Normal"/>
        <w:numPr>
          <w:ilvl w:val="0"/>
          <w:numId w:val="3"/>
        </w:numPr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 xml:space="preserve">Imádkozz az emberiség békéjéért, a világ keresztyéneiért!  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Rövid csend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 xml:space="preserve">Mond(játok) el az Úrtól tanult imádságot: 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</w:r>
    </w:p>
    <w:p>
      <w:pPr>
        <w:pStyle w:val="Normal"/>
        <w:jc w:val="both"/>
        <w:rPr>
          <w:rFonts w:ascii="Ubuntu" w:hAnsi="Ubuntu" w:cs="Ubuntu"/>
          <w:b/>
          <w:b/>
          <w:bCs/>
          <w:sz w:val="32"/>
          <w:szCs w:val="32"/>
        </w:rPr>
      </w:pPr>
      <w:r>
        <w:rPr>
          <w:rFonts w:cs="Ubuntu" w:ascii="Ubuntu" w:hAnsi="Ubuntu"/>
          <w:b/>
          <w:bCs/>
          <w:sz w:val="32"/>
          <w:szCs w:val="32"/>
        </w:rPr>
        <w:t>Mi Atyánk, aki a mennyekben vagy, szenteltessék meg a te neved, jöjjön el a te országod, legyen meg a te akaratod, amint a mennyben, úgy a földön is. Mindennapi kenyerünket add meg nekünk ma, és bocsásd meg vétkeinket, miképpen mi is megbocsátunk az ellenünk vétkezőknek, és ne vígy minket kísértésbe, de szabadíts meg a gonosztól, mert tied az ország, a hatalom és a dicsőség mindörökké. Ámen.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</w:r>
    </w:p>
    <w:p>
      <w:pPr>
        <w:pStyle w:val="Normal"/>
        <w:numPr>
          <w:ilvl w:val="0"/>
          <w:numId w:val="1"/>
        </w:numPr>
        <w:shd w:val="clear" w:fill="008000"/>
        <w:jc w:val="left"/>
        <w:rPr>
          <w:rFonts w:ascii="Ubuntu" w:hAnsi="Ubuntu" w:cs="Ubuntu"/>
          <w:b/>
          <w:b/>
          <w:bCs/>
          <w:color w:val="FFFF00"/>
          <w:sz w:val="36"/>
          <w:szCs w:val="36"/>
        </w:rPr>
      </w:pPr>
      <w:r>
        <w:rPr>
          <w:rFonts w:cs="Ubuntu" w:ascii="Ubuntu" w:hAnsi="Ubuntu"/>
          <w:b/>
          <w:bCs/>
          <w:color w:val="FFFF00"/>
          <w:sz w:val="36"/>
          <w:szCs w:val="36"/>
        </w:rPr>
        <w:t xml:space="preserve">Áldás: </w:t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Mondj egy rövid áldást a jelenlevőkre, saját szavaiddal, vagy e-képpen:</w:t>
      </w:r>
    </w:p>
    <w:p>
      <w:pPr>
        <w:pStyle w:val="Normal"/>
        <w:jc w:val="left"/>
        <w:rPr>
          <w:rFonts w:ascii="Ubuntu" w:hAnsi="Ubuntu" w:cs="Ubuntu"/>
          <w:b/>
          <w:b/>
          <w:bCs/>
          <w:sz w:val="32"/>
          <w:szCs w:val="32"/>
        </w:rPr>
      </w:pPr>
      <w:r>
        <w:rPr>
          <w:rFonts w:cs="Ubuntu" w:ascii="Ubuntu" w:hAnsi="Ubuntu"/>
          <w:b/>
          <w:bCs/>
          <w:sz w:val="32"/>
          <w:szCs w:val="32"/>
        </w:rPr>
      </w:r>
    </w:p>
    <w:p>
      <w:pPr>
        <w:pStyle w:val="Normal"/>
        <w:jc w:val="left"/>
        <w:rPr>
          <w:rFonts w:ascii="Ubuntu" w:hAnsi="Ubuntu" w:cs="Ubuntu"/>
          <w:b/>
          <w:b/>
          <w:bCs/>
          <w:sz w:val="32"/>
          <w:szCs w:val="32"/>
        </w:rPr>
      </w:pPr>
      <w:r>
        <w:rPr>
          <w:rFonts w:cs="Ubuntu" w:ascii="Ubuntu" w:hAnsi="Ubuntu"/>
          <w:b/>
          <w:bCs/>
          <w:sz w:val="32"/>
          <w:szCs w:val="32"/>
        </w:rPr>
        <w:t>Áldjon meg minket a mindenható Isten, az Atya, a Fiú és a Szentlélek! Ámen</w:t>
      </w:r>
    </w:p>
    <w:p>
      <w:pPr>
        <w:pStyle w:val="Normal"/>
        <w:jc w:val="left"/>
        <w:rPr>
          <w:rFonts w:ascii="Ubuntu" w:hAnsi="Ubuntu" w:cs="Ubuntu"/>
          <w:b/>
          <w:b/>
          <w:bCs/>
          <w:sz w:val="32"/>
          <w:szCs w:val="32"/>
        </w:rPr>
      </w:pPr>
      <w:r>
        <w:rPr>
          <w:rFonts w:cs="Ubuntu" w:ascii="Ubuntu" w:hAnsi="Ubuntu"/>
          <w:b/>
          <w:bCs/>
          <w:sz w:val="32"/>
          <w:szCs w:val="32"/>
        </w:rPr>
      </w:r>
    </w:p>
    <w:p>
      <w:pPr>
        <w:pStyle w:val="Normal"/>
        <w:jc w:val="left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Befejező ének</w:t>
      </w:r>
    </w:p>
    <w:p>
      <w:pPr>
        <w:pStyle w:val="Normal"/>
        <w:jc w:val="center"/>
        <w:rPr>
          <w:sz w:val="36"/>
          <w:szCs w:val="36"/>
        </w:rPr>
      </w:pPr>
      <w:r>
        <w:rPr/>
        <w:drawing>
          <wp:inline distT="0" distB="0" distL="0" distR="0">
            <wp:extent cx="5354955" cy="3073400"/>
            <wp:effectExtent l="0" t="0" r="0" b="0"/>
            <wp:docPr id="3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1" descr="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36"/>
          <w:szCs w:val="36"/>
        </w:rPr>
      </w:pPr>
      <w:r>
        <w:rPr>
          <w:rFonts w:cs="Ubuntu" w:ascii="Ubuntu" w:hAnsi="Ubuntu"/>
          <w:b w:val="false"/>
          <w:bCs w:val="false"/>
          <w:sz w:val="36"/>
          <w:szCs w:val="36"/>
        </w:rPr>
      </w:r>
    </w:p>
    <w:p>
      <w:pPr>
        <w:pStyle w:val="Normal"/>
        <w:jc w:val="center"/>
        <w:rPr>
          <w:rFonts w:ascii="Ubuntu" w:hAnsi="Ubuntu" w:cs="Ubuntu"/>
          <w:b w:val="false"/>
          <w:b w:val="false"/>
          <w:bCs w:val="false"/>
          <w:sz w:val="32"/>
          <w:szCs w:val="32"/>
        </w:rPr>
      </w:pPr>
      <w:r>
        <w:rPr>
          <w:rFonts w:cs="Ubuntu" w:ascii="Ubuntu" w:hAnsi="Ubuntu"/>
          <w:b w:val="false"/>
          <w:bCs w:val="false"/>
          <w:sz w:val="32"/>
          <w:szCs w:val="32"/>
        </w:rPr>
        <w:t>Hadd megújítanom A szövetséget véled: Én vándorutamon Tiéd e szív, e lélek. Szentlelked add nekem A jóra, Istenem!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URW Chancery L">
    <w:charset w:val="01"/>
    <w:family w:val="auto"/>
    <w:pitch w:val="default"/>
  </w:font>
  <w:font w:name="Ubuntu"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i/>
        <w:b/>
        <w:iCs/>
        <w:rFonts w:ascii="Ubuntu" w:hAnsi="Ubunt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b w:val="false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b w:val="false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 Regular" w:cs="FreeSans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nux Libertine O" w:hAnsi="Linux Libertine O" w:eastAsia="Noto Sans CJK SC Regular" w:cs="FreeSans"/>
      <w:color w:val="auto"/>
      <w:kern w:val="0"/>
      <w:sz w:val="24"/>
      <w:szCs w:val="24"/>
      <w:lang w:val="hu-HU" w:eastAsia="zh-CN" w:bidi="hi-IN"/>
    </w:rPr>
  </w:style>
  <w:style w:type="character" w:styleId="WW8Num1z0">
    <w:name w:val="WW8Num1z0"/>
    <w:qFormat/>
    <w:rPr>
      <w:i/>
      <w:iCs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http://enekeskonyv.lutheran.hu/kepek/289.jpg" TargetMode="External"/><Relationship Id="rId4" Type="http://schemas.openxmlformats.org/officeDocument/2006/relationships/image" Target="http://enekeskonyv.lutheran.hu/kepek/115.jp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LibreOffice/6.3.4.2$Linux_X86_64 LibreOffice_project/30$Build-2</Application>
  <Pages>4</Pages>
  <Words>497</Words>
  <Characters>3002</Characters>
  <CharactersWithSpaces>3464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2017-05-16T15:49:07Z</dcterms:created>
  <dc:creator/>
  <dc:description/>
  <dc:language>hu-HU</dc:language>
  <cp:lastModifiedBy/>
  <cp:lastPrinted>2017-05-16T15:59:28Z</cp:lastPrinted>
  <dcterms:modified xsi:type="dcterms:W3CDTF">2020-03-16T14:37:44Z</dcterms:modified>
  <cp:revision>2</cp:revision>
  <dc:subject/>
  <dc:title/>
</cp:coreProperties>
</file>