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290ACA" w:rsidR="006C457B" w:rsidRDefault="00112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HÉM Szakfelügyeleti eljárás</w:t>
      </w:r>
      <w:r w:rsidR="00D56919">
        <w:rPr>
          <w:rFonts w:ascii="Garamond" w:eastAsia="Garamond" w:hAnsi="Garamond" w:cs="Garamond"/>
          <w:b/>
          <w:color w:val="000000"/>
          <w:sz w:val="28"/>
          <w:szCs w:val="28"/>
        </w:rPr>
        <w:t>rend</w:t>
      </w:r>
    </w:p>
    <w:p w14:paraId="00000002" w14:textId="77777777" w:rsidR="006C457B" w:rsidRDefault="006C4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11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4"/>
        <w:gridCol w:w="1134"/>
        <w:gridCol w:w="1701"/>
        <w:gridCol w:w="1560"/>
        <w:gridCol w:w="1970"/>
      </w:tblGrid>
      <w:tr w:rsidR="006C457B" w14:paraId="4B523CA9" w14:textId="77777777">
        <w:trPr>
          <w:jc w:val="center"/>
        </w:trPr>
        <w:tc>
          <w:tcPr>
            <w:tcW w:w="2988" w:type="dxa"/>
            <w:shd w:val="clear" w:color="auto" w:fill="C5E0B3"/>
            <w:vAlign w:val="center"/>
          </w:tcPr>
          <w:p w14:paraId="00000003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984" w:type="dxa"/>
            <w:shd w:val="clear" w:color="auto" w:fill="C5E0B3"/>
          </w:tcPr>
          <w:p w14:paraId="00000004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Dokumentumok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0000005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Felelős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0000006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Közreműködő</w:t>
            </w:r>
          </w:p>
        </w:tc>
        <w:tc>
          <w:tcPr>
            <w:tcW w:w="1560" w:type="dxa"/>
            <w:shd w:val="clear" w:color="auto" w:fill="C5E0B3"/>
            <w:vAlign w:val="center"/>
          </w:tcPr>
          <w:p w14:paraId="00000007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Döntéshozó</w:t>
            </w:r>
          </w:p>
        </w:tc>
        <w:tc>
          <w:tcPr>
            <w:tcW w:w="1970" w:type="dxa"/>
            <w:shd w:val="clear" w:color="auto" w:fill="C5E0B3"/>
            <w:vAlign w:val="center"/>
          </w:tcPr>
          <w:p w14:paraId="00000008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Határidő</w:t>
            </w:r>
          </w:p>
        </w:tc>
      </w:tr>
      <w:tr w:rsidR="006C457B" w14:paraId="2CEE0633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0A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Tervezés</w:t>
            </w:r>
          </w:p>
        </w:tc>
        <w:tc>
          <w:tcPr>
            <w:tcW w:w="1984" w:type="dxa"/>
            <w:shd w:val="clear" w:color="auto" w:fill="FFE599"/>
          </w:tcPr>
          <w:p w14:paraId="0000000B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shd w:val="clear" w:color="auto" w:fill="FFE599"/>
            <w:vAlign w:val="center"/>
          </w:tcPr>
          <w:p w14:paraId="0000000C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6C457B" w14:paraId="7DC3E89E" w14:textId="77777777">
        <w:trPr>
          <w:jc w:val="center"/>
        </w:trPr>
        <w:tc>
          <w:tcPr>
            <w:tcW w:w="2988" w:type="dxa"/>
            <w:vAlign w:val="center"/>
          </w:tcPr>
          <w:p w14:paraId="00000011" w14:textId="77777777" w:rsidR="006C457B" w:rsidRDefault="00112751" w:rsidP="0033364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 névjegyzékbe vétele</w:t>
            </w:r>
          </w:p>
        </w:tc>
        <w:tc>
          <w:tcPr>
            <w:tcW w:w="1984" w:type="dxa"/>
            <w:vAlign w:val="center"/>
          </w:tcPr>
          <w:p w14:paraId="00000012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13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évjegyzék</w:t>
            </w:r>
          </w:p>
          <w:p w14:paraId="00000014" w14:textId="77777777" w:rsidR="006C457B" w:rsidRDefault="006C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00015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HÉM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k.</w:t>
            </w:r>
          </w:p>
        </w:tc>
        <w:tc>
          <w:tcPr>
            <w:tcW w:w="1701" w:type="dxa"/>
            <w:vAlign w:val="center"/>
          </w:tcPr>
          <w:p w14:paraId="00000016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asszisztens, Mentorok</w:t>
            </w:r>
          </w:p>
        </w:tc>
        <w:tc>
          <w:tcPr>
            <w:tcW w:w="1560" w:type="dxa"/>
            <w:vAlign w:val="center"/>
          </w:tcPr>
          <w:p w14:paraId="00000017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koordinátor</w:t>
            </w:r>
          </w:p>
        </w:tc>
        <w:tc>
          <w:tcPr>
            <w:tcW w:w="1970" w:type="dxa"/>
            <w:vAlign w:val="center"/>
          </w:tcPr>
          <w:p w14:paraId="00000018" w14:textId="0933358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az adott évi </w:t>
            </w:r>
            <w:r w:rsidR="0086287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szakfelügyeleti </w:t>
            </w:r>
            <w:proofErr w:type="gramStart"/>
            <w:r w:rsidR="0086287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tervének </w:t>
            </w:r>
            <w:r w:rsidR="00212F5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elkészítése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2096057122"/>
              </w:sdtPr>
              <w:sdtEndPr/>
              <w:sdtContent/>
            </w:sdt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előtt</w:t>
            </w:r>
          </w:p>
        </w:tc>
      </w:tr>
      <w:tr w:rsidR="006C457B" w14:paraId="3331FF91" w14:textId="77777777">
        <w:trPr>
          <w:jc w:val="center"/>
        </w:trPr>
        <w:tc>
          <w:tcPr>
            <w:tcW w:w="2988" w:type="dxa"/>
            <w:vAlign w:val="center"/>
          </w:tcPr>
          <w:p w14:paraId="0000001A" w14:textId="77777777" w:rsidR="006C457B" w:rsidRDefault="001127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Szakfelügyeleti terv elkészítése</w:t>
            </w:r>
          </w:p>
        </w:tc>
        <w:tc>
          <w:tcPr>
            <w:tcW w:w="1984" w:type="dxa"/>
            <w:vAlign w:val="center"/>
          </w:tcPr>
          <w:p w14:paraId="0000001B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nformatikai rendszer</w:t>
            </w:r>
          </w:p>
        </w:tc>
        <w:tc>
          <w:tcPr>
            <w:tcW w:w="1134" w:type="dxa"/>
            <w:vAlign w:val="center"/>
          </w:tcPr>
          <w:p w14:paraId="0000001C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1D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</w:t>
            </w:r>
            <w:sdt>
              <w:sdtPr>
                <w:tag w:val="goog_rdk_1"/>
                <w:id w:val="-1082144870"/>
              </w:sdtPr>
              <w:sdtEndPr/>
              <w:sdtContent/>
            </w:sdt>
            <w:r>
              <w:rPr>
                <w:rFonts w:ascii="Garamond" w:eastAsia="Garamond" w:hAnsi="Garamond" w:cs="Garamond"/>
                <w:sz w:val="24"/>
                <w:szCs w:val="24"/>
              </w:rPr>
              <w:t>Mentorok)</w:t>
            </w:r>
          </w:p>
        </w:tc>
        <w:tc>
          <w:tcPr>
            <w:tcW w:w="1560" w:type="dxa"/>
            <w:vAlign w:val="center"/>
          </w:tcPr>
          <w:p w14:paraId="0000001E" w14:textId="77777777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970" w:type="dxa"/>
            <w:vAlign w:val="center"/>
          </w:tcPr>
          <w:p w14:paraId="0000001F" w14:textId="78CACD9A" w:rsidR="006C457B" w:rsidRDefault="0011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megelőző év </w:t>
            </w:r>
            <w:r w:rsidR="007D37D2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június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"/>
                <w:id w:val="-210882540"/>
              </w:sdtPr>
              <w:sdtEndPr/>
              <w:sdtContent/>
            </w:sdt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01.</w:t>
            </w:r>
          </w:p>
        </w:tc>
      </w:tr>
      <w:tr w:rsidR="006C457B" w14:paraId="528921E1" w14:textId="77777777">
        <w:trPr>
          <w:jc w:val="center"/>
        </w:trPr>
        <w:tc>
          <w:tcPr>
            <w:tcW w:w="2988" w:type="dxa"/>
            <w:vAlign w:val="center"/>
          </w:tcPr>
          <w:p w14:paraId="00000021" w14:textId="50B91F0F" w:rsidR="006C457B" w:rsidRDefault="007C44D3" w:rsidP="007D37D2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sdt>
              <w:sdtPr>
                <w:tag w:val="goog_rdk_3"/>
                <w:id w:val="1078783023"/>
                <w:showingPlcHdr/>
              </w:sdtPr>
              <w:sdtEndPr/>
              <w:sdtContent>
                <w:r w:rsidR="007D37D2">
                  <w:t xml:space="preserve">     </w:t>
                </w:r>
              </w:sdtContent>
            </w:sdt>
            <w:r w:rsidR="00112751">
              <w:rPr>
                <w:rFonts w:ascii="Garamond" w:eastAsia="Garamond" w:hAnsi="Garamond" w:cs="Garamond"/>
                <w:sz w:val="24"/>
                <w:szCs w:val="24"/>
              </w:rPr>
              <w:t>Eljárásba vont hitoktatók értesítése, esetleges visszautasítások kezelése</w:t>
            </w:r>
          </w:p>
        </w:tc>
        <w:tc>
          <w:tcPr>
            <w:tcW w:w="1984" w:type="dxa"/>
            <w:vAlign w:val="center"/>
          </w:tcPr>
          <w:p w14:paraId="00000022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E-mail</w:t>
            </w:r>
          </w:p>
        </w:tc>
        <w:tc>
          <w:tcPr>
            <w:tcW w:w="1134" w:type="dxa"/>
            <w:vAlign w:val="center"/>
          </w:tcPr>
          <w:p w14:paraId="00000023" w14:textId="77777777" w:rsidR="006C457B" w:rsidRDefault="00112751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24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a., Hitoktatók</w:t>
            </w:r>
          </w:p>
        </w:tc>
        <w:tc>
          <w:tcPr>
            <w:tcW w:w="1560" w:type="dxa"/>
            <w:vAlign w:val="center"/>
          </w:tcPr>
          <w:p w14:paraId="00000025" w14:textId="77777777" w:rsidR="006C457B" w:rsidRDefault="00112751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k.</w:t>
            </w:r>
          </w:p>
        </w:tc>
        <w:tc>
          <w:tcPr>
            <w:tcW w:w="1970" w:type="dxa"/>
            <w:vAlign w:val="center"/>
          </w:tcPr>
          <w:p w14:paraId="00000026" w14:textId="0A6A8AF7" w:rsidR="006C457B" w:rsidRDefault="007D37D2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június 15-ig</w:t>
            </w:r>
          </w:p>
        </w:tc>
      </w:tr>
      <w:tr w:rsidR="007C44D3" w14:paraId="3FDD922B" w14:textId="77777777">
        <w:trPr>
          <w:jc w:val="center"/>
        </w:trPr>
        <w:tc>
          <w:tcPr>
            <w:tcW w:w="2988" w:type="dxa"/>
            <w:vAlign w:val="center"/>
          </w:tcPr>
          <w:p w14:paraId="00000028" w14:textId="3B261B96" w:rsidR="007C44D3" w:rsidRDefault="007C44D3" w:rsidP="007C4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 tájékoztatása a tervezett eljárásokról</w:t>
            </w:r>
          </w:p>
        </w:tc>
        <w:tc>
          <w:tcPr>
            <w:tcW w:w="1984" w:type="dxa"/>
          </w:tcPr>
          <w:p w14:paraId="3FFD1000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2A" w14:textId="6A5BA6EA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E-mail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00002B" w14:textId="591F53D2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0000002C" w14:textId="21DF7FF3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Mentorok</w:t>
            </w:r>
          </w:p>
        </w:tc>
        <w:tc>
          <w:tcPr>
            <w:tcW w:w="1560" w:type="dxa"/>
            <w:vAlign w:val="center"/>
          </w:tcPr>
          <w:p w14:paraId="0000002D" w14:textId="163C4CE5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color w:val="000000"/>
                <w:sz w:val="46"/>
                <w:szCs w:val="46"/>
                <w:vertAlign w:val="subscript"/>
              </w:rPr>
            </w:pPr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 xml:space="preserve">HÉM </w:t>
            </w:r>
            <w:sdt>
              <w:sdtPr>
                <w:rPr>
                  <w:rFonts w:ascii="Garamond" w:eastAsia="Garamond" w:hAnsi="Garamond" w:cs="Garamond"/>
                  <w:sz w:val="24"/>
                  <w:szCs w:val="24"/>
                </w:rPr>
                <w:tag w:val="goog_rdk_4"/>
                <w:id w:val="-473292668"/>
              </w:sdtPr>
              <w:sdtContent>
                <w:proofErr w:type="spellStart"/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k,</w:t>
                </w:r>
              </w:sdtContent>
            </w:sdt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70" w:type="dxa"/>
            <w:vAlign w:val="center"/>
          </w:tcPr>
          <w:p w14:paraId="0000002E" w14:textId="225EA8D6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június 15.</w:t>
            </w:r>
          </w:p>
        </w:tc>
      </w:tr>
      <w:tr w:rsidR="007C44D3" w14:paraId="44493144" w14:textId="77777777">
        <w:trPr>
          <w:jc w:val="center"/>
        </w:trPr>
        <w:tc>
          <w:tcPr>
            <w:tcW w:w="2988" w:type="dxa"/>
            <w:vAlign w:val="center"/>
          </w:tcPr>
          <w:p w14:paraId="76640840" w14:textId="1D97A7F8" w:rsidR="007C44D3" w:rsidRDefault="007C44D3" w:rsidP="007C4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 visszajelzése a kijelölt hitoktatók földrajzi felosztásról</w:t>
            </w:r>
          </w:p>
        </w:tc>
        <w:tc>
          <w:tcPr>
            <w:tcW w:w="1984" w:type="dxa"/>
          </w:tcPr>
          <w:p w14:paraId="5E138AE4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769D69F2" w14:textId="2EC436B4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E-mail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F65BEF" w14:textId="3873641E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79318C67" w14:textId="3DD4ACBD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Mentorok</w:t>
            </w:r>
          </w:p>
        </w:tc>
        <w:tc>
          <w:tcPr>
            <w:tcW w:w="1560" w:type="dxa"/>
            <w:vAlign w:val="center"/>
          </w:tcPr>
          <w:p w14:paraId="7CE44E8A" w14:textId="22F3A056" w:rsidR="007C44D3" w:rsidRPr="00BA1367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 xml:space="preserve">HÉM </w:t>
            </w:r>
            <w:sdt>
              <w:sdtPr>
                <w:rPr>
                  <w:rFonts w:ascii="Garamond" w:eastAsia="Garamond" w:hAnsi="Garamond" w:cs="Garamond"/>
                  <w:sz w:val="24"/>
                  <w:szCs w:val="24"/>
                </w:rPr>
                <w:tag w:val="goog_rdk_4"/>
                <w:id w:val="-152602867"/>
              </w:sdtPr>
              <w:sdtContent>
                <w:proofErr w:type="spellStart"/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k,</w:t>
                </w:r>
              </w:sdtContent>
            </w:sdt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70" w:type="dxa"/>
            <w:vAlign w:val="center"/>
          </w:tcPr>
          <w:p w14:paraId="5DA5FF8A" w14:textId="775AB644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június 20.</w:t>
            </w:r>
          </w:p>
        </w:tc>
      </w:tr>
      <w:tr w:rsidR="007C44D3" w14:paraId="6AB1267D" w14:textId="77777777">
        <w:trPr>
          <w:jc w:val="center"/>
        </w:trPr>
        <w:tc>
          <w:tcPr>
            <w:tcW w:w="2988" w:type="dxa"/>
            <w:vAlign w:val="center"/>
          </w:tcPr>
          <w:p w14:paraId="51BCC1D2" w14:textId="76E189AC" w:rsidR="007C44D3" w:rsidRDefault="007C44D3" w:rsidP="007C4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Összeférhetetlenségi nyilatkozatok bekérése</w:t>
            </w:r>
          </w:p>
        </w:tc>
        <w:tc>
          <w:tcPr>
            <w:tcW w:w="1984" w:type="dxa"/>
          </w:tcPr>
          <w:p w14:paraId="51647B31" w14:textId="456B840B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E-mail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D6E1D7" w14:textId="48B57DE0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</w:tc>
        <w:tc>
          <w:tcPr>
            <w:tcW w:w="1701" w:type="dxa"/>
            <w:vAlign w:val="center"/>
          </w:tcPr>
          <w:p w14:paraId="4CA2C32E" w14:textId="75AAD915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Mentorok</w:t>
            </w:r>
          </w:p>
        </w:tc>
        <w:tc>
          <w:tcPr>
            <w:tcW w:w="1560" w:type="dxa"/>
            <w:vAlign w:val="center"/>
          </w:tcPr>
          <w:p w14:paraId="1B269FE5" w14:textId="3656EB3F" w:rsidR="007C44D3" w:rsidRPr="00BA1367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 xml:space="preserve">HÉM </w:t>
            </w:r>
            <w:sdt>
              <w:sdtPr>
                <w:rPr>
                  <w:rFonts w:ascii="Garamond" w:eastAsia="Garamond" w:hAnsi="Garamond" w:cs="Garamond"/>
                  <w:sz w:val="24"/>
                  <w:szCs w:val="24"/>
                </w:rPr>
                <w:tag w:val="goog_rdk_4"/>
                <w:id w:val="3791567"/>
              </w:sdtPr>
              <w:sdtContent>
                <w:proofErr w:type="spellStart"/>
                <w:r>
                  <w:rPr>
                    <w:rFonts w:ascii="Garamond" w:eastAsia="Garamond" w:hAnsi="Garamond" w:cs="Garamond"/>
                    <w:sz w:val="24"/>
                    <w:szCs w:val="24"/>
                  </w:rPr>
                  <w:t>k,</w:t>
                </w:r>
              </w:sdtContent>
            </w:sdt>
            <w:r w:rsidRPr="00BA1367"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70" w:type="dxa"/>
            <w:vAlign w:val="center"/>
          </w:tcPr>
          <w:p w14:paraId="33D0C20C" w14:textId="3F8BAA0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augusztus 31.</w:t>
            </w:r>
          </w:p>
        </w:tc>
      </w:tr>
      <w:tr w:rsidR="007C44D3" w14:paraId="14F9730D" w14:textId="77777777">
        <w:trPr>
          <w:trHeight w:val="377"/>
          <w:jc w:val="center"/>
        </w:trPr>
        <w:tc>
          <w:tcPr>
            <w:tcW w:w="2988" w:type="dxa"/>
            <w:vAlign w:val="center"/>
          </w:tcPr>
          <w:p w14:paraId="00000040" w14:textId="34E42704" w:rsidR="007C44D3" w:rsidRDefault="007C44D3" w:rsidP="007C44D3">
            <w:pPr>
              <w:numPr>
                <w:ilvl w:val="0"/>
                <w:numId w:val="3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Elvárt feladatok, dokumentumok megbeszélése és átküldése, folyamatos konzultáció igény szerint előre megbeszélt időpontokban, óralátogatás, havi szintű beosztás megbeszélése</w:t>
            </w:r>
          </w:p>
        </w:tc>
        <w:tc>
          <w:tcPr>
            <w:tcW w:w="1984" w:type="dxa"/>
            <w:vAlign w:val="center"/>
          </w:tcPr>
          <w:p w14:paraId="00000041" w14:textId="2FB98844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</w:rPr>
              <w:t xml:space="preserve">Informatikai rendszerből letölthető </w:t>
            </w:r>
            <w:sdt>
              <w:sdtPr>
                <w:tag w:val="goog_rdk_6"/>
                <w:id w:val="-678881203"/>
              </w:sdtPr>
              <w:sdtContent/>
            </w:sdt>
            <w:r>
              <w:rPr>
                <w:rFonts w:ascii="Garamond" w:eastAsia="Garamond" w:hAnsi="Garamond" w:cs="Garamond"/>
              </w:rPr>
              <w:t xml:space="preserve">dokumentumok </w:t>
            </w:r>
          </w:p>
        </w:tc>
        <w:tc>
          <w:tcPr>
            <w:tcW w:w="1134" w:type="dxa"/>
            <w:vAlign w:val="center"/>
          </w:tcPr>
          <w:p w14:paraId="00000042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43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44" w14:textId="7840EEA0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45" w14:textId="53D5CB36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szeptember végéig</w:t>
            </w:r>
          </w:p>
        </w:tc>
      </w:tr>
      <w:tr w:rsidR="007C44D3" w14:paraId="40BF7AD6" w14:textId="77777777">
        <w:trPr>
          <w:trHeight w:val="377"/>
          <w:jc w:val="center"/>
        </w:trPr>
        <w:tc>
          <w:tcPr>
            <w:tcW w:w="2988" w:type="dxa"/>
            <w:vAlign w:val="center"/>
          </w:tcPr>
          <w:p w14:paraId="00000047" w14:textId="1DDE5178" w:rsidR="007C44D3" w:rsidRDefault="007C44D3" w:rsidP="007C44D3">
            <w:pPr>
              <w:numPr>
                <w:ilvl w:val="0"/>
                <w:numId w:val="3"/>
              </w:num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Havi szintű beosztás HÉM k. felé továbbítása</w:t>
            </w:r>
          </w:p>
        </w:tc>
        <w:tc>
          <w:tcPr>
            <w:tcW w:w="1984" w:type="dxa"/>
          </w:tcPr>
          <w:p w14:paraId="08913C03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48" w14:textId="1CE49768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E-mail</w:t>
            </w:r>
          </w:p>
        </w:tc>
        <w:tc>
          <w:tcPr>
            <w:tcW w:w="1134" w:type="dxa"/>
            <w:vAlign w:val="center"/>
          </w:tcPr>
          <w:p w14:paraId="00000049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4A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k.</w:t>
            </w:r>
          </w:p>
        </w:tc>
        <w:tc>
          <w:tcPr>
            <w:tcW w:w="1560" w:type="dxa"/>
            <w:vAlign w:val="center"/>
          </w:tcPr>
          <w:p w14:paraId="0000004B" w14:textId="02577EF6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4C" w14:textId="1926F77E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szeptember végéig</w:t>
            </w:r>
          </w:p>
        </w:tc>
      </w:tr>
      <w:tr w:rsidR="007C44D3" w14:paraId="0CD837AA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4E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Előkészítés</w:t>
            </w:r>
          </w:p>
        </w:tc>
        <w:tc>
          <w:tcPr>
            <w:tcW w:w="1984" w:type="dxa"/>
            <w:shd w:val="clear" w:color="auto" w:fill="FFE599"/>
          </w:tcPr>
          <w:p w14:paraId="0000004F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shd w:val="clear" w:color="auto" w:fill="FFE599"/>
            <w:vAlign w:val="center"/>
          </w:tcPr>
          <w:p w14:paraId="00000050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7C44D3" w14:paraId="5DDC3904" w14:textId="77777777">
        <w:trPr>
          <w:jc w:val="center"/>
        </w:trPr>
        <w:tc>
          <w:tcPr>
            <w:tcW w:w="2988" w:type="dxa"/>
            <w:vAlign w:val="center"/>
          </w:tcPr>
          <w:p w14:paraId="00000055" w14:textId="75211EF3" w:rsidR="007C44D3" w:rsidRDefault="007C44D3" w:rsidP="007C44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Kapcsolatfelvétel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  óralátogatás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konkrét időpontjáró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l,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és az elvégzendő helyszíni feladatokról</w:t>
            </w:r>
          </w:p>
        </w:tc>
        <w:tc>
          <w:tcPr>
            <w:tcW w:w="1984" w:type="dxa"/>
            <w:vAlign w:val="center"/>
          </w:tcPr>
          <w:p w14:paraId="00000056" w14:textId="4ECBA10C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0F64B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E-mail, telefon</w:t>
            </w:r>
          </w:p>
        </w:tc>
        <w:tc>
          <w:tcPr>
            <w:tcW w:w="1134" w:type="dxa"/>
            <w:vAlign w:val="center"/>
          </w:tcPr>
          <w:p w14:paraId="00000057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58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</w:p>
          <w:p w14:paraId="00000059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  <w:p w14:paraId="0000005A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5B" w14:textId="09F767D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5C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Legkésőbb 1 hónappal a látogatás előtt</w:t>
            </w:r>
          </w:p>
        </w:tc>
      </w:tr>
      <w:tr w:rsidR="007C44D3" w14:paraId="64843A7F" w14:textId="77777777">
        <w:trPr>
          <w:jc w:val="center"/>
        </w:trPr>
        <w:tc>
          <w:tcPr>
            <w:tcW w:w="2988" w:type="dxa"/>
            <w:vAlign w:val="center"/>
          </w:tcPr>
          <w:p w14:paraId="0000005E" w14:textId="77777777" w:rsidR="007C44D3" w:rsidRDefault="007C44D3" w:rsidP="007C44D3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HÉM koordinátor tájékoztatása az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óralátogatások pontos időpontjáról</w:t>
            </w:r>
          </w:p>
        </w:tc>
        <w:tc>
          <w:tcPr>
            <w:tcW w:w="1984" w:type="dxa"/>
            <w:vAlign w:val="center"/>
          </w:tcPr>
          <w:p w14:paraId="0000005F" w14:textId="127B852E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Informatikai rendszer, e-mail</w:t>
            </w:r>
          </w:p>
          <w:p w14:paraId="00000060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00061" w14:textId="77777777" w:rsidR="007C44D3" w:rsidRDefault="007C44D3" w:rsidP="007C44D3">
            <w:pPr>
              <w:ind w:left="0" w:hanging="2"/>
              <w:jc w:val="both"/>
              <w:rPr>
                <w:rFonts w:ascii="Garamond" w:eastAsia="Garamond" w:hAnsi="Garamond" w:cs="Garamond"/>
              </w:rPr>
            </w:pPr>
          </w:p>
          <w:p w14:paraId="00000062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  <w:p w14:paraId="00000063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</w:p>
        </w:tc>
        <w:tc>
          <w:tcPr>
            <w:tcW w:w="1701" w:type="dxa"/>
            <w:vAlign w:val="center"/>
          </w:tcPr>
          <w:p w14:paraId="00000064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Hitoktatók</w:t>
            </w:r>
          </w:p>
        </w:tc>
        <w:tc>
          <w:tcPr>
            <w:tcW w:w="1560" w:type="dxa"/>
            <w:vAlign w:val="center"/>
          </w:tcPr>
          <w:p w14:paraId="00000065" w14:textId="107F8FBB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66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color w:val="FF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Legkésőbb</w:t>
            </w:r>
            <w:r>
              <w:rPr>
                <w:rFonts w:ascii="Garamond" w:eastAsia="Garamond" w:hAnsi="Garamond" w:cs="Garamond"/>
                <w:color w:val="0070C0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1 hónappal a látogatás előtt </w:t>
            </w:r>
          </w:p>
        </w:tc>
      </w:tr>
      <w:tr w:rsidR="007C44D3" w14:paraId="3FC5177E" w14:textId="77777777">
        <w:trPr>
          <w:jc w:val="center"/>
        </w:trPr>
        <w:tc>
          <w:tcPr>
            <w:tcW w:w="2988" w:type="dxa"/>
            <w:vAlign w:val="center"/>
          </w:tcPr>
          <w:p w14:paraId="00000068" w14:textId="77777777" w:rsidR="007C44D3" w:rsidRDefault="007C44D3" w:rsidP="007C44D3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Iskola vezetésének felkérése és tájékoztatása a szakfelügyeleti eljárásról </w:t>
            </w:r>
          </w:p>
        </w:tc>
        <w:tc>
          <w:tcPr>
            <w:tcW w:w="1984" w:type="dxa"/>
          </w:tcPr>
          <w:p w14:paraId="00000069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6A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Hivatalos levél</w:t>
            </w:r>
          </w:p>
        </w:tc>
        <w:tc>
          <w:tcPr>
            <w:tcW w:w="1134" w:type="dxa"/>
            <w:vAlign w:val="center"/>
          </w:tcPr>
          <w:p w14:paraId="0000006B" w14:textId="77777777" w:rsidR="007C44D3" w:rsidRPr="000F64B4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</w:p>
          <w:p w14:paraId="0000006C" w14:textId="27B0E105" w:rsidR="007C44D3" w:rsidRPr="000F64B4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 w:rsidRPr="000F64B4">
              <w:rPr>
                <w:rFonts w:ascii="Garamond" w:eastAsia="Garamond" w:hAnsi="Garamond" w:cs="Garamond"/>
              </w:rPr>
              <w:t>Mentorok, HÉM a.</w:t>
            </w:r>
          </w:p>
        </w:tc>
        <w:tc>
          <w:tcPr>
            <w:tcW w:w="1701" w:type="dxa"/>
            <w:vAlign w:val="center"/>
          </w:tcPr>
          <w:p w14:paraId="0000006D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6E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Hitoktatók</w:t>
            </w:r>
          </w:p>
          <w:p w14:paraId="0000006F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70" w14:textId="3E8258EB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HÉM a.</w:t>
            </w:r>
          </w:p>
        </w:tc>
        <w:tc>
          <w:tcPr>
            <w:tcW w:w="1970" w:type="dxa"/>
            <w:vAlign w:val="center"/>
          </w:tcPr>
          <w:p w14:paraId="00000071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Legkésőbb 1 hónappal a látogatás előtt</w:t>
            </w:r>
          </w:p>
        </w:tc>
      </w:tr>
      <w:tr w:rsidR="007C44D3" w14:paraId="07231232" w14:textId="77777777">
        <w:trPr>
          <w:jc w:val="center"/>
        </w:trPr>
        <w:tc>
          <w:tcPr>
            <w:tcW w:w="2988" w:type="dxa"/>
            <w:vAlign w:val="center"/>
          </w:tcPr>
          <w:p w14:paraId="00000073" w14:textId="77777777" w:rsidR="007C44D3" w:rsidRDefault="007C44D3" w:rsidP="007C44D3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Lelkészek tájékoztatása az interjúról</w:t>
            </w:r>
          </w:p>
        </w:tc>
        <w:tc>
          <w:tcPr>
            <w:tcW w:w="1984" w:type="dxa"/>
          </w:tcPr>
          <w:p w14:paraId="00000074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75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Telefon, e-mail</w:t>
            </w:r>
            <w:r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000076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</w:p>
          <w:p w14:paraId="00000077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  <w:p w14:paraId="00000078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0000079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Lelkészek</w:t>
            </w:r>
          </w:p>
        </w:tc>
        <w:tc>
          <w:tcPr>
            <w:tcW w:w="1560" w:type="dxa"/>
            <w:vAlign w:val="center"/>
          </w:tcPr>
          <w:p w14:paraId="0000007A" w14:textId="2B898DC1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7B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1 hónappal a látogatás előtt</w:t>
            </w:r>
          </w:p>
        </w:tc>
      </w:tr>
      <w:tr w:rsidR="007C44D3" w14:paraId="677DBE56" w14:textId="77777777" w:rsidTr="0033364A">
        <w:trPr>
          <w:trHeight w:val="1083"/>
          <w:jc w:val="center"/>
        </w:trPr>
        <w:tc>
          <w:tcPr>
            <w:tcW w:w="2988" w:type="dxa"/>
            <w:vAlign w:val="center"/>
          </w:tcPr>
          <w:p w14:paraId="0000007E" w14:textId="7BA6EC29" w:rsidR="007C44D3" w:rsidRPr="0033364A" w:rsidRDefault="007C44D3" w:rsidP="007C44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végleges portfólió elkészítése és elküldés</w:t>
            </w:r>
          </w:p>
        </w:tc>
        <w:tc>
          <w:tcPr>
            <w:tcW w:w="1984" w:type="dxa"/>
            <w:vAlign w:val="center"/>
          </w:tcPr>
          <w:p w14:paraId="2B8CA04C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7F" w14:textId="59C667E5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</w:t>
            </w:r>
          </w:p>
          <w:p w14:paraId="00000080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000081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4F8B44DB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DA0EC2C" w14:textId="51915589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  <w:p w14:paraId="00000082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000083" w14:textId="427798F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84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</w:rPr>
            </w:pPr>
          </w:p>
          <w:p w14:paraId="00000086" w14:textId="7DDFBC2D" w:rsidR="007C44D3" w:rsidRPr="0033364A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Portfólió l</w:t>
            </w: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egkésőbb 1 hónappal a látogatás előtt</w:t>
            </w:r>
          </w:p>
        </w:tc>
      </w:tr>
      <w:tr w:rsidR="007C44D3" w14:paraId="5DFBCF98" w14:textId="77777777">
        <w:trPr>
          <w:jc w:val="center"/>
        </w:trPr>
        <w:tc>
          <w:tcPr>
            <w:tcW w:w="2988" w:type="dxa"/>
            <w:vAlign w:val="center"/>
          </w:tcPr>
          <w:p w14:paraId="00000088" w14:textId="77777777" w:rsidR="007C44D3" w:rsidRDefault="007C44D3" w:rsidP="007C44D3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 (2 tanóra)</w:t>
            </w:r>
          </w:p>
          <w:p w14:paraId="00000089" w14:textId="77777777" w:rsidR="007C44D3" w:rsidRDefault="007C44D3" w:rsidP="007C44D3">
            <w:p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anyagok elkészítése és elküldése</w:t>
            </w:r>
          </w:p>
        </w:tc>
        <w:tc>
          <w:tcPr>
            <w:tcW w:w="1984" w:type="dxa"/>
          </w:tcPr>
          <w:p w14:paraId="0000008A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(Óralátogatási) napló</w:t>
            </w:r>
          </w:p>
          <w:p w14:paraId="0000008B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Hospitálási (Óralátogatási) igazolás</w:t>
            </w:r>
          </w:p>
        </w:tc>
        <w:tc>
          <w:tcPr>
            <w:tcW w:w="1134" w:type="dxa"/>
            <w:vAlign w:val="center"/>
          </w:tcPr>
          <w:p w14:paraId="0000008C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8D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560" w:type="dxa"/>
            <w:vAlign w:val="center"/>
          </w:tcPr>
          <w:p w14:paraId="0000008E" w14:textId="407CB10E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8F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2 héttel az óralátogatás előtt</w:t>
            </w:r>
          </w:p>
        </w:tc>
      </w:tr>
      <w:tr w:rsidR="007C44D3" w14:paraId="2057D8B5" w14:textId="77777777">
        <w:trPr>
          <w:jc w:val="center"/>
        </w:trPr>
        <w:tc>
          <w:tcPr>
            <w:tcW w:w="2988" w:type="dxa"/>
            <w:vAlign w:val="center"/>
          </w:tcPr>
          <w:p w14:paraId="00000091" w14:textId="77777777" w:rsidR="007C44D3" w:rsidRDefault="007C44D3" w:rsidP="007C44D3">
            <w:pPr>
              <w:numPr>
                <w:ilvl w:val="0"/>
                <w:numId w:val="4"/>
              </w:num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Az óraterv</w:t>
            </w:r>
          </w:p>
          <w:p w14:paraId="00000092" w14:textId="77777777" w:rsidR="007C44D3" w:rsidRDefault="007C44D3" w:rsidP="007C44D3">
            <w:pPr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elkészítése, és elküldése </w:t>
            </w:r>
          </w:p>
        </w:tc>
        <w:tc>
          <w:tcPr>
            <w:tcW w:w="1984" w:type="dxa"/>
          </w:tcPr>
          <w:p w14:paraId="30898C74" w14:textId="77777777" w:rsidR="007C44D3" w:rsidRDefault="007C44D3" w:rsidP="007C44D3">
            <w:pPr>
              <w:ind w:leftChars="0" w:left="0" w:firstLineChars="0" w:firstLine="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94" w14:textId="55D03B8E" w:rsidR="007C44D3" w:rsidRDefault="007C44D3" w:rsidP="007C44D3">
            <w:pPr>
              <w:ind w:leftChars="0" w:left="0" w:firstLineChars="0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Óraterv</w:t>
            </w:r>
          </w:p>
        </w:tc>
        <w:tc>
          <w:tcPr>
            <w:tcW w:w="1134" w:type="dxa"/>
            <w:vAlign w:val="center"/>
          </w:tcPr>
          <w:p w14:paraId="00000095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96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560" w:type="dxa"/>
            <w:vAlign w:val="center"/>
          </w:tcPr>
          <w:p w14:paraId="00000097" w14:textId="6413FDB0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98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Legkésőbb 2 héttel az óralátogatás előtt</w:t>
            </w:r>
          </w:p>
        </w:tc>
      </w:tr>
      <w:tr w:rsidR="007C44D3" w14:paraId="65214D1A" w14:textId="77777777">
        <w:trPr>
          <w:jc w:val="center"/>
        </w:trPr>
        <w:tc>
          <w:tcPr>
            <w:tcW w:w="2988" w:type="dxa"/>
            <w:vAlign w:val="center"/>
          </w:tcPr>
          <w:p w14:paraId="0000009A" w14:textId="77777777" w:rsidR="007C44D3" w:rsidRDefault="007C44D3" w:rsidP="007C44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okumentumok elemzése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portfólió értékelése (korábbi eljárás anyagai, jelen eljárás anyagai: portfólió, óravázlat)</w:t>
            </w:r>
          </w:p>
        </w:tc>
        <w:tc>
          <w:tcPr>
            <w:tcW w:w="1984" w:type="dxa"/>
          </w:tcPr>
          <w:p w14:paraId="0000009B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9C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ortfólió, óra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terv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, illetve korábbi dokumentumok</w:t>
            </w:r>
          </w:p>
        </w:tc>
        <w:tc>
          <w:tcPr>
            <w:tcW w:w="1134" w:type="dxa"/>
            <w:vAlign w:val="center"/>
          </w:tcPr>
          <w:p w14:paraId="0000009D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9E" w14:textId="6746C64A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9F" w14:textId="0ECCD45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A0" w14:textId="673D913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A látogatás előtt legkésőbb 1 héttel</w:t>
            </w:r>
          </w:p>
        </w:tc>
      </w:tr>
      <w:tr w:rsidR="007C44D3" w14:paraId="4997C4DF" w14:textId="77777777">
        <w:trPr>
          <w:jc w:val="center"/>
        </w:trPr>
        <w:tc>
          <w:tcPr>
            <w:tcW w:w="2988" w:type="dxa"/>
            <w:vAlign w:val="center"/>
          </w:tcPr>
          <w:p w14:paraId="000000A2" w14:textId="77777777" w:rsidR="007C44D3" w:rsidRDefault="007C44D3" w:rsidP="007C44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Dokumentumok letöltése, nyomtatása a helyszíni munkához</w:t>
            </w:r>
          </w:p>
        </w:tc>
        <w:tc>
          <w:tcPr>
            <w:tcW w:w="1984" w:type="dxa"/>
            <w:vAlign w:val="center"/>
          </w:tcPr>
          <w:p w14:paraId="000000A3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egyzőkönyv, portfólió értékelőlap, interjú kérdései, hitoktató által küldött anyagok</w:t>
            </w:r>
          </w:p>
        </w:tc>
        <w:tc>
          <w:tcPr>
            <w:tcW w:w="1134" w:type="dxa"/>
            <w:vAlign w:val="center"/>
          </w:tcPr>
          <w:p w14:paraId="000000A4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  <w:p w14:paraId="000000A5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  <w:p w14:paraId="000000A6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00000A7" w14:textId="78731A46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  <w:r w:rsidRPr="0033364A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A8" w14:textId="7E8A26B6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A9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 xml:space="preserve">A látogatás előtt </w:t>
            </w:r>
            <w:r>
              <w:rPr>
                <w:rFonts w:ascii="Garamond" w:eastAsia="Garamond" w:hAnsi="Garamond" w:cs="Garamond"/>
              </w:rPr>
              <w:t>legkésőbb 1 nappal</w:t>
            </w:r>
          </w:p>
        </w:tc>
      </w:tr>
      <w:tr w:rsidR="007C44D3" w14:paraId="5E688477" w14:textId="77777777">
        <w:trPr>
          <w:trHeight w:val="20"/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AB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Eljárás</w:t>
            </w:r>
          </w:p>
        </w:tc>
        <w:tc>
          <w:tcPr>
            <w:tcW w:w="1984" w:type="dxa"/>
            <w:shd w:val="clear" w:color="auto" w:fill="FFE599"/>
          </w:tcPr>
          <w:p w14:paraId="000000AC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000000AD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000000AE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/>
            <w:vAlign w:val="center"/>
          </w:tcPr>
          <w:p w14:paraId="000000AF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E599"/>
            <w:vAlign w:val="center"/>
          </w:tcPr>
          <w:p w14:paraId="000000B0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7C44D3" w14:paraId="6AAEA0D2" w14:textId="77777777">
        <w:trPr>
          <w:trHeight w:val="551"/>
          <w:jc w:val="center"/>
        </w:trPr>
        <w:tc>
          <w:tcPr>
            <w:tcW w:w="2988" w:type="dxa"/>
            <w:vAlign w:val="center"/>
          </w:tcPr>
          <w:p w14:paraId="000000B2" w14:textId="77777777" w:rsidR="007C44D3" w:rsidRDefault="007C44D3" w:rsidP="007C4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Óralátogatás</w:t>
            </w:r>
          </w:p>
        </w:tc>
        <w:tc>
          <w:tcPr>
            <w:tcW w:w="1984" w:type="dxa"/>
            <w:vAlign w:val="center"/>
          </w:tcPr>
          <w:p w14:paraId="000000B3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Ó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terv</w:t>
            </w:r>
          </w:p>
        </w:tc>
        <w:tc>
          <w:tcPr>
            <w:tcW w:w="1134" w:type="dxa"/>
            <w:vAlign w:val="center"/>
          </w:tcPr>
          <w:p w14:paraId="000000B4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B5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B6" w14:textId="6A45197E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B7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Előzetesen megbeszélt időpont</w:t>
            </w:r>
          </w:p>
        </w:tc>
      </w:tr>
      <w:tr w:rsidR="007C44D3" w14:paraId="485C7F17" w14:textId="77777777">
        <w:trPr>
          <w:jc w:val="center"/>
        </w:trPr>
        <w:tc>
          <w:tcPr>
            <w:tcW w:w="2988" w:type="dxa"/>
            <w:vAlign w:val="center"/>
          </w:tcPr>
          <w:p w14:paraId="000000B9" w14:textId="77777777" w:rsidR="007C44D3" w:rsidRDefault="007C44D3" w:rsidP="007C4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Az órát követő megbeszélés, hitoktató reflexiója, az óra értékelése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 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portfólió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megbeszélése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fejlesztési terv előkészítése</w:t>
            </w:r>
          </w:p>
          <w:p w14:paraId="000000BA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jegyzőkönyv elkészítése, aláírása </w:t>
            </w:r>
          </w:p>
        </w:tc>
        <w:tc>
          <w:tcPr>
            <w:tcW w:w="1984" w:type="dxa"/>
            <w:vAlign w:val="center"/>
          </w:tcPr>
          <w:p w14:paraId="000000BB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egyzőkönyv</w:t>
            </w:r>
          </w:p>
          <w:p w14:paraId="000000BC" w14:textId="072A8BAB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portfólió értékelő la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p, bemutató óra értékelő 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lapja,tanári</w:t>
            </w:r>
            <w:proofErr w:type="spellEnd"/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kompetenciák, reflexió kérdései) </w:t>
            </w:r>
          </w:p>
        </w:tc>
        <w:tc>
          <w:tcPr>
            <w:tcW w:w="1134" w:type="dxa"/>
            <w:vAlign w:val="center"/>
          </w:tcPr>
          <w:p w14:paraId="000000BD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BE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000000BF" w14:textId="3A97BA8C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C0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Az óralátogatás napja (lehetőleg az óra után)</w:t>
            </w:r>
            <w:r>
              <w:rPr>
                <w:rFonts w:ascii="Garamond" w:eastAsia="Garamond" w:hAnsi="Garamond" w:cs="Garamond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C44D3" w14:paraId="1F84774A" w14:textId="77777777">
        <w:trPr>
          <w:jc w:val="center"/>
        </w:trPr>
        <w:tc>
          <w:tcPr>
            <w:tcW w:w="2988" w:type="dxa"/>
            <w:vAlign w:val="center"/>
          </w:tcPr>
          <w:p w14:paraId="000000C2" w14:textId="77777777" w:rsidR="007C44D3" w:rsidRDefault="007C44D3" w:rsidP="007C4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Lelkészi interjú</w:t>
            </w:r>
          </w:p>
        </w:tc>
        <w:tc>
          <w:tcPr>
            <w:tcW w:w="1984" w:type="dxa"/>
          </w:tcPr>
          <w:p w14:paraId="000000C3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00000C4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nterjú kérdései</w:t>
            </w:r>
          </w:p>
        </w:tc>
        <w:tc>
          <w:tcPr>
            <w:tcW w:w="1134" w:type="dxa"/>
            <w:vAlign w:val="center"/>
          </w:tcPr>
          <w:p w14:paraId="000000C5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C6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Felügyelő lelkész</w:t>
            </w:r>
          </w:p>
        </w:tc>
        <w:tc>
          <w:tcPr>
            <w:tcW w:w="1560" w:type="dxa"/>
            <w:vAlign w:val="center"/>
          </w:tcPr>
          <w:p w14:paraId="000000C7" w14:textId="3BFBEFB3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C8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Előzetesen megbeszélt időpont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lehetőleg az óra látogatás napján, de lehet online is.</w:t>
            </w:r>
          </w:p>
        </w:tc>
      </w:tr>
      <w:tr w:rsidR="007C44D3" w14:paraId="37E114DF" w14:textId="77777777">
        <w:trPr>
          <w:jc w:val="center"/>
        </w:trPr>
        <w:tc>
          <w:tcPr>
            <w:tcW w:w="2988" w:type="dxa"/>
            <w:shd w:val="clear" w:color="auto" w:fill="FFE599"/>
            <w:vAlign w:val="center"/>
          </w:tcPr>
          <w:p w14:paraId="000000CA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 xml:space="preserve">Az eljárás lezárása </w:t>
            </w:r>
          </w:p>
        </w:tc>
        <w:tc>
          <w:tcPr>
            <w:tcW w:w="1984" w:type="dxa"/>
            <w:shd w:val="clear" w:color="auto" w:fill="FFE599"/>
          </w:tcPr>
          <w:p w14:paraId="000000CB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000000CC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000000CD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/>
            <w:vAlign w:val="center"/>
          </w:tcPr>
          <w:p w14:paraId="000000CE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E599"/>
            <w:vAlign w:val="center"/>
          </w:tcPr>
          <w:p w14:paraId="000000CF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7C44D3" w14:paraId="50EA7153" w14:textId="77777777">
        <w:trPr>
          <w:jc w:val="center"/>
        </w:trPr>
        <w:tc>
          <w:tcPr>
            <w:tcW w:w="2988" w:type="dxa"/>
            <w:vAlign w:val="center"/>
          </w:tcPr>
          <w:p w14:paraId="000000D1" w14:textId="5B1995F3" w:rsidR="007C44D3" w:rsidRDefault="007C44D3" w:rsidP="007C4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helyszíni jegyzőkönyv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mellékletek (értékelések), összegző értékelő lap, portfólió és a lelkészi interjú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feltöltése</w:t>
            </w:r>
          </w:p>
          <w:p w14:paraId="000000D2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0000D3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0000D4" w14:textId="61C0688A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Jegyzőkönyv, mellékletek, portfólió, összegző értékelő lap, lelkészi interjú</w:t>
            </w:r>
          </w:p>
        </w:tc>
        <w:tc>
          <w:tcPr>
            <w:tcW w:w="1134" w:type="dxa"/>
            <w:vAlign w:val="center"/>
          </w:tcPr>
          <w:p w14:paraId="000000D5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Mentorok</w:t>
            </w:r>
          </w:p>
        </w:tc>
        <w:tc>
          <w:tcPr>
            <w:tcW w:w="1701" w:type="dxa"/>
            <w:vAlign w:val="center"/>
          </w:tcPr>
          <w:p w14:paraId="000000D6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  <w:p w14:paraId="000000D7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D8" w14:textId="224FC208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D9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Legkésőbb a helyszíni látogatást követő 15. napon </w:t>
            </w:r>
          </w:p>
        </w:tc>
      </w:tr>
      <w:tr w:rsidR="007C44D3" w14:paraId="4D0A4D7A" w14:textId="77777777">
        <w:trPr>
          <w:jc w:val="center"/>
        </w:trPr>
        <w:tc>
          <w:tcPr>
            <w:tcW w:w="2988" w:type="dxa"/>
            <w:vAlign w:val="center"/>
          </w:tcPr>
          <w:p w14:paraId="000000DC" w14:textId="1091AB4A" w:rsidR="007C44D3" w:rsidRPr="00AC7826" w:rsidRDefault="007C44D3" w:rsidP="007C4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AC7826">
              <w:rPr>
                <w:rFonts w:ascii="Garamond" w:eastAsia="Garamond" w:hAnsi="Garamond" w:cs="Garamond"/>
                <w:sz w:val="24"/>
                <w:szCs w:val="24"/>
              </w:rPr>
              <w:t xml:space="preserve">Fejlesztési terv elkészítése,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 w:rsidRPr="00AC7826">
              <w:rPr>
                <w:rFonts w:ascii="Garamond" w:eastAsia="Garamond" w:hAnsi="Garamond" w:cs="Garamond"/>
                <w:sz w:val="24"/>
                <w:szCs w:val="24"/>
              </w:rPr>
              <w:t xml:space="preserve"> szakfelügyeleti eljárás </w:t>
            </w:r>
            <w:r w:rsidRPr="00AC7826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véleményezése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a hitoktató részéről és mindkettő</w:t>
            </w:r>
          </w:p>
          <w:p w14:paraId="000000DD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átküldése a mentornak</w:t>
            </w:r>
          </w:p>
        </w:tc>
        <w:tc>
          <w:tcPr>
            <w:tcW w:w="1984" w:type="dxa"/>
            <w:vAlign w:val="center"/>
          </w:tcPr>
          <w:p w14:paraId="000000DE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Fejlesztési terv</w:t>
            </w:r>
          </w:p>
          <w:p w14:paraId="000000DF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Hitoktatói értékelés a szakfelügyeleti/</w:t>
            </w:r>
          </w:p>
          <w:p w14:paraId="000000E0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mentori </w:t>
            </w:r>
          </w:p>
          <w:p w14:paraId="000000E1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eljárásról</w:t>
            </w:r>
          </w:p>
        </w:tc>
        <w:tc>
          <w:tcPr>
            <w:tcW w:w="1134" w:type="dxa"/>
            <w:vAlign w:val="center"/>
          </w:tcPr>
          <w:p w14:paraId="000000E2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Hitoktató</w:t>
            </w:r>
          </w:p>
        </w:tc>
        <w:tc>
          <w:tcPr>
            <w:tcW w:w="1701" w:type="dxa"/>
            <w:vAlign w:val="center"/>
          </w:tcPr>
          <w:p w14:paraId="000000E4" w14:textId="07A54012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Mentorok</w:t>
            </w:r>
          </w:p>
        </w:tc>
        <w:tc>
          <w:tcPr>
            <w:tcW w:w="1560" w:type="dxa"/>
            <w:vAlign w:val="center"/>
          </w:tcPr>
          <w:p w14:paraId="000000E5" w14:textId="2A79CDC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E6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Legkésőbb a helyszíni látogatást követő 15.napon</w:t>
            </w:r>
          </w:p>
          <w:p w14:paraId="000000E7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7C44D3" w14:paraId="1F4B105F" w14:textId="77777777">
        <w:trPr>
          <w:jc w:val="center"/>
        </w:trPr>
        <w:tc>
          <w:tcPr>
            <w:tcW w:w="2988" w:type="dxa"/>
            <w:vAlign w:val="center"/>
          </w:tcPr>
          <w:p w14:paraId="000000E9" w14:textId="77777777" w:rsidR="007C44D3" w:rsidRDefault="007C44D3" w:rsidP="007C4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 fejlesztési terv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és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</w:t>
            </w:r>
          </w:p>
          <w:p w14:paraId="000000EA" w14:textId="4CCCA350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szakfelügyeleti eljárás a hitoktató részéről értékelésének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feltöltése</w:t>
            </w:r>
          </w:p>
          <w:p w14:paraId="000000EB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00000EC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Fejlesztési terv</w:t>
            </w:r>
          </w:p>
          <w:p w14:paraId="000000ED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Hitoktatói értékelés a szakfelügyeleti/</w:t>
            </w:r>
          </w:p>
          <w:p w14:paraId="000000EE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mentori </w:t>
            </w:r>
          </w:p>
          <w:p w14:paraId="000000EF" w14:textId="77777777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eljárásról</w:t>
            </w:r>
          </w:p>
        </w:tc>
        <w:tc>
          <w:tcPr>
            <w:tcW w:w="1134" w:type="dxa"/>
            <w:vAlign w:val="center"/>
          </w:tcPr>
          <w:p w14:paraId="000000F0" w14:textId="19EA8CAA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  <w:p w14:paraId="000000F1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shd w:val="clear" w:color="auto" w:fill="999999"/>
              </w:rPr>
            </w:pPr>
          </w:p>
        </w:tc>
        <w:tc>
          <w:tcPr>
            <w:tcW w:w="1701" w:type="dxa"/>
            <w:vAlign w:val="center"/>
          </w:tcPr>
          <w:p w14:paraId="000000F2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  <w:p w14:paraId="000000F3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k.</w:t>
            </w:r>
          </w:p>
          <w:p w14:paraId="000000F4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000000F5" w14:textId="242E7FBD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000000F6" w14:textId="7777777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 helyszíni látogatást követő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napon</w:t>
            </w:r>
          </w:p>
        </w:tc>
      </w:tr>
      <w:tr w:rsidR="007C44D3" w14:paraId="25F7430D" w14:textId="77777777">
        <w:trPr>
          <w:jc w:val="center"/>
        </w:trPr>
        <w:tc>
          <w:tcPr>
            <w:tcW w:w="2988" w:type="dxa"/>
            <w:vAlign w:val="center"/>
          </w:tcPr>
          <w:p w14:paraId="01464E90" w14:textId="7BA86207" w:rsidR="007C44D3" w:rsidRDefault="007C44D3" w:rsidP="007C4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Összegző értékelő lap és lelkészi interjú megküldése a hitoktatóknak, lelkészeknek</w:t>
            </w:r>
          </w:p>
        </w:tc>
        <w:tc>
          <w:tcPr>
            <w:tcW w:w="1984" w:type="dxa"/>
            <w:vAlign w:val="center"/>
          </w:tcPr>
          <w:p w14:paraId="01409D91" w14:textId="69359968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Összegző értékelő lap, mellékletei és lelkészi interjú</w:t>
            </w:r>
          </w:p>
        </w:tc>
        <w:tc>
          <w:tcPr>
            <w:tcW w:w="1134" w:type="dxa"/>
            <w:vAlign w:val="center"/>
          </w:tcPr>
          <w:p w14:paraId="26E98072" w14:textId="788E047B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66F1604D" w14:textId="6F068AD7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Hitoktatók</w:t>
            </w:r>
          </w:p>
        </w:tc>
        <w:tc>
          <w:tcPr>
            <w:tcW w:w="1560" w:type="dxa"/>
            <w:vAlign w:val="center"/>
          </w:tcPr>
          <w:p w14:paraId="55085515" w14:textId="6FEE2B1F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3BB4E663" w14:textId="59601699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Legkésőbb a helyszíni látogatást követő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15.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napon</w:t>
            </w:r>
          </w:p>
        </w:tc>
      </w:tr>
      <w:tr w:rsidR="007C44D3" w14:paraId="28147AA3" w14:textId="77777777">
        <w:trPr>
          <w:jc w:val="center"/>
        </w:trPr>
        <w:tc>
          <w:tcPr>
            <w:tcW w:w="2988" w:type="dxa"/>
            <w:vAlign w:val="center"/>
          </w:tcPr>
          <w:p w14:paraId="5DDAC5A8" w14:textId="348A51AB" w:rsidR="007C44D3" w:rsidRDefault="007C44D3" w:rsidP="007C4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Eredeti dokumentumok megküldése az országos irodának</w:t>
            </w:r>
          </w:p>
        </w:tc>
        <w:tc>
          <w:tcPr>
            <w:tcW w:w="1984" w:type="dxa"/>
            <w:vAlign w:val="center"/>
          </w:tcPr>
          <w:p w14:paraId="2CDDA968" w14:textId="11978A5E" w:rsidR="007C44D3" w:rsidRDefault="007C44D3" w:rsidP="007C44D3">
            <w:pPr>
              <w:ind w:left="0" w:hanging="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Összes dokumentum</w:t>
            </w:r>
          </w:p>
        </w:tc>
        <w:tc>
          <w:tcPr>
            <w:tcW w:w="1134" w:type="dxa"/>
            <w:vAlign w:val="center"/>
          </w:tcPr>
          <w:p w14:paraId="4EB8B96C" w14:textId="46653EA3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Mentorok</w:t>
            </w:r>
          </w:p>
        </w:tc>
        <w:tc>
          <w:tcPr>
            <w:tcW w:w="1701" w:type="dxa"/>
            <w:vAlign w:val="center"/>
          </w:tcPr>
          <w:p w14:paraId="1FAE3862" w14:textId="774358F3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HÉM a.</w:t>
            </w:r>
          </w:p>
        </w:tc>
        <w:tc>
          <w:tcPr>
            <w:tcW w:w="1560" w:type="dxa"/>
            <w:vAlign w:val="center"/>
          </w:tcPr>
          <w:p w14:paraId="79B5BA66" w14:textId="65ABCCFE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Mentorok</w:t>
            </w:r>
          </w:p>
        </w:tc>
        <w:tc>
          <w:tcPr>
            <w:tcW w:w="1970" w:type="dxa"/>
            <w:vAlign w:val="center"/>
          </w:tcPr>
          <w:p w14:paraId="4BBCE11A" w14:textId="4D114332" w:rsidR="007C44D3" w:rsidRDefault="007C44D3" w:rsidP="007C4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Legkésőbb az eljárás lezárását követő 1 hónapon belül</w:t>
            </w:r>
          </w:p>
        </w:tc>
      </w:tr>
    </w:tbl>
    <w:p w14:paraId="000000F8" w14:textId="77777777" w:rsidR="006C457B" w:rsidRDefault="006C45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sectPr w:rsidR="006C457B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8F83" w14:textId="77777777" w:rsidR="0097674B" w:rsidRDefault="00112751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693B86F2" w14:textId="77777777" w:rsidR="0097674B" w:rsidRDefault="00112751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9" w14:textId="342F7181" w:rsidR="006C457B" w:rsidRDefault="00112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7FA">
      <w:rPr>
        <w:noProof/>
        <w:color w:val="000000"/>
      </w:rPr>
      <w:t>1</w:t>
    </w:r>
    <w:r>
      <w:rPr>
        <w:color w:val="000000"/>
      </w:rPr>
      <w:fldChar w:fldCharType="end"/>
    </w:r>
  </w:p>
  <w:p w14:paraId="000000FA" w14:textId="77777777" w:rsidR="006C457B" w:rsidRDefault="006C45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9370" w14:textId="77777777" w:rsidR="0097674B" w:rsidRDefault="00112751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13638BA5" w14:textId="77777777" w:rsidR="0097674B" w:rsidRDefault="00112751">
      <w:pPr>
        <w:spacing w:before="0"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2EA"/>
    <w:multiLevelType w:val="multilevel"/>
    <w:tmpl w:val="2F58D3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00C52A9"/>
    <w:multiLevelType w:val="multilevel"/>
    <w:tmpl w:val="D4A09F8E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1AC7BFA"/>
    <w:multiLevelType w:val="multilevel"/>
    <w:tmpl w:val="FD7C40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8311989"/>
    <w:multiLevelType w:val="multilevel"/>
    <w:tmpl w:val="A98CE7AC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380934782">
    <w:abstractNumId w:val="2"/>
  </w:num>
  <w:num w:numId="2" w16cid:durableId="2052337495">
    <w:abstractNumId w:val="0"/>
  </w:num>
  <w:num w:numId="3" w16cid:durableId="792291796">
    <w:abstractNumId w:val="3"/>
  </w:num>
  <w:num w:numId="4" w16cid:durableId="208471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7B"/>
    <w:rsid w:val="000F64B4"/>
    <w:rsid w:val="00104DD4"/>
    <w:rsid w:val="00112751"/>
    <w:rsid w:val="001B512D"/>
    <w:rsid w:val="00212F5F"/>
    <w:rsid w:val="00271420"/>
    <w:rsid w:val="0033364A"/>
    <w:rsid w:val="00497383"/>
    <w:rsid w:val="00590B4A"/>
    <w:rsid w:val="006C457B"/>
    <w:rsid w:val="007C44D3"/>
    <w:rsid w:val="007D37D2"/>
    <w:rsid w:val="00862875"/>
    <w:rsid w:val="009307FA"/>
    <w:rsid w:val="0097674B"/>
    <w:rsid w:val="009C1AA6"/>
    <w:rsid w:val="00AC7826"/>
    <w:rsid w:val="00B053E5"/>
    <w:rsid w:val="00BA1367"/>
    <w:rsid w:val="00D56919"/>
    <w:rsid w:val="00E43FCB"/>
    <w:rsid w:val="00E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55C4"/>
  <w15:docId w15:val="{F1464610-FBFB-4EC6-97FE-C35F6B05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uborkszveg">
    <w:name w:val="Balloon Text"/>
    <w:basedOn w:val="Norml"/>
    <w:qFormat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iperhivatkozs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Nincstrkz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position w:val="-1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FCB"/>
    <w:rPr>
      <w:b/>
      <w:bCs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aH6G5sv3UdmuJTKtg56nk0OrA==">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583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Bárdossy Tamás</dc:creator>
  <cp:lastModifiedBy>Csobó-Katona Renáta</cp:lastModifiedBy>
  <cp:revision>15</cp:revision>
  <dcterms:created xsi:type="dcterms:W3CDTF">2023-06-24T11:48:00Z</dcterms:created>
  <dcterms:modified xsi:type="dcterms:W3CDTF">2023-06-29T15:41:00Z</dcterms:modified>
</cp:coreProperties>
</file>