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B0B" w:rsidRPr="007768B1" w:rsidRDefault="00601B0B">
      <w:pPr>
        <w:jc w:val="center"/>
        <w:rPr>
          <w:b/>
          <w:bCs/>
          <w:color w:val="000000"/>
          <w:u w:val="single"/>
        </w:rPr>
      </w:pPr>
    </w:p>
    <w:p w:rsidR="00601B0B" w:rsidRPr="007768B1" w:rsidRDefault="00601B0B">
      <w:pPr>
        <w:jc w:val="center"/>
        <w:rPr>
          <w:b/>
          <w:bCs/>
          <w:color w:val="000000"/>
        </w:rPr>
      </w:pPr>
    </w:p>
    <w:p w:rsidR="00601B0B" w:rsidRPr="007768B1" w:rsidRDefault="00601B0B" w:rsidP="009B2919">
      <w:pPr>
        <w:rPr>
          <w:b/>
          <w:bCs/>
          <w:color w:val="000000"/>
        </w:rPr>
      </w:pPr>
    </w:p>
    <w:p w:rsidR="00601B0B" w:rsidRPr="007768B1" w:rsidRDefault="00601B0B">
      <w:pPr>
        <w:jc w:val="center"/>
        <w:rPr>
          <w:b/>
          <w:bCs/>
          <w:color w:val="000000"/>
        </w:rPr>
      </w:pPr>
    </w:p>
    <w:p w:rsidR="00601B0B" w:rsidRPr="007768B1" w:rsidRDefault="00601B0B">
      <w:pPr>
        <w:jc w:val="center"/>
        <w:rPr>
          <w:b/>
          <w:bCs/>
          <w:color w:val="000000"/>
        </w:rPr>
      </w:pPr>
    </w:p>
    <w:p w:rsidR="00601B0B" w:rsidRPr="007768B1" w:rsidRDefault="00601B0B">
      <w:pPr>
        <w:jc w:val="center"/>
        <w:rPr>
          <w:b/>
          <w:bCs/>
          <w:color w:val="000000"/>
        </w:rPr>
      </w:pPr>
    </w:p>
    <w:p w:rsidR="00601B0B" w:rsidRPr="007768B1" w:rsidRDefault="00601B0B" w:rsidP="009B2919">
      <w:pPr>
        <w:pStyle w:val="Heading2"/>
        <w:ind w:firstLine="708"/>
        <w:jc w:val="left"/>
        <w:rPr>
          <w:color w:val="000000"/>
          <w:sz w:val="24"/>
          <w:szCs w:val="24"/>
        </w:rPr>
      </w:pPr>
    </w:p>
    <w:p w:rsidR="00601B0B" w:rsidRPr="007768B1" w:rsidRDefault="00601B0B" w:rsidP="009B2919">
      <w:pPr>
        <w:pStyle w:val="Heading2"/>
        <w:ind w:firstLine="708"/>
        <w:jc w:val="left"/>
        <w:rPr>
          <w:rFonts w:ascii="Lucida Calligraphy" w:hAnsi="Lucida Calligraphy" w:cs="Lucida Calligraphy"/>
          <w:b w:val="0"/>
          <w:bCs w:val="0"/>
          <w:color w:val="000000"/>
          <w:sz w:val="32"/>
          <w:szCs w:val="32"/>
        </w:rPr>
      </w:pPr>
      <w:r w:rsidRPr="007768B1">
        <w:rPr>
          <w:rFonts w:ascii="Lucida Calligraphy" w:hAnsi="Lucida Calligraphy" w:cs="Lucida Calligraphy"/>
          <w:b w:val="0"/>
          <w:bCs w:val="0"/>
          <w:color w:val="000000"/>
          <w:sz w:val="32"/>
          <w:szCs w:val="32"/>
        </w:rPr>
        <w:t>Mottó:</w:t>
      </w:r>
    </w:p>
    <w:p w:rsidR="00601B0B" w:rsidRPr="007768B1" w:rsidRDefault="00601B0B" w:rsidP="009B2919">
      <w:pPr>
        <w:rPr>
          <w:rFonts w:ascii="Lucida Calligraphy" w:hAnsi="Lucida Calligraphy" w:cs="Lucida Calligraphy"/>
          <w:color w:val="000000"/>
          <w:sz w:val="32"/>
          <w:szCs w:val="32"/>
        </w:rPr>
      </w:pPr>
    </w:p>
    <w:p w:rsidR="00601B0B" w:rsidRPr="007768B1" w:rsidRDefault="00601B0B" w:rsidP="009B2919">
      <w:pPr>
        <w:rPr>
          <w:rFonts w:ascii="Lucida Calligraphy" w:hAnsi="Lucida Calligraphy" w:cs="Lucida Calligraphy"/>
          <w:color w:val="000000"/>
          <w:sz w:val="32"/>
          <w:szCs w:val="32"/>
        </w:rPr>
      </w:pPr>
    </w:p>
    <w:p w:rsidR="00601B0B" w:rsidRPr="007768B1" w:rsidRDefault="00601B0B" w:rsidP="009B2919">
      <w:pPr>
        <w:rPr>
          <w:rFonts w:ascii="Lucida Calligraphy" w:hAnsi="Lucida Calligraphy" w:cs="Lucida Calligraphy"/>
          <w:color w:val="000000"/>
          <w:sz w:val="32"/>
          <w:szCs w:val="32"/>
        </w:rPr>
      </w:pPr>
    </w:p>
    <w:p w:rsidR="00601B0B" w:rsidRPr="007768B1" w:rsidRDefault="00601B0B" w:rsidP="009B2919">
      <w:pPr>
        <w:rPr>
          <w:rFonts w:ascii="Lucida Calligraphy" w:hAnsi="Lucida Calligraphy" w:cs="Lucida Calligraphy"/>
          <w:color w:val="000000"/>
          <w:sz w:val="32"/>
          <w:szCs w:val="32"/>
        </w:rPr>
      </w:pPr>
    </w:p>
    <w:p w:rsidR="00601B0B" w:rsidRPr="007768B1" w:rsidRDefault="00601B0B" w:rsidP="009B2919">
      <w:pPr>
        <w:rPr>
          <w:rFonts w:ascii="Lucida Calligraphy" w:hAnsi="Lucida Calligraphy" w:cs="Lucida Calligraphy"/>
          <w:color w:val="000000"/>
          <w:sz w:val="32"/>
          <w:szCs w:val="32"/>
        </w:rPr>
      </w:pPr>
    </w:p>
    <w:p w:rsidR="00601B0B" w:rsidRPr="007768B1" w:rsidRDefault="00601B0B" w:rsidP="009B2919">
      <w:pPr>
        <w:jc w:val="center"/>
        <w:rPr>
          <w:rFonts w:ascii="Lucida Calligraphy" w:hAnsi="Lucida Calligraphy" w:cs="Lucida Calligraphy"/>
          <w:b/>
          <w:bCs/>
          <w:color w:val="000000"/>
          <w:sz w:val="36"/>
          <w:szCs w:val="36"/>
        </w:rPr>
      </w:pPr>
      <w:r w:rsidRPr="007768B1">
        <w:rPr>
          <w:b/>
          <w:bCs/>
          <w:color w:val="000000"/>
          <w:sz w:val="32"/>
          <w:szCs w:val="32"/>
        </w:rPr>
        <w:t xml:space="preserve">„ </w:t>
      </w:r>
      <w:r w:rsidRPr="007768B1">
        <w:rPr>
          <w:rFonts w:ascii="Lucida Calligraphy" w:hAnsi="Lucida Calligraphy" w:cs="Lucida Calligraphy"/>
          <w:b/>
          <w:bCs/>
          <w:color w:val="000000"/>
          <w:sz w:val="36"/>
          <w:szCs w:val="36"/>
        </w:rPr>
        <w:t>Ha a jöv</w:t>
      </w:r>
      <w:r w:rsidRPr="007768B1">
        <w:rPr>
          <w:b/>
          <w:bCs/>
          <w:color w:val="000000"/>
          <w:sz w:val="36"/>
          <w:szCs w:val="36"/>
        </w:rPr>
        <w:t>ő</w:t>
      </w:r>
      <w:r w:rsidRPr="007768B1">
        <w:rPr>
          <w:rFonts w:ascii="Lucida Calligraphy" w:hAnsi="Lucida Calligraphy" w:cs="Lucida Calligraphy"/>
          <w:b/>
          <w:bCs/>
          <w:color w:val="000000"/>
          <w:sz w:val="36"/>
          <w:szCs w:val="36"/>
        </w:rPr>
        <w:t xml:space="preserve"> évr</w:t>
      </w:r>
      <w:r w:rsidRPr="007768B1">
        <w:rPr>
          <w:b/>
          <w:bCs/>
          <w:color w:val="000000"/>
          <w:sz w:val="36"/>
          <w:szCs w:val="36"/>
        </w:rPr>
        <w:t>ő</w:t>
      </w:r>
      <w:r w:rsidRPr="007768B1">
        <w:rPr>
          <w:rFonts w:ascii="Lucida Calligraphy" w:hAnsi="Lucida Calligraphy" w:cs="Lucida Calligraphy"/>
          <w:b/>
          <w:bCs/>
          <w:color w:val="000000"/>
          <w:sz w:val="36"/>
          <w:szCs w:val="36"/>
        </w:rPr>
        <w:t>l akarsz gondoskodni,</w:t>
      </w:r>
    </w:p>
    <w:p w:rsidR="00601B0B" w:rsidRPr="007768B1" w:rsidRDefault="00601B0B" w:rsidP="009B2919">
      <w:pPr>
        <w:jc w:val="center"/>
        <w:rPr>
          <w:rFonts w:ascii="Lucida Calligraphy" w:hAnsi="Lucida Calligraphy" w:cs="Lucida Calligraphy"/>
          <w:b/>
          <w:bCs/>
          <w:color w:val="000000"/>
          <w:sz w:val="36"/>
          <w:szCs w:val="36"/>
        </w:rPr>
      </w:pPr>
      <w:r w:rsidRPr="007768B1">
        <w:rPr>
          <w:rFonts w:ascii="Lucida Calligraphy" w:hAnsi="Lucida Calligraphy" w:cs="Lucida Calligraphy"/>
          <w:b/>
          <w:bCs/>
          <w:color w:val="000000"/>
          <w:sz w:val="36"/>
          <w:szCs w:val="36"/>
        </w:rPr>
        <w:t>vess magot;</w:t>
      </w:r>
    </w:p>
    <w:p w:rsidR="00601B0B" w:rsidRPr="007768B1" w:rsidRDefault="00601B0B" w:rsidP="009B2919">
      <w:pPr>
        <w:jc w:val="center"/>
        <w:rPr>
          <w:rFonts w:ascii="Lucida Calligraphy" w:hAnsi="Lucida Calligraphy" w:cs="Lucida Calligraphy"/>
          <w:b/>
          <w:bCs/>
          <w:color w:val="000000"/>
          <w:sz w:val="36"/>
          <w:szCs w:val="36"/>
        </w:rPr>
      </w:pPr>
      <w:r w:rsidRPr="007768B1">
        <w:rPr>
          <w:rFonts w:ascii="Lucida Calligraphy" w:hAnsi="Lucida Calligraphy" w:cs="Lucida Calligraphy"/>
          <w:b/>
          <w:bCs/>
          <w:color w:val="000000"/>
          <w:sz w:val="36"/>
          <w:szCs w:val="36"/>
        </w:rPr>
        <w:t>ha egy évtizeddel számolsz,</w:t>
      </w:r>
    </w:p>
    <w:p w:rsidR="00601B0B" w:rsidRPr="007768B1" w:rsidRDefault="00601B0B" w:rsidP="009B2919">
      <w:pPr>
        <w:jc w:val="center"/>
        <w:rPr>
          <w:rFonts w:ascii="Lucida Calligraphy" w:hAnsi="Lucida Calligraphy" w:cs="Lucida Calligraphy"/>
          <w:b/>
          <w:bCs/>
          <w:color w:val="000000"/>
          <w:sz w:val="36"/>
          <w:szCs w:val="36"/>
        </w:rPr>
      </w:pPr>
      <w:r w:rsidRPr="007768B1">
        <w:rPr>
          <w:rFonts w:ascii="Lucida Calligraphy" w:hAnsi="Lucida Calligraphy" w:cs="Lucida Calligraphy"/>
          <w:b/>
          <w:bCs/>
          <w:color w:val="000000"/>
          <w:sz w:val="36"/>
          <w:szCs w:val="36"/>
        </w:rPr>
        <w:t>ültess fát !</w:t>
      </w:r>
    </w:p>
    <w:p w:rsidR="00601B0B" w:rsidRPr="007768B1" w:rsidRDefault="00601B0B" w:rsidP="009B2919">
      <w:pPr>
        <w:jc w:val="center"/>
        <w:rPr>
          <w:rFonts w:ascii="Lucida Calligraphy" w:hAnsi="Lucida Calligraphy" w:cs="Lucida Calligraphy"/>
          <w:b/>
          <w:bCs/>
          <w:color w:val="000000"/>
          <w:sz w:val="36"/>
          <w:szCs w:val="36"/>
        </w:rPr>
      </w:pPr>
      <w:r w:rsidRPr="007768B1">
        <w:rPr>
          <w:rFonts w:ascii="Lucida Calligraphy" w:hAnsi="Lucida Calligraphy" w:cs="Lucida Calligraphy"/>
          <w:b/>
          <w:bCs/>
          <w:color w:val="000000"/>
          <w:sz w:val="36"/>
          <w:szCs w:val="36"/>
        </w:rPr>
        <w:t>Ha terved egy életre szól,</w:t>
      </w:r>
    </w:p>
    <w:p w:rsidR="00601B0B" w:rsidRPr="007768B1" w:rsidRDefault="00601B0B" w:rsidP="009B2919">
      <w:pPr>
        <w:jc w:val="center"/>
        <w:rPr>
          <w:rFonts w:ascii="Lucida Calligraphy" w:hAnsi="Lucida Calligraphy" w:cs="Lucida Calligraphy"/>
          <w:b/>
          <w:bCs/>
          <w:color w:val="000000"/>
          <w:sz w:val="36"/>
          <w:szCs w:val="36"/>
        </w:rPr>
      </w:pPr>
      <w:r w:rsidRPr="007768B1">
        <w:rPr>
          <w:rFonts w:ascii="Lucida Calligraphy" w:hAnsi="Lucida Calligraphy" w:cs="Lucida Calligraphy"/>
          <w:b/>
          <w:bCs/>
          <w:color w:val="000000"/>
          <w:sz w:val="36"/>
          <w:szCs w:val="36"/>
        </w:rPr>
        <w:t>embert nevelj ! „</w:t>
      </w:r>
    </w:p>
    <w:p w:rsidR="00601B0B" w:rsidRPr="007768B1" w:rsidRDefault="00601B0B" w:rsidP="009B2919">
      <w:pPr>
        <w:spacing w:line="360" w:lineRule="auto"/>
        <w:jc w:val="center"/>
        <w:rPr>
          <w:rFonts w:ascii="Lucida Calligraphy" w:hAnsi="Lucida Calligraphy" w:cs="Lucida Calligraphy"/>
          <w:b/>
          <w:bCs/>
          <w:color w:val="000000"/>
          <w:sz w:val="32"/>
          <w:szCs w:val="32"/>
        </w:rPr>
      </w:pPr>
    </w:p>
    <w:p w:rsidR="00601B0B" w:rsidRPr="007768B1" w:rsidRDefault="00601B0B" w:rsidP="009B2919">
      <w:pPr>
        <w:spacing w:line="360" w:lineRule="auto"/>
        <w:jc w:val="center"/>
        <w:rPr>
          <w:rFonts w:ascii="Lucida Calligraphy" w:hAnsi="Lucida Calligraphy" w:cs="Lucida Calligraphy"/>
          <w:b/>
          <w:bCs/>
          <w:color w:val="000000"/>
          <w:sz w:val="32"/>
          <w:szCs w:val="32"/>
        </w:rPr>
      </w:pPr>
    </w:p>
    <w:p w:rsidR="00601B0B" w:rsidRPr="007768B1" w:rsidRDefault="00601B0B" w:rsidP="009B2919">
      <w:pPr>
        <w:spacing w:line="360" w:lineRule="auto"/>
        <w:jc w:val="center"/>
        <w:rPr>
          <w:rFonts w:ascii="Lucida Calligraphy" w:hAnsi="Lucida Calligraphy" w:cs="Lucida Calligraphy"/>
          <w:b/>
          <w:bCs/>
          <w:color w:val="000000"/>
          <w:sz w:val="32"/>
          <w:szCs w:val="32"/>
        </w:rPr>
      </w:pPr>
    </w:p>
    <w:p w:rsidR="00601B0B" w:rsidRPr="007768B1" w:rsidRDefault="00601B0B" w:rsidP="009B2919">
      <w:pPr>
        <w:spacing w:line="360" w:lineRule="auto"/>
        <w:jc w:val="center"/>
        <w:rPr>
          <w:rFonts w:ascii="Lucida Calligraphy" w:hAnsi="Lucida Calligraphy" w:cs="Lucida Calligraphy"/>
          <w:b/>
          <w:bCs/>
          <w:color w:val="000000"/>
          <w:sz w:val="32"/>
          <w:szCs w:val="32"/>
        </w:rPr>
      </w:pPr>
    </w:p>
    <w:p w:rsidR="00601B0B" w:rsidRPr="007768B1" w:rsidRDefault="00601B0B" w:rsidP="009B2919">
      <w:pPr>
        <w:spacing w:line="360" w:lineRule="auto"/>
        <w:jc w:val="right"/>
        <w:rPr>
          <w:rFonts w:ascii="Lucida Calligraphy" w:hAnsi="Lucida Calligraphy" w:cs="Lucida Calligraphy"/>
          <w:color w:val="000000"/>
          <w:sz w:val="32"/>
          <w:szCs w:val="32"/>
        </w:rPr>
      </w:pPr>
      <w:r w:rsidRPr="007768B1">
        <w:rPr>
          <w:rFonts w:ascii="Lucida Calligraphy" w:hAnsi="Lucida Calligraphy" w:cs="Lucida Calligraphy"/>
          <w:color w:val="000000"/>
          <w:sz w:val="32"/>
          <w:szCs w:val="32"/>
        </w:rPr>
        <w:t>Kinai bölcs mondás</w:t>
      </w:r>
    </w:p>
    <w:p w:rsidR="00601B0B" w:rsidRPr="007768B1" w:rsidRDefault="00601B0B">
      <w:pPr>
        <w:jc w:val="center"/>
        <w:rPr>
          <w:b/>
          <w:bCs/>
          <w:color w:val="000000"/>
        </w:rPr>
      </w:pPr>
    </w:p>
    <w:p w:rsidR="00601B0B" w:rsidRPr="007768B1" w:rsidRDefault="00601B0B">
      <w:pPr>
        <w:jc w:val="center"/>
        <w:rPr>
          <w:b/>
          <w:bCs/>
          <w:color w:val="000000"/>
        </w:rPr>
      </w:pPr>
    </w:p>
    <w:p w:rsidR="00601B0B" w:rsidRPr="007768B1" w:rsidRDefault="00601B0B">
      <w:pPr>
        <w:jc w:val="center"/>
        <w:rPr>
          <w:b/>
          <w:bCs/>
          <w:color w:val="000000"/>
        </w:rPr>
      </w:pPr>
    </w:p>
    <w:p w:rsidR="00601B0B" w:rsidRPr="007768B1" w:rsidRDefault="00601B0B">
      <w:pPr>
        <w:jc w:val="center"/>
        <w:rPr>
          <w:b/>
          <w:bCs/>
          <w:color w:val="000000"/>
        </w:rPr>
      </w:pPr>
    </w:p>
    <w:p w:rsidR="00601B0B" w:rsidRPr="007768B1" w:rsidRDefault="00601B0B">
      <w:pPr>
        <w:jc w:val="center"/>
        <w:rPr>
          <w:b/>
          <w:bCs/>
          <w:color w:val="000000"/>
        </w:rPr>
      </w:pPr>
    </w:p>
    <w:p w:rsidR="00601B0B" w:rsidRPr="007768B1" w:rsidRDefault="00601B0B">
      <w:pPr>
        <w:jc w:val="center"/>
        <w:rPr>
          <w:b/>
          <w:bCs/>
          <w:color w:val="000000"/>
        </w:rPr>
      </w:pPr>
    </w:p>
    <w:p w:rsidR="00601B0B" w:rsidRPr="007768B1" w:rsidRDefault="00601B0B">
      <w:pPr>
        <w:jc w:val="center"/>
        <w:rPr>
          <w:b/>
          <w:bCs/>
          <w:color w:val="000000"/>
        </w:rPr>
      </w:pPr>
    </w:p>
    <w:p w:rsidR="00601B0B" w:rsidRPr="007768B1" w:rsidRDefault="00601B0B">
      <w:pPr>
        <w:jc w:val="center"/>
        <w:rPr>
          <w:b/>
          <w:bCs/>
          <w:color w:val="000000"/>
        </w:rPr>
      </w:pPr>
    </w:p>
    <w:p w:rsidR="00601B0B" w:rsidRPr="007768B1" w:rsidRDefault="00601B0B">
      <w:pPr>
        <w:jc w:val="center"/>
        <w:rPr>
          <w:b/>
          <w:bCs/>
          <w:color w:val="000000"/>
        </w:rPr>
      </w:pPr>
    </w:p>
    <w:p w:rsidR="00601B0B" w:rsidRPr="007768B1" w:rsidRDefault="00601B0B">
      <w:pPr>
        <w:jc w:val="center"/>
        <w:rPr>
          <w:b/>
          <w:bCs/>
          <w:color w:val="000000"/>
        </w:rPr>
      </w:pPr>
    </w:p>
    <w:p w:rsidR="00601B0B" w:rsidRPr="007768B1" w:rsidRDefault="00601B0B" w:rsidP="009B2919">
      <w:pPr>
        <w:rPr>
          <w:b/>
          <w:bCs/>
          <w:color w:val="000000"/>
        </w:rPr>
      </w:pPr>
    </w:p>
    <w:p w:rsidR="00601B0B" w:rsidRPr="007768B1" w:rsidRDefault="00601B0B" w:rsidP="009B2919">
      <w:pPr>
        <w:rPr>
          <w:b/>
          <w:bCs/>
          <w:color w:val="000000"/>
        </w:rPr>
      </w:pPr>
    </w:p>
    <w:p w:rsidR="00601B0B" w:rsidRPr="007768B1" w:rsidRDefault="00601B0B" w:rsidP="009B2919">
      <w:pPr>
        <w:rPr>
          <w:b/>
          <w:bCs/>
          <w:color w:val="000000"/>
        </w:rPr>
      </w:pPr>
    </w:p>
    <w:p w:rsidR="00601B0B" w:rsidRPr="007768B1" w:rsidRDefault="00601B0B">
      <w:pPr>
        <w:jc w:val="center"/>
        <w:rPr>
          <w:b/>
          <w:bCs/>
          <w:color w:val="000000"/>
        </w:rPr>
      </w:pPr>
    </w:p>
    <w:p w:rsidR="00601B0B" w:rsidRPr="007768B1" w:rsidRDefault="00601B0B">
      <w:pPr>
        <w:jc w:val="center"/>
        <w:rPr>
          <w:b/>
          <w:bCs/>
          <w:color w:val="000000"/>
        </w:rPr>
      </w:pPr>
      <w:r w:rsidRPr="007768B1">
        <w:rPr>
          <w:b/>
          <w:bCs/>
          <w:color w:val="000000"/>
        </w:rPr>
        <w:t>TARTALOMJEGYZÉK</w:t>
      </w:r>
    </w:p>
    <w:p w:rsidR="00601B0B" w:rsidRPr="007768B1" w:rsidRDefault="00601B0B">
      <w:pPr>
        <w:jc w:val="both"/>
        <w:rPr>
          <w:color w:val="000000"/>
        </w:rPr>
      </w:pPr>
    </w:p>
    <w:p w:rsidR="00601B0B" w:rsidRPr="007768B1" w:rsidRDefault="00601B0B">
      <w:pPr>
        <w:jc w:val="both"/>
        <w:rPr>
          <w:color w:val="000000"/>
        </w:rPr>
      </w:pPr>
      <w:r w:rsidRPr="007768B1">
        <w:rPr>
          <w:color w:val="000000"/>
        </w:rPr>
        <w:t xml:space="preserve">  -</w:t>
      </w:r>
      <w:r w:rsidRPr="007768B1">
        <w:rPr>
          <w:color w:val="000000"/>
        </w:rPr>
        <w:tab/>
        <w:t>Címlap</w:t>
      </w:r>
    </w:p>
    <w:p w:rsidR="00601B0B" w:rsidRPr="007768B1" w:rsidRDefault="00601B0B">
      <w:pPr>
        <w:jc w:val="both"/>
        <w:rPr>
          <w:color w:val="000000"/>
        </w:rPr>
      </w:pPr>
      <w:r w:rsidRPr="007768B1">
        <w:rPr>
          <w:color w:val="000000"/>
        </w:rPr>
        <w:t xml:space="preserve">  -</w:t>
      </w:r>
      <w:r w:rsidRPr="007768B1">
        <w:rPr>
          <w:color w:val="000000"/>
        </w:rPr>
        <w:tab/>
        <w:t>Mottó</w:t>
      </w:r>
    </w:p>
    <w:p w:rsidR="00601B0B" w:rsidRPr="007768B1" w:rsidRDefault="00601B0B">
      <w:pPr>
        <w:jc w:val="both"/>
        <w:rPr>
          <w:color w:val="000000"/>
        </w:rPr>
      </w:pPr>
    </w:p>
    <w:p w:rsidR="00601B0B" w:rsidRPr="007768B1" w:rsidRDefault="00601B0B">
      <w:pPr>
        <w:ind w:left="720" w:hanging="720"/>
        <w:jc w:val="both"/>
        <w:rPr>
          <w:color w:val="000000"/>
        </w:rPr>
      </w:pPr>
      <w:r w:rsidRPr="007768B1">
        <w:rPr>
          <w:color w:val="000000"/>
        </w:rPr>
        <w:t xml:space="preserve">  1.</w:t>
      </w:r>
      <w:r w:rsidRPr="007768B1">
        <w:rPr>
          <w:color w:val="000000"/>
        </w:rPr>
        <w:tab/>
        <w:t>Bevezető gondolatok</w:t>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t>3</w:t>
      </w:r>
    </w:p>
    <w:p w:rsidR="00601B0B" w:rsidRPr="007768B1" w:rsidRDefault="00601B0B">
      <w:pPr>
        <w:jc w:val="both"/>
        <w:rPr>
          <w:color w:val="000000"/>
        </w:rPr>
      </w:pPr>
      <w:r w:rsidRPr="007768B1">
        <w:rPr>
          <w:color w:val="000000"/>
        </w:rPr>
        <w:t xml:space="preserve">  2.</w:t>
      </w:r>
      <w:r w:rsidRPr="007768B1">
        <w:rPr>
          <w:color w:val="000000"/>
        </w:rPr>
        <w:tab/>
        <w:t xml:space="preserve">Alapelveink </w:t>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t xml:space="preserve"> </w:t>
      </w:r>
      <w:r w:rsidRPr="007768B1">
        <w:rPr>
          <w:color w:val="000000"/>
        </w:rPr>
        <w:tab/>
      </w:r>
      <w:r w:rsidRPr="007768B1">
        <w:rPr>
          <w:color w:val="000000"/>
        </w:rPr>
        <w:tab/>
        <w:t>3</w:t>
      </w:r>
    </w:p>
    <w:p w:rsidR="00601B0B" w:rsidRPr="007768B1" w:rsidRDefault="00601B0B">
      <w:pPr>
        <w:jc w:val="both"/>
        <w:rPr>
          <w:color w:val="000000"/>
        </w:rPr>
      </w:pPr>
      <w:r w:rsidRPr="007768B1">
        <w:rPr>
          <w:color w:val="000000"/>
        </w:rPr>
        <w:t xml:space="preserve">  3.     Óvodakép – hitvallás </w:t>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t>4</w:t>
      </w:r>
    </w:p>
    <w:p w:rsidR="00601B0B" w:rsidRPr="007768B1" w:rsidRDefault="00601B0B">
      <w:pPr>
        <w:jc w:val="both"/>
        <w:rPr>
          <w:color w:val="000000"/>
        </w:rPr>
      </w:pPr>
    </w:p>
    <w:p w:rsidR="00601B0B" w:rsidRPr="007768B1" w:rsidRDefault="00601B0B">
      <w:pPr>
        <w:jc w:val="both"/>
        <w:rPr>
          <w:b/>
          <w:bCs/>
          <w:color w:val="000000"/>
          <w:u w:val="single"/>
        </w:rPr>
      </w:pPr>
      <w:r w:rsidRPr="007768B1">
        <w:rPr>
          <w:b/>
          <w:bCs/>
          <w:color w:val="000000"/>
          <w:u w:val="single"/>
        </w:rPr>
        <w:t>ÓVODAI NEVELÉSÜNK FELADATAI</w:t>
      </w:r>
    </w:p>
    <w:p w:rsidR="00601B0B" w:rsidRPr="007768B1" w:rsidRDefault="00601B0B">
      <w:pPr>
        <w:jc w:val="both"/>
        <w:rPr>
          <w:b/>
          <w:bCs/>
          <w:color w:val="000000"/>
          <w:u w:val="single"/>
        </w:rPr>
      </w:pPr>
    </w:p>
    <w:p w:rsidR="00601B0B" w:rsidRPr="007768B1" w:rsidRDefault="00601B0B">
      <w:pPr>
        <w:jc w:val="both"/>
        <w:rPr>
          <w:color w:val="000000"/>
        </w:rPr>
      </w:pPr>
      <w:r w:rsidRPr="007768B1">
        <w:rPr>
          <w:color w:val="000000"/>
        </w:rPr>
        <w:t xml:space="preserve">  4.</w:t>
      </w:r>
      <w:r w:rsidRPr="007768B1">
        <w:rPr>
          <w:color w:val="000000"/>
        </w:rPr>
        <w:tab/>
        <w:t>Az egészséges életmód alakítása – egészségnevelési program</w:t>
      </w:r>
      <w:r w:rsidRPr="007768B1">
        <w:rPr>
          <w:color w:val="000000"/>
        </w:rPr>
        <w:tab/>
      </w:r>
      <w:r w:rsidRPr="007768B1">
        <w:rPr>
          <w:color w:val="000000"/>
        </w:rPr>
        <w:tab/>
        <w:t>6</w:t>
      </w:r>
    </w:p>
    <w:p w:rsidR="00601B0B" w:rsidRPr="007768B1" w:rsidRDefault="00601B0B">
      <w:pPr>
        <w:jc w:val="both"/>
        <w:rPr>
          <w:color w:val="000000"/>
        </w:rPr>
      </w:pPr>
      <w:r w:rsidRPr="007768B1">
        <w:rPr>
          <w:color w:val="000000"/>
        </w:rPr>
        <w:t xml:space="preserve">  5.</w:t>
      </w:r>
      <w:r w:rsidRPr="007768B1">
        <w:rPr>
          <w:color w:val="000000"/>
        </w:rPr>
        <w:tab/>
        <w:t>Az érzelmi, erkölcsi és közösségi nevelés</w:t>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t>8</w:t>
      </w:r>
    </w:p>
    <w:p w:rsidR="00601B0B" w:rsidRPr="007768B1" w:rsidRDefault="00601B0B">
      <w:pPr>
        <w:jc w:val="both"/>
        <w:rPr>
          <w:color w:val="000000"/>
        </w:rPr>
      </w:pPr>
      <w:r w:rsidRPr="007768B1">
        <w:rPr>
          <w:color w:val="000000"/>
        </w:rPr>
        <w:t xml:space="preserve">  6.</w:t>
      </w:r>
      <w:r w:rsidRPr="007768B1">
        <w:rPr>
          <w:color w:val="000000"/>
        </w:rPr>
        <w:tab/>
        <w:t>Értelmi fejlesztés –a tevékenységekben megvalósuló tanulás</w:t>
      </w:r>
      <w:r w:rsidRPr="007768B1">
        <w:rPr>
          <w:color w:val="000000"/>
        </w:rPr>
        <w:tab/>
      </w:r>
      <w:r w:rsidRPr="007768B1">
        <w:rPr>
          <w:color w:val="000000"/>
        </w:rPr>
        <w:tab/>
        <w:t>12</w:t>
      </w:r>
    </w:p>
    <w:p w:rsidR="00601B0B" w:rsidRPr="007768B1" w:rsidRDefault="00601B0B">
      <w:pPr>
        <w:jc w:val="both"/>
        <w:rPr>
          <w:color w:val="000000"/>
        </w:rPr>
      </w:pPr>
      <w:r w:rsidRPr="007768B1">
        <w:rPr>
          <w:color w:val="000000"/>
        </w:rPr>
        <w:t xml:space="preserve">  7.     Programunk szervezeti és időkeretei</w:t>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t>15</w:t>
      </w:r>
    </w:p>
    <w:p w:rsidR="00601B0B" w:rsidRPr="007768B1" w:rsidRDefault="00601B0B">
      <w:pPr>
        <w:jc w:val="both"/>
        <w:rPr>
          <w:color w:val="000000"/>
        </w:rPr>
      </w:pPr>
    </w:p>
    <w:p w:rsidR="00601B0B" w:rsidRPr="007768B1" w:rsidRDefault="00601B0B">
      <w:pPr>
        <w:jc w:val="both"/>
        <w:rPr>
          <w:b/>
          <w:bCs/>
          <w:color w:val="000000"/>
          <w:u w:val="single"/>
        </w:rPr>
      </w:pPr>
      <w:r w:rsidRPr="007768B1">
        <w:rPr>
          <w:b/>
          <w:bCs/>
          <w:color w:val="000000"/>
          <w:u w:val="single"/>
        </w:rPr>
        <w:t>ÓVODAI ÉLETÜNK TEVÉKENYSÉGI FORMÁI</w:t>
      </w:r>
    </w:p>
    <w:p w:rsidR="00601B0B" w:rsidRPr="007768B1" w:rsidRDefault="00601B0B">
      <w:pPr>
        <w:jc w:val="both"/>
        <w:rPr>
          <w:b/>
          <w:bCs/>
          <w:color w:val="000000"/>
          <w:u w:val="single"/>
        </w:rPr>
      </w:pPr>
    </w:p>
    <w:p w:rsidR="00601B0B" w:rsidRPr="007768B1" w:rsidRDefault="00601B0B">
      <w:pPr>
        <w:jc w:val="both"/>
        <w:rPr>
          <w:color w:val="000000"/>
        </w:rPr>
      </w:pPr>
      <w:r w:rsidRPr="007768B1">
        <w:rPr>
          <w:color w:val="000000"/>
        </w:rPr>
        <w:t xml:space="preserve">  8.</w:t>
      </w:r>
      <w:r w:rsidRPr="007768B1">
        <w:rPr>
          <w:color w:val="000000"/>
        </w:rPr>
        <w:tab/>
        <w:t>Játék</w:t>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t>16</w:t>
      </w:r>
    </w:p>
    <w:p w:rsidR="00601B0B" w:rsidRPr="007768B1" w:rsidRDefault="00601B0B">
      <w:pPr>
        <w:jc w:val="both"/>
        <w:rPr>
          <w:color w:val="000000"/>
        </w:rPr>
      </w:pPr>
      <w:r w:rsidRPr="007768B1">
        <w:rPr>
          <w:color w:val="000000"/>
        </w:rPr>
        <w:t xml:space="preserve">  9.</w:t>
      </w:r>
      <w:r w:rsidRPr="007768B1">
        <w:rPr>
          <w:color w:val="000000"/>
        </w:rPr>
        <w:tab/>
        <w:t>Munka jellegű tevékenységek</w:t>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t>20</w:t>
      </w:r>
    </w:p>
    <w:p w:rsidR="00601B0B" w:rsidRPr="007768B1" w:rsidRDefault="00601B0B" w:rsidP="00651068">
      <w:pPr>
        <w:jc w:val="both"/>
        <w:rPr>
          <w:color w:val="000000"/>
        </w:rPr>
      </w:pPr>
      <w:r w:rsidRPr="007768B1">
        <w:rPr>
          <w:color w:val="000000"/>
        </w:rPr>
        <w:t xml:space="preserve">10. </w:t>
      </w:r>
      <w:r w:rsidRPr="007768B1">
        <w:rPr>
          <w:color w:val="000000"/>
        </w:rPr>
        <w:tab/>
        <w:t>A külső világ tevékeny megismerése - környezeti nevelési program</w:t>
      </w:r>
      <w:r w:rsidRPr="007768B1">
        <w:rPr>
          <w:color w:val="000000"/>
        </w:rPr>
        <w:tab/>
        <w:t>24</w:t>
      </w:r>
    </w:p>
    <w:p w:rsidR="00601B0B" w:rsidRPr="007768B1" w:rsidRDefault="00601B0B">
      <w:pPr>
        <w:jc w:val="both"/>
        <w:rPr>
          <w:color w:val="000000"/>
        </w:rPr>
      </w:pPr>
      <w:r w:rsidRPr="007768B1">
        <w:rPr>
          <w:color w:val="000000"/>
        </w:rPr>
        <w:t>11.</w:t>
      </w:r>
      <w:r w:rsidRPr="007768B1">
        <w:rPr>
          <w:color w:val="000000"/>
        </w:rPr>
        <w:tab/>
        <w:t>A külső világ tevékeny megismerése - matematikai nevelés</w:t>
      </w:r>
      <w:r w:rsidRPr="007768B1">
        <w:rPr>
          <w:color w:val="000000"/>
        </w:rPr>
        <w:tab/>
      </w:r>
      <w:r w:rsidRPr="007768B1">
        <w:rPr>
          <w:color w:val="000000"/>
        </w:rPr>
        <w:tab/>
      </w:r>
      <w:r w:rsidRPr="007768B1">
        <w:rPr>
          <w:color w:val="000000"/>
        </w:rPr>
        <w:tab/>
        <w:t>28</w:t>
      </w:r>
    </w:p>
    <w:p w:rsidR="00601B0B" w:rsidRPr="007768B1" w:rsidRDefault="00601B0B">
      <w:pPr>
        <w:jc w:val="both"/>
        <w:rPr>
          <w:color w:val="000000"/>
        </w:rPr>
      </w:pPr>
      <w:r w:rsidRPr="007768B1">
        <w:rPr>
          <w:color w:val="000000"/>
        </w:rPr>
        <w:t>12.</w:t>
      </w:r>
      <w:r w:rsidRPr="007768B1">
        <w:rPr>
          <w:color w:val="000000"/>
        </w:rPr>
        <w:tab/>
        <w:t>Irodalmi  nevelés – vers – mese</w:t>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t>30 13.</w:t>
      </w:r>
      <w:r w:rsidRPr="007768B1">
        <w:rPr>
          <w:color w:val="000000"/>
        </w:rPr>
        <w:tab/>
        <w:t>Anyanyelvi nevelés</w:t>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t>33</w:t>
      </w:r>
    </w:p>
    <w:p w:rsidR="00601B0B" w:rsidRPr="007768B1" w:rsidRDefault="00601B0B">
      <w:pPr>
        <w:jc w:val="both"/>
        <w:rPr>
          <w:color w:val="000000"/>
        </w:rPr>
      </w:pPr>
      <w:r w:rsidRPr="007768B1">
        <w:rPr>
          <w:color w:val="000000"/>
        </w:rPr>
        <w:t>14.</w:t>
      </w:r>
      <w:r w:rsidRPr="007768B1">
        <w:rPr>
          <w:color w:val="000000"/>
        </w:rPr>
        <w:tab/>
        <w:t>Ének, zene, énekes játékok</w:t>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t>35</w:t>
      </w:r>
    </w:p>
    <w:p w:rsidR="00601B0B" w:rsidRPr="007768B1" w:rsidRDefault="00601B0B">
      <w:pPr>
        <w:jc w:val="both"/>
        <w:rPr>
          <w:color w:val="000000"/>
        </w:rPr>
      </w:pPr>
      <w:r w:rsidRPr="007768B1">
        <w:rPr>
          <w:color w:val="000000"/>
        </w:rPr>
        <w:t>15.</w:t>
      </w:r>
      <w:r w:rsidRPr="007768B1">
        <w:rPr>
          <w:color w:val="000000"/>
        </w:rPr>
        <w:tab/>
        <w:t>Rajzolás, mintázás, kézi munka</w:t>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t>38</w:t>
      </w:r>
    </w:p>
    <w:p w:rsidR="00601B0B" w:rsidRPr="007768B1" w:rsidRDefault="00601B0B">
      <w:pPr>
        <w:jc w:val="both"/>
        <w:rPr>
          <w:color w:val="000000"/>
        </w:rPr>
      </w:pPr>
      <w:r w:rsidRPr="007768B1">
        <w:rPr>
          <w:color w:val="000000"/>
        </w:rPr>
        <w:t>16.</w:t>
      </w:r>
      <w:r w:rsidRPr="007768B1">
        <w:rPr>
          <w:color w:val="000000"/>
        </w:rPr>
        <w:tab/>
        <w:t>Mozgás</w:t>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t>41</w:t>
      </w:r>
    </w:p>
    <w:p w:rsidR="00601B0B" w:rsidRPr="007768B1" w:rsidRDefault="00601B0B">
      <w:pPr>
        <w:jc w:val="both"/>
        <w:rPr>
          <w:color w:val="000000"/>
        </w:rPr>
      </w:pPr>
      <w:r w:rsidRPr="007768B1">
        <w:rPr>
          <w:color w:val="000000"/>
        </w:rPr>
        <w:t>17.</w:t>
      </w:r>
      <w:r w:rsidRPr="007768B1">
        <w:rPr>
          <w:color w:val="000000"/>
        </w:rPr>
        <w:tab/>
        <w:t>Ünnepek</w:t>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t>45</w:t>
      </w:r>
    </w:p>
    <w:p w:rsidR="00601B0B" w:rsidRPr="007768B1" w:rsidRDefault="00601B0B">
      <w:pPr>
        <w:jc w:val="both"/>
        <w:rPr>
          <w:color w:val="000000"/>
        </w:rPr>
      </w:pPr>
      <w:r w:rsidRPr="007768B1">
        <w:rPr>
          <w:color w:val="000000"/>
        </w:rPr>
        <w:t>18.</w:t>
      </w:r>
      <w:r w:rsidRPr="007768B1">
        <w:rPr>
          <w:color w:val="000000"/>
        </w:rPr>
        <w:tab/>
        <w:t>Óvodánk kapcsolatai</w:t>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t>46</w:t>
      </w:r>
    </w:p>
    <w:p w:rsidR="00601B0B" w:rsidRPr="007768B1" w:rsidRDefault="00601B0B">
      <w:pPr>
        <w:jc w:val="both"/>
        <w:rPr>
          <w:color w:val="000000"/>
        </w:rPr>
      </w:pPr>
      <w:r w:rsidRPr="007768B1">
        <w:rPr>
          <w:color w:val="000000"/>
        </w:rPr>
        <w:t>19.</w:t>
      </w:r>
      <w:r w:rsidRPr="007768B1">
        <w:rPr>
          <w:color w:val="000000"/>
        </w:rPr>
        <w:tab/>
        <w:t>Gyermekvédelem</w:t>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t>48 20.      Kiemelt figyelmet igénylőgyermekek fejlesztő</w:t>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t>5</w:t>
      </w:r>
      <w:r>
        <w:rPr>
          <w:color w:val="000000"/>
        </w:rPr>
        <w:t>1</w:t>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t xml:space="preserve">   </w:t>
      </w:r>
      <w:r w:rsidRPr="007768B1">
        <w:rPr>
          <w:color w:val="000000"/>
        </w:rPr>
        <w:tab/>
        <w:t xml:space="preserve">                    </w:t>
      </w:r>
      <w:r w:rsidRPr="007768B1">
        <w:rPr>
          <w:color w:val="000000"/>
        </w:rPr>
        <w:tab/>
      </w:r>
      <w:r w:rsidRPr="007768B1">
        <w:rPr>
          <w:color w:val="000000"/>
        </w:rPr>
        <w:tab/>
      </w:r>
      <w:r w:rsidRPr="007768B1">
        <w:rPr>
          <w:color w:val="000000"/>
        </w:rPr>
        <w:tab/>
        <w:t xml:space="preserve">       </w:t>
      </w:r>
    </w:p>
    <w:p w:rsidR="00601B0B" w:rsidRPr="007768B1" w:rsidRDefault="00601B0B">
      <w:pPr>
        <w:jc w:val="both"/>
        <w:rPr>
          <w:color w:val="000000"/>
        </w:rPr>
      </w:pPr>
    </w:p>
    <w:p w:rsidR="00601B0B" w:rsidRPr="007768B1" w:rsidRDefault="00601B0B">
      <w:pPr>
        <w:jc w:val="both"/>
        <w:rPr>
          <w:b/>
          <w:bCs/>
          <w:color w:val="000000"/>
          <w:u w:val="single"/>
        </w:rPr>
      </w:pPr>
      <w:r w:rsidRPr="007768B1">
        <w:rPr>
          <w:b/>
          <w:bCs/>
          <w:color w:val="000000"/>
          <w:u w:val="single"/>
        </w:rPr>
        <w:t>NEVELÉSI  PROGRAMUNK  ALKALMAZÁSÁNAK  FELTÉTELEI</w:t>
      </w:r>
    </w:p>
    <w:p w:rsidR="00601B0B" w:rsidRPr="007768B1" w:rsidRDefault="00601B0B">
      <w:pPr>
        <w:jc w:val="both"/>
        <w:rPr>
          <w:b/>
          <w:bCs/>
          <w:color w:val="000000"/>
          <w:u w:val="single"/>
        </w:rPr>
      </w:pPr>
    </w:p>
    <w:p w:rsidR="00601B0B" w:rsidRPr="007768B1" w:rsidRDefault="00601B0B">
      <w:pPr>
        <w:jc w:val="both"/>
        <w:rPr>
          <w:color w:val="000000"/>
        </w:rPr>
      </w:pPr>
      <w:r w:rsidRPr="007768B1">
        <w:rPr>
          <w:color w:val="000000"/>
        </w:rPr>
        <w:t>21</w:t>
      </w:r>
      <w:r>
        <w:rPr>
          <w:color w:val="000000"/>
        </w:rPr>
        <w:t>.</w:t>
      </w:r>
      <w:r>
        <w:rPr>
          <w:color w:val="000000"/>
        </w:rPr>
        <w:tab/>
        <w:t>Személyi feltételek</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57</w:t>
      </w:r>
    </w:p>
    <w:p w:rsidR="00601B0B" w:rsidRPr="007768B1" w:rsidRDefault="00601B0B">
      <w:pPr>
        <w:jc w:val="both"/>
        <w:rPr>
          <w:color w:val="000000"/>
        </w:rPr>
      </w:pPr>
      <w:r w:rsidRPr="007768B1">
        <w:rPr>
          <w:color w:val="000000"/>
        </w:rPr>
        <w:t>2</w:t>
      </w:r>
      <w:r>
        <w:rPr>
          <w:color w:val="000000"/>
        </w:rPr>
        <w:t>2.</w:t>
      </w:r>
      <w:r>
        <w:rPr>
          <w:color w:val="000000"/>
        </w:rPr>
        <w:tab/>
        <w:t xml:space="preserve">Tárgyi feltételek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58</w:t>
      </w:r>
    </w:p>
    <w:p w:rsidR="00601B0B" w:rsidRPr="007768B1" w:rsidRDefault="00601B0B">
      <w:pPr>
        <w:jc w:val="both"/>
        <w:rPr>
          <w:color w:val="000000"/>
        </w:rPr>
      </w:pPr>
      <w:r w:rsidRPr="007768B1">
        <w:rPr>
          <w:color w:val="000000"/>
        </w:rPr>
        <w:tab/>
      </w:r>
    </w:p>
    <w:p w:rsidR="00601B0B" w:rsidRPr="007768B1" w:rsidRDefault="00601B0B">
      <w:pPr>
        <w:jc w:val="both"/>
        <w:rPr>
          <w:color w:val="000000"/>
        </w:rPr>
      </w:pPr>
      <w:r w:rsidRPr="007768B1">
        <w:rPr>
          <w:color w:val="000000"/>
        </w:rPr>
        <w:t xml:space="preserve">           Eszközjegyzék</w:t>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t>5</w:t>
      </w:r>
      <w:r>
        <w:rPr>
          <w:color w:val="000000"/>
        </w:rPr>
        <w:t>9</w:t>
      </w:r>
      <w:r w:rsidRPr="007768B1">
        <w:rPr>
          <w:color w:val="000000"/>
        </w:rPr>
        <w:t xml:space="preserve"> </w:t>
      </w:r>
    </w:p>
    <w:p w:rsidR="00601B0B" w:rsidRPr="007768B1" w:rsidRDefault="00601B0B" w:rsidP="00672C8A">
      <w:pPr>
        <w:rPr>
          <w:color w:val="000000"/>
        </w:rPr>
      </w:pPr>
      <w:r w:rsidRPr="007768B1">
        <w:rPr>
          <w:color w:val="000000"/>
        </w:rPr>
        <w:tab/>
        <w:t>Irodalomjegyzék</w:t>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Pr>
          <w:color w:val="000000"/>
        </w:rPr>
        <w:t>61</w:t>
      </w:r>
      <w:r w:rsidRPr="007768B1">
        <w:rPr>
          <w:color w:val="000000"/>
        </w:rPr>
        <w:tab/>
        <w:t>Záró rendelkezések</w:t>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t>6</w:t>
      </w:r>
      <w:r>
        <w:rPr>
          <w:color w:val="000000"/>
        </w:rPr>
        <w:t>4</w:t>
      </w:r>
      <w:r w:rsidRPr="007768B1">
        <w:rPr>
          <w:color w:val="000000"/>
        </w:rPr>
        <w:tab/>
        <w:t>Záradék</w:t>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r>
      <w:r w:rsidRPr="007768B1">
        <w:rPr>
          <w:color w:val="000000"/>
        </w:rPr>
        <w:tab/>
        <w:t>6</w:t>
      </w:r>
      <w:r>
        <w:rPr>
          <w:color w:val="000000"/>
        </w:rPr>
        <w:t>5</w:t>
      </w:r>
      <w:r w:rsidRPr="007768B1">
        <w:rPr>
          <w:color w:val="000000"/>
        </w:rPr>
        <w:tab/>
      </w:r>
    </w:p>
    <w:p w:rsidR="00601B0B" w:rsidRPr="007768B1" w:rsidRDefault="00601B0B">
      <w:pPr>
        <w:jc w:val="center"/>
        <w:rPr>
          <w:color w:val="000000"/>
        </w:rPr>
      </w:pPr>
    </w:p>
    <w:p w:rsidR="00601B0B" w:rsidRPr="007768B1" w:rsidRDefault="00601B0B" w:rsidP="00651068">
      <w:pPr>
        <w:rPr>
          <w:b/>
          <w:bCs/>
          <w:color w:val="000000"/>
          <w:u w:val="single"/>
        </w:rPr>
      </w:pPr>
    </w:p>
    <w:p w:rsidR="00601B0B" w:rsidRPr="007768B1" w:rsidRDefault="00601B0B">
      <w:pPr>
        <w:jc w:val="center"/>
        <w:rPr>
          <w:b/>
          <w:bCs/>
          <w:color w:val="000000"/>
        </w:rPr>
      </w:pPr>
      <w:r w:rsidRPr="007768B1">
        <w:rPr>
          <w:b/>
          <w:bCs/>
          <w:color w:val="000000"/>
        </w:rPr>
        <w:t>1. Bevezető gondolatok</w:t>
      </w:r>
    </w:p>
    <w:p w:rsidR="00601B0B" w:rsidRPr="007768B1" w:rsidRDefault="00601B0B" w:rsidP="003C019B">
      <w:pPr>
        <w:rPr>
          <w:color w:val="000000"/>
        </w:rPr>
      </w:pPr>
    </w:p>
    <w:p w:rsidR="00601B0B" w:rsidRPr="007768B1" w:rsidRDefault="00601B0B" w:rsidP="003C019B">
      <w:pPr>
        <w:rPr>
          <w:color w:val="000000"/>
        </w:rPr>
      </w:pPr>
    </w:p>
    <w:p w:rsidR="00601B0B" w:rsidRPr="007768B1" w:rsidRDefault="00601B0B">
      <w:pPr>
        <w:pStyle w:val="BodyText"/>
        <w:rPr>
          <w:color w:val="000000"/>
          <w:sz w:val="24"/>
          <w:szCs w:val="24"/>
        </w:rPr>
      </w:pPr>
      <w:r w:rsidRPr="007768B1">
        <w:rPr>
          <w:color w:val="000000"/>
          <w:sz w:val="24"/>
          <w:szCs w:val="24"/>
        </w:rPr>
        <w:t xml:space="preserve">Nevelőtestületünkben az 1990 évek elején fogalmazódott meg az a gondolat, hogy a gyermeki személyiség teljes kibontakoztatása mellett, a gyermeki jogokat tiszteletben tartva, az egyenlő hozzáférés elvét biztosítva többet, jobbat, másként, összehangoltabban, tudatosabban kell munkálkodnunk a környezeti értékek, értékeink megőrzése érdekében. Évek során a téma többszöri feldolgozása, megbeszélése, az elméleti, gyakorlati tapasztalatok átadása, összegzése után s ennek eredményeképpen jöhetett létre az óvodánk Pedagógiai Programja. </w:t>
      </w:r>
    </w:p>
    <w:p w:rsidR="00601B0B" w:rsidRPr="007768B1" w:rsidRDefault="00601B0B">
      <w:pPr>
        <w:pStyle w:val="BodyText"/>
        <w:rPr>
          <w:color w:val="000000"/>
          <w:sz w:val="24"/>
          <w:szCs w:val="24"/>
        </w:rPr>
      </w:pPr>
      <w:r w:rsidRPr="007768B1">
        <w:rPr>
          <w:color w:val="000000"/>
          <w:sz w:val="24"/>
          <w:szCs w:val="24"/>
        </w:rPr>
        <w:t xml:space="preserve">Programkészítésünk meghatározó eleme, intézményünk földrajzi elhelyezkedése. Óvodánk Zugló Alsórákos területén épült. Körzetünkben található parkokkal, ligetekkel övezett lakótelep, kertes családi házak, patak és (sajnos) autópálya is. Közelünkben van a Városliget, így a Közlekedési Múzeum, Állatkert, Mezőgazdasági Múzeum és számos más létesítmény is. Ezek az adottságok igen gazdag tárházát adják a gyermekek közvetlen tapasztalatszerzésének. </w:t>
      </w:r>
    </w:p>
    <w:p w:rsidR="00601B0B" w:rsidRPr="007768B1" w:rsidRDefault="00601B0B">
      <w:pPr>
        <w:jc w:val="both"/>
        <w:rPr>
          <w:color w:val="000000"/>
        </w:rPr>
      </w:pPr>
      <w:r w:rsidRPr="007768B1">
        <w:rPr>
          <w:b/>
          <w:bCs/>
          <w:color w:val="000000"/>
        </w:rPr>
        <w:t>Programunk középpontjában a gyermek és az őt körülvevő természeti-társadalmi környezet áll.</w:t>
      </w:r>
      <w:r w:rsidRPr="007768B1">
        <w:rPr>
          <w:color w:val="000000"/>
        </w:rPr>
        <w:t xml:space="preserve"> Alkotómunkánk alappillére szakmai felkészültségünk - nyitottságunk az új, innovatív törekvések iránt - és a szülőktől kapott pozitív megerősítés.</w:t>
      </w:r>
    </w:p>
    <w:p w:rsidR="00601B0B" w:rsidRPr="007768B1" w:rsidRDefault="00601B0B" w:rsidP="003C019B">
      <w:pPr>
        <w:rPr>
          <w:color w:val="000000"/>
        </w:rPr>
      </w:pPr>
    </w:p>
    <w:p w:rsidR="00601B0B" w:rsidRPr="007768B1" w:rsidRDefault="00601B0B" w:rsidP="00785F8B">
      <w:pPr>
        <w:pStyle w:val="Default"/>
        <w:jc w:val="center"/>
        <w:rPr>
          <w:b/>
          <w:bCs/>
        </w:rPr>
      </w:pPr>
      <w:r w:rsidRPr="007768B1">
        <w:rPr>
          <w:b/>
          <w:bCs/>
        </w:rPr>
        <w:t>2. Alapelveink</w:t>
      </w:r>
    </w:p>
    <w:p w:rsidR="00601B0B" w:rsidRPr="007768B1" w:rsidRDefault="00601B0B" w:rsidP="00785F8B">
      <w:pPr>
        <w:pStyle w:val="Default"/>
        <w:jc w:val="center"/>
      </w:pPr>
    </w:p>
    <w:p w:rsidR="00601B0B" w:rsidRPr="007768B1" w:rsidRDefault="00601B0B" w:rsidP="00785F8B">
      <w:pPr>
        <w:pStyle w:val="Default"/>
        <w:jc w:val="center"/>
      </w:pPr>
    </w:p>
    <w:p w:rsidR="00601B0B" w:rsidRPr="007768B1" w:rsidRDefault="00601B0B" w:rsidP="00785F8B">
      <w:pPr>
        <w:pStyle w:val="Default"/>
        <w:spacing w:after="9"/>
        <w:jc w:val="both"/>
      </w:pPr>
      <w:r w:rsidRPr="007768B1">
        <w:t xml:space="preserve">A gyermek nevelése elsősorban a család joga és kötelessége, az óvodai nevelés kiegészíti azt, miközben érvényesíti a családokkal való együttműködés során a segítség családhoz illesztett megoldásait, az intervenciós gyakorlatot. </w:t>
      </w:r>
    </w:p>
    <w:p w:rsidR="00601B0B" w:rsidRPr="007768B1" w:rsidRDefault="00601B0B" w:rsidP="00785F8B">
      <w:pPr>
        <w:pStyle w:val="Default"/>
        <w:spacing w:after="9"/>
        <w:jc w:val="both"/>
      </w:pPr>
      <w:r w:rsidRPr="007768B1">
        <w:t xml:space="preserve">A gyermeki személyiséget tisztelet, szeretet, elfogadás, megbecsülés, bizalom és védelem övezi. </w:t>
      </w:r>
    </w:p>
    <w:p w:rsidR="00601B0B" w:rsidRPr="007768B1" w:rsidRDefault="00601B0B" w:rsidP="00785F8B">
      <w:pPr>
        <w:pStyle w:val="Default"/>
        <w:spacing w:after="9"/>
        <w:jc w:val="both"/>
      </w:pPr>
      <w:r w:rsidRPr="007768B1">
        <w:t xml:space="preserve">Megvalósul az érzelmi biztonság, otthonos, derűs, szeretetteljes légkör feltétele és mindenkor, minden helyzetben a gyermek érdekeinek figyelembe vétele, szükségleteinek kielégítése. </w:t>
      </w:r>
    </w:p>
    <w:p w:rsidR="00601B0B" w:rsidRPr="007768B1" w:rsidRDefault="00601B0B" w:rsidP="00785F8B">
      <w:pPr>
        <w:pStyle w:val="Default"/>
        <w:spacing w:after="9"/>
        <w:jc w:val="both"/>
      </w:pPr>
      <w:r w:rsidRPr="007768B1">
        <w:t xml:space="preserve">Az életkorhoz és az egyéni képességekhez igazítjuk a pedagógiai intézkedéseket, a műveltségtartalmak közvetítését, a gyermekek személyiségfejlesztését és egyéni képességeinek kibontakoztatását, az egyéni bánásmód elve és az esélyegyenlőség előmozdítása alapján. </w:t>
      </w:r>
    </w:p>
    <w:p w:rsidR="00601B0B" w:rsidRPr="007768B1" w:rsidRDefault="00601B0B" w:rsidP="00785F8B">
      <w:pPr>
        <w:pStyle w:val="Default"/>
        <w:spacing w:after="9"/>
        <w:jc w:val="both"/>
      </w:pPr>
      <w:r w:rsidRPr="007768B1">
        <w:t xml:space="preserve">A gyermekek folyamatos értékelése során érvényesülnek a pozitív eredmény érdekében a jutalmazás elvei és formái. </w:t>
      </w:r>
    </w:p>
    <w:p w:rsidR="00601B0B" w:rsidRPr="007768B1" w:rsidRDefault="00601B0B" w:rsidP="00785F8B">
      <w:pPr>
        <w:pStyle w:val="Default"/>
        <w:spacing w:after="9"/>
        <w:jc w:val="both"/>
      </w:pPr>
      <w:r w:rsidRPr="007768B1">
        <w:t xml:space="preserve">A különleges bánásmódot igénylő gyermekek sajátos nevelési igénye, nevelése kapcsán megvalósuló a tolerancia, a különbözőségek elfogadásának elve, a differenciált képességfejlesztés és a multikulturális nevelésen alapuló integráció. </w:t>
      </w:r>
    </w:p>
    <w:p w:rsidR="00601B0B" w:rsidRPr="007768B1" w:rsidRDefault="00601B0B" w:rsidP="00785F8B">
      <w:pPr>
        <w:tabs>
          <w:tab w:val="num" w:pos="0"/>
        </w:tabs>
        <w:rPr>
          <w:color w:val="000000"/>
        </w:rPr>
      </w:pPr>
    </w:p>
    <w:p w:rsidR="00601B0B" w:rsidRPr="007768B1" w:rsidRDefault="00601B0B" w:rsidP="003C019B">
      <w:pPr>
        <w:rPr>
          <w:color w:val="000000"/>
        </w:rPr>
      </w:pPr>
    </w:p>
    <w:p w:rsidR="00601B0B" w:rsidRPr="007768B1" w:rsidRDefault="00601B0B" w:rsidP="003C019B">
      <w:pPr>
        <w:rPr>
          <w:color w:val="000000"/>
        </w:rPr>
      </w:pPr>
    </w:p>
    <w:p w:rsidR="00601B0B" w:rsidRPr="007768B1" w:rsidRDefault="00601B0B" w:rsidP="003C019B">
      <w:pPr>
        <w:rPr>
          <w:color w:val="000000"/>
        </w:rPr>
      </w:pPr>
    </w:p>
    <w:p w:rsidR="00601B0B" w:rsidRPr="007768B1" w:rsidRDefault="00601B0B" w:rsidP="003C019B">
      <w:pPr>
        <w:rPr>
          <w:color w:val="000000"/>
        </w:rPr>
      </w:pPr>
    </w:p>
    <w:p w:rsidR="00601B0B" w:rsidRPr="007768B1" w:rsidRDefault="00601B0B">
      <w:pPr>
        <w:ind w:left="284" w:hanging="284"/>
        <w:jc w:val="center"/>
        <w:rPr>
          <w:b/>
          <w:bCs/>
          <w:color w:val="000000"/>
        </w:rPr>
      </w:pPr>
      <w:r w:rsidRPr="007768B1">
        <w:rPr>
          <w:b/>
          <w:bCs/>
          <w:color w:val="000000"/>
        </w:rPr>
        <w:t>3. Óvodakép-hitvallás</w:t>
      </w:r>
    </w:p>
    <w:p w:rsidR="00601B0B" w:rsidRPr="007768B1" w:rsidRDefault="00601B0B" w:rsidP="003C019B">
      <w:pPr>
        <w:rPr>
          <w:color w:val="000000"/>
        </w:rPr>
      </w:pPr>
    </w:p>
    <w:p w:rsidR="00601B0B" w:rsidRPr="007768B1" w:rsidRDefault="00601B0B" w:rsidP="003C019B">
      <w:pPr>
        <w:rPr>
          <w:color w:val="000000"/>
        </w:rPr>
      </w:pPr>
    </w:p>
    <w:p w:rsidR="00601B0B" w:rsidRPr="007768B1" w:rsidRDefault="00601B0B">
      <w:pPr>
        <w:pStyle w:val="BodyText"/>
        <w:rPr>
          <w:color w:val="000000"/>
          <w:sz w:val="24"/>
          <w:szCs w:val="24"/>
        </w:rPr>
      </w:pPr>
      <w:r w:rsidRPr="007768B1">
        <w:rPr>
          <w:color w:val="000000"/>
          <w:sz w:val="24"/>
          <w:szCs w:val="24"/>
        </w:rPr>
        <w:t>A környezeti problémák a XX. század második felétől világszerte előtérbe kerültek. A környezet megóvása az egyik legfontosabb globális cél, mert ez is meghatározza az emberiség sorsát, jövőjét.</w:t>
      </w:r>
    </w:p>
    <w:p w:rsidR="00601B0B" w:rsidRPr="007768B1" w:rsidRDefault="00601B0B">
      <w:pPr>
        <w:jc w:val="both"/>
        <w:rPr>
          <w:color w:val="000000"/>
        </w:rPr>
      </w:pPr>
      <w:r w:rsidRPr="007768B1">
        <w:rPr>
          <w:color w:val="000000"/>
        </w:rPr>
        <w:t>Magyarországon az új nevelési, oktatási dokumentumok is már intenzívebben foglalkoznak - jelentőségének és fontosságának megfelelően - a környezeti neveléssel.</w:t>
      </w:r>
    </w:p>
    <w:p w:rsidR="00601B0B" w:rsidRPr="007768B1" w:rsidRDefault="00601B0B">
      <w:pPr>
        <w:jc w:val="both"/>
        <w:rPr>
          <w:color w:val="000000"/>
        </w:rPr>
      </w:pPr>
      <w:r w:rsidRPr="007768B1">
        <w:rPr>
          <w:color w:val="000000"/>
        </w:rPr>
        <w:t xml:space="preserve">Figyelembe véve ezeket a tendenciákat álláspontunk az, hogy a környezet és élővilág közötti egyensúly megtartására nagyobb hangsúlyt fektessünk. </w:t>
      </w:r>
    </w:p>
    <w:p w:rsidR="00601B0B" w:rsidRPr="007768B1" w:rsidRDefault="00601B0B">
      <w:pPr>
        <w:pStyle w:val="BodyText"/>
        <w:rPr>
          <w:color w:val="000000"/>
          <w:sz w:val="24"/>
          <w:szCs w:val="24"/>
        </w:rPr>
      </w:pPr>
      <w:r w:rsidRPr="007768B1">
        <w:rPr>
          <w:color w:val="000000"/>
          <w:sz w:val="24"/>
          <w:szCs w:val="24"/>
        </w:rPr>
        <w:t>Meg kell tapasztaltatni és éreztetni a gyermekekkel, hogy az ember-természet - környezet egymással egészet alkot. Mindezek egyensúlya rajtunk és rajtuk múlik, hiszen a felnövekvő nemzedék feladata is ennek megőrzése. Ezt a szemléletmódot szerintünk már óvodáskorban fontos megismertetnünk a gyermekekkel, hiszen életkoruknak megfelelően az óvoda abban a helyzetben van, hogy lerakhatja ennek alapjait.</w:t>
      </w:r>
    </w:p>
    <w:p w:rsidR="00601B0B" w:rsidRPr="007768B1" w:rsidRDefault="00601B0B" w:rsidP="003C019B">
      <w:pPr>
        <w:rPr>
          <w:color w:val="000000"/>
        </w:rPr>
      </w:pPr>
    </w:p>
    <w:p w:rsidR="00601B0B" w:rsidRPr="007768B1" w:rsidRDefault="00601B0B">
      <w:pPr>
        <w:jc w:val="both"/>
        <w:rPr>
          <w:color w:val="000000"/>
        </w:rPr>
      </w:pPr>
      <w:r w:rsidRPr="007768B1">
        <w:rPr>
          <w:color w:val="000000"/>
        </w:rPr>
        <w:t xml:space="preserve">Elképzeléseink tengelyében főleg azoknak az értékeknek a közvetítése áll, melyeket a külső világ tevékeny megismerése során tapasztalhatnak meg a gyermekek. </w:t>
      </w:r>
    </w:p>
    <w:p w:rsidR="00601B0B" w:rsidRPr="007768B1" w:rsidRDefault="00601B0B">
      <w:pPr>
        <w:jc w:val="both"/>
        <w:rPr>
          <w:color w:val="000000"/>
        </w:rPr>
      </w:pPr>
      <w:r w:rsidRPr="007768B1">
        <w:rPr>
          <w:color w:val="000000"/>
        </w:rPr>
        <w:t>Mivel az ember – természet - környezet - egységében gondolkodunk, ezért programunkban kiemelt jelentőséget kap a gyermekek egészséges életmódra nevelése is.</w:t>
      </w:r>
    </w:p>
    <w:p w:rsidR="00601B0B" w:rsidRPr="007768B1" w:rsidRDefault="00601B0B">
      <w:pPr>
        <w:jc w:val="both"/>
        <w:rPr>
          <w:color w:val="000000"/>
        </w:rPr>
      </w:pPr>
      <w:r w:rsidRPr="007768B1">
        <w:rPr>
          <w:color w:val="000000"/>
        </w:rPr>
        <w:t xml:space="preserve">Ugyanakkor nevelőmunkánk alapja továbbra is az, hogy olyan értékeket kell átadnunk, amelyek testi-lelki, szellemi erkölcsi, kulturális-művelődési, szociális értelemben is neveltjeink sokoldalú gyarapodását szolgálják, biztosítva minden gyermek számára az egyenlő hozzáférést. </w:t>
      </w:r>
    </w:p>
    <w:p w:rsidR="00601B0B" w:rsidRPr="007768B1" w:rsidRDefault="00601B0B" w:rsidP="003C019B">
      <w:pPr>
        <w:rPr>
          <w:color w:val="000000"/>
        </w:rPr>
      </w:pPr>
    </w:p>
    <w:p w:rsidR="00601B0B" w:rsidRPr="007768B1" w:rsidRDefault="00601B0B">
      <w:pPr>
        <w:pStyle w:val="BodyText"/>
        <w:rPr>
          <w:color w:val="000000"/>
          <w:sz w:val="24"/>
          <w:szCs w:val="24"/>
        </w:rPr>
      </w:pPr>
      <w:r w:rsidRPr="007768B1">
        <w:rPr>
          <w:color w:val="000000"/>
          <w:sz w:val="24"/>
          <w:szCs w:val="24"/>
        </w:rPr>
        <w:t>Az óvoda és az ott szerzett élmények meghatározóak lehetnek egy ember életében. Ebben az időszakban alakulnak ki a gyermekek alapvető beállítódásai, ekkor vannak a legfogékonyabb, legbefogadóbb korban. Mindent tudni szeretnének, kíváncsiságuk, felfedezni vágyásuk révén ismereteik bővülnek. A megismerési vágy cselekvésre ösztönzi a gyermekeket, de a világ valóságos, pontos megismerése a kép, a cselekvés és a szó egységében lehet. Az óvodás gyermek ahhoz kötődik legjobban, ami neki kedves, ami neki tetszik, ami érzelmileg megfogja, amit szeret. Ezért is fontos megismertetni, megszerettetni vele szűkebb és tágabb környezetét és az ott lévő élő és élettelen világot.</w:t>
      </w:r>
    </w:p>
    <w:p w:rsidR="00601B0B" w:rsidRPr="007768B1" w:rsidRDefault="00601B0B" w:rsidP="003C019B">
      <w:pPr>
        <w:rPr>
          <w:color w:val="000000"/>
        </w:rPr>
      </w:pPr>
    </w:p>
    <w:p w:rsidR="00601B0B" w:rsidRPr="007768B1" w:rsidRDefault="00601B0B" w:rsidP="00B6694D">
      <w:pPr>
        <w:jc w:val="both"/>
        <w:rPr>
          <w:color w:val="000000"/>
        </w:rPr>
      </w:pPr>
      <w:r w:rsidRPr="007768B1">
        <w:rPr>
          <w:b/>
          <w:bCs/>
          <w:color w:val="000000"/>
        </w:rPr>
        <w:t>Célunk:</w:t>
      </w:r>
      <w:r w:rsidRPr="007768B1">
        <w:rPr>
          <w:color w:val="000000"/>
        </w:rPr>
        <w:t xml:space="preserve"> </w:t>
      </w:r>
      <w:r w:rsidRPr="007768B1">
        <w:rPr>
          <w:color w:val="000000"/>
        </w:rPr>
        <w:tab/>
        <w:t>a környezet és a természet megszerettetése, a természetvédelem népszerűsítése, az egészséges életvitel megalapozása ahhoz, hogy felnőttként képesek legyenek harmóniában élni az őket körülvevő világgal.</w:t>
      </w:r>
    </w:p>
    <w:p w:rsidR="00601B0B" w:rsidRPr="007768B1" w:rsidRDefault="00601B0B" w:rsidP="000A47D4">
      <w:pPr>
        <w:jc w:val="both"/>
        <w:rPr>
          <w:b/>
          <w:bCs/>
          <w:color w:val="000000"/>
        </w:rPr>
      </w:pPr>
    </w:p>
    <w:p w:rsidR="00601B0B" w:rsidRPr="007768B1" w:rsidRDefault="00601B0B" w:rsidP="000A47D4">
      <w:pPr>
        <w:jc w:val="both"/>
        <w:rPr>
          <w:b/>
          <w:bCs/>
          <w:color w:val="000000"/>
        </w:rPr>
      </w:pPr>
    </w:p>
    <w:p w:rsidR="00601B0B" w:rsidRPr="007768B1" w:rsidRDefault="00601B0B" w:rsidP="000A47D4">
      <w:pPr>
        <w:jc w:val="both"/>
        <w:rPr>
          <w:b/>
          <w:bCs/>
          <w:color w:val="000000"/>
        </w:rPr>
      </w:pPr>
    </w:p>
    <w:p w:rsidR="00601B0B" w:rsidRPr="007768B1" w:rsidRDefault="00601B0B" w:rsidP="000A47D4">
      <w:pPr>
        <w:jc w:val="both"/>
        <w:rPr>
          <w:b/>
          <w:bCs/>
          <w:color w:val="000000"/>
        </w:rPr>
      </w:pPr>
    </w:p>
    <w:p w:rsidR="00601B0B" w:rsidRPr="007768B1" w:rsidRDefault="00601B0B" w:rsidP="000A47D4">
      <w:pPr>
        <w:jc w:val="both"/>
        <w:rPr>
          <w:b/>
          <w:bCs/>
          <w:color w:val="000000"/>
        </w:rPr>
      </w:pPr>
    </w:p>
    <w:p w:rsidR="00601B0B" w:rsidRPr="007768B1" w:rsidRDefault="00601B0B" w:rsidP="000A47D4">
      <w:pPr>
        <w:jc w:val="both"/>
        <w:rPr>
          <w:color w:val="000000"/>
        </w:rPr>
      </w:pPr>
      <w:r w:rsidRPr="007768B1">
        <w:rPr>
          <w:b/>
          <w:bCs/>
          <w:color w:val="000000"/>
        </w:rPr>
        <w:t xml:space="preserve">Feladatunk:       </w:t>
      </w:r>
    </w:p>
    <w:p w:rsidR="00601B0B" w:rsidRPr="007768B1" w:rsidRDefault="00601B0B" w:rsidP="000A47D4">
      <w:pPr>
        <w:numPr>
          <w:ilvl w:val="0"/>
          <w:numId w:val="136"/>
        </w:numPr>
        <w:jc w:val="both"/>
        <w:rPr>
          <w:color w:val="000000"/>
        </w:rPr>
      </w:pPr>
      <w:r w:rsidRPr="007768B1">
        <w:rPr>
          <w:color w:val="000000"/>
        </w:rPr>
        <w:t xml:space="preserve">környezeti kultúrára nevelés </w:t>
      </w:r>
    </w:p>
    <w:p w:rsidR="00601B0B" w:rsidRPr="007768B1" w:rsidRDefault="00601B0B" w:rsidP="000A47D4">
      <w:pPr>
        <w:numPr>
          <w:ilvl w:val="0"/>
          <w:numId w:val="136"/>
        </w:numPr>
        <w:tabs>
          <w:tab w:val="left" w:pos="885"/>
        </w:tabs>
        <w:jc w:val="both"/>
        <w:rPr>
          <w:color w:val="000000"/>
        </w:rPr>
      </w:pPr>
      <w:r w:rsidRPr="007768B1">
        <w:rPr>
          <w:color w:val="000000"/>
        </w:rPr>
        <w:t>a természet és környezet tényleges védelme</w:t>
      </w:r>
    </w:p>
    <w:p w:rsidR="00601B0B" w:rsidRPr="007768B1" w:rsidRDefault="00601B0B" w:rsidP="000A47D4">
      <w:pPr>
        <w:numPr>
          <w:ilvl w:val="0"/>
          <w:numId w:val="136"/>
        </w:numPr>
        <w:jc w:val="both"/>
        <w:rPr>
          <w:color w:val="000000"/>
        </w:rPr>
      </w:pPr>
      <w:r w:rsidRPr="007768B1">
        <w:rPr>
          <w:color w:val="000000"/>
        </w:rPr>
        <w:t xml:space="preserve">környezetünk védelmével kapcsolatos pozitív emocionális beállítódás kialakítása és megtartása </w:t>
      </w:r>
    </w:p>
    <w:p w:rsidR="00601B0B" w:rsidRPr="007768B1" w:rsidRDefault="00601B0B" w:rsidP="000A47D4">
      <w:pPr>
        <w:numPr>
          <w:ilvl w:val="0"/>
          <w:numId w:val="136"/>
        </w:numPr>
        <w:jc w:val="both"/>
        <w:rPr>
          <w:color w:val="000000"/>
        </w:rPr>
      </w:pPr>
      <w:r w:rsidRPr="007768B1">
        <w:rPr>
          <w:color w:val="000000"/>
        </w:rPr>
        <w:t xml:space="preserve">életmód, gondolkodás és viselkedésmód formálása a környezeti nevelés keretein belül   </w:t>
      </w:r>
    </w:p>
    <w:p w:rsidR="00601B0B" w:rsidRPr="007768B1" w:rsidRDefault="00601B0B" w:rsidP="00D56570">
      <w:pPr>
        <w:rPr>
          <w:color w:val="000000"/>
        </w:rPr>
      </w:pPr>
    </w:p>
    <w:p w:rsidR="00601B0B" w:rsidRPr="007768B1" w:rsidRDefault="00601B0B">
      <w:pPr>
        <w:jc w:val="both"/>
        <w:rPr>
          <w:color w:val="000000"/>
        </w:rPr>
      </w:pPr>
      <w:r w:rsidRPr="007768B1">
        <w:rPr>
          <w:color w:val="000000"/>
        </w:rPr>
        <w:t>A természet nem mindig képes idejében alkalmazkodni a gyors emberi - technikai változásokhoz.  A különböző létformák, állati, növényi populációk egyaránt és ugyanolyan mértékben fontosak.  Ezúton bontakozhatnak ki a helyes szokások, szabályok, magatartásformák.</w:t>
      </w:r>
    </w:p>
    <w:p w:rsidR="00601B0B" w:rsidRPr="007768B1" w:rsidRDefault="00601B0B" w:rsidP="00D56570">
      <w:pPr>
        <w:rPr>
          <w:color w:val="000000"/>
        </w:rPr>
      </w:pPr>
    </w:p>
    <w:p w:rsidR="00601B0B" w:rsidRPr="007768B1" w:rsidRDefault="00601B0B">
      <w:pPr>
        <w:jc w:val="both"/>
        <w:rPr>
          <w:color w:val="000000"/>
        </w:rPr>
      </w:pPr>
      <w:r w:rsidRPr="007768B1">
        <w:rPr>
          <w:color w:val="000000"/>
        </w:rPr>
        <w:t>Környezeti kultúrára neveljük gyermekeinket, s ez magában foglalja a környezet tényleges védelmét is, de ennél mégis összetettebb, komplexebb feladatról van szó. Ezért folyamatosan keressük a program szellemiségének, fejlesztésének, bővítésének lehetőségeit minden óvodai tevékenységben.</w:t>
      </w:r>
    </w:p>
    <w:p w:rsidR="00601B0B" w:rsidRPr="007768B1" w:rsidRDefault="00601B0B" w:rsidP="00D56570">
      <w:pPr>
        <w:rPr>
          <w:color w:val="000000"/>
        </w:rPr>
      </w:pPr>
    </w:p>
    <w:p w:rsidR="00601B0B" w:rsidRPr="007768B1" w:rsidRDefault="00601B0B">
      <w:pPr>
        <w:pStyle w:val="BodyText"/>
        <w:rPr>
          <w:color w:val="000000"/>
          <w:sz w:val="24"/>
          <w:szCs w:val="24"/>
        </w:rPr>
      </w:pPr>
      <w:r w:rsidRPr="007768B1">
        <w:rPr>
          <w:color w:val="000000"/>
          <w:sz w:val="24"/>
          <w:szCs w:val="24"/>
        </w:rPr>
        <w:t>A környezeti nevelés végső célja a környezeti kultúra kialakítása a felnövekvő nemzedékben. Ez csak sok-sok apró részfeladat egymásra épülésével, folyamatosan valósítható meg.</w:t>
      </w:r>
    </w:p>
    <w:p w:rsidR="00601B0B" w:rsidRPr="007768B1" w:rsidRDefault="00601B0B">
      <w:pPr>
        <w:jc w:val="both"/>
        <w:rPr>
          <w:color w:val="000000"/>
        </w:rPr>
      </w:pPr>
      <w:r w:rsidRPr="007768B1">
        <w:rPr>
          <w:color w:val="000000"/>
        </w:rPr>
        <w:t>A környezeti nevelés komplex volta érzékelteti azt a tényt, hogy az egész személyiséget érinti,</w:t>
      </w:r>
      <w:r w:rsidRPr="007768B1">
        <w:rPr>
          <w:color w:val="000000"/>
          <w:u w:val="single"/>
        </w:rPr>
        <w:t xml:space="preserve"> </w:t>
      </w:r>
      <w:r w:rsidRPr="007768B1">
        <w:rPr>
          <w:color w:val="000000"/>
        </w:rPr>
        <w:t>és az egyén képességeihez igazodva jelen van az óvodai élet minden mozzanatában.</w:t>
      </w:r>
    </w:p>
    <w:p w:rsidR="00601B0B" w:rsidRPr="007768B1" w:rsidRDefault="00601B0B" w:rsidP="000A47D4">
      <w:pPr>
        <w:pStyle w:val="BodyText"/>
        <w:rPr>
          <w:color w:val="000000"/>
          <w:sz w:val="24"/>
          <w:szCs w:val="24"/>
        </w:rPr>
      </w:pPr>
      <w:r w:rsidRPr="007768B1">
        <w:rPr>
          <w:color w:val="000000"/>
          <w:sz w:val="24"/>
          <w:szCs w:val="24"/>
        </w:rPr>
        <w:t>Az előbbiekben említett komplex környezeti nevelési cél és követelmény a közoktatás egymást követő szintjein, egymásra épülően, fokozatosan és folyamatosan valósítható meg. Együttműködő szerepet vállalnak ebben a  folyamatban a különböző közművelődési intézmények (pl.: múzeumok, kiállítások, állatkertek, könyvtárak).</w:t>
      </w:r>
    </w:p>
    <w:p w:rsidR="00601B0B" w:rsidRPr="007768B1" w:rsidRDefault="00601B0B" w:rsidP="00D56570">
      <w:pPr>
        <w:rPr>
          <w:color w:val="000000"/>
        </w:rPr>
      </w:pPr>
    </w:p>
    <w:p w:rsidR="00601B0B" w:rsidRPr="007768B1" w:rsidRDefault="00601B0B" w:rsidP="00D56570">
      <w:pPr>
        <w:rPr>
          <w:color w:val="000000"/>
        </w:rPr>
      </w:pPr>
    </w:p>
    <w:p w:rsidR="00601B0B" w:rsidRPr="007768B1" w:rsidRDefault="00601B0B" w:rsidP="00D56570">
      <w:pPr>
        <w:rPr>
          <w:color w:val="000000"/>
        </w:rPr>
      </w:pPr>
    </w:p>
    <w:p w:rsidR="00601B0B" w:rsidRPr="007768B1" w:rsidRDefault="00601B0B" w:rsidP="00D56570">
      <w:pPr>
        <w:rPr>
          <w:color w:val="000000"/>
        </w:rPr>
      </w:pPr>
    </w:p>
    <w:p w:rsidR="00601B0B" w:rsidRPr="007768B1" w:rsidRDefault="00601B0B" w:rsidP="00D56570">
      <w:pPr>
        <w:rPr>
          <w:color w:val="000000"/>
        </w:rPr>
      </w:pPr>
    </w:p>
    <w:p w:rsidR="00601B0B" w:rsidRPr="007768B1" w:rsidRDefault="00601B0B" w:rsidP="00D56570">
      <w:pPr>
        <w:rPr>
          <w:color w:val="000000"/>
        </w:rPr>
      </w:pPr>
    </w:p>
    <w:p w:rsidR="00601B0B" w:rsidRPr="007768B1" w:rsidRDefault="00601B0B" w:rsidP="00D56570">
      <w:pPr>
        <w:rPr>
          <w:color w:val="000000"/>
        </w:rPr>
      </w:pPr>
    </w:p>
    <w:p w:rsidR="00601B0B" w:rsidRPr="007768B1" w:rsidRDefault="00601B0B" w:rsidP="00D56570">
      <w:pPr>
        <w:rPr>
          <w:color w:val="000000"/>
        </w:rPr>
      </w:pPr>
    </w:p>
    <w:p w:rsidR="00601B0B" w:rsidRPr="007768B1" w:rsidRDefault="00601B0B" w:rsidP="00D56570">
      <w:pPr>
        <w:rPr>
          <w:color w:val="000000"/>
        </w:rPr>
      </w:pPr>
    </w:p>
    <w:p w:rsidR="00601B0B" w:rsidRPr="007768B1" w:rsidRDefault="00601B0B" w:rsidP="00D56570">
      <w:pPr>
        <w:rPr>
          <w:color w:val="000000"/>
        </w:rPr>
      </w:pPr>
    </w:p>
    <w:p w:rsidR="00601B0B" w:rsidRPr="007768B1" w:rsidRDefault="00601B0B" w:rsidP="00D56570">
      <w:pPr>
        <w:rPr>
          <w:color w:val="000000"/>
        </w:rPr>
      </w:pPr>
    </w:p>
    <w:p w:rsidR="00601B0B" w:rsidRPr="007768B1" w:rsidRDefault="00601B0B" w:rsidP="00D56570">
      <w:pPr>
        <w:rPr>
          <w:color w:val="000000"/>
        </w:rPr>
      </w:pPr>
    </w:p>
    <w:p w:rsidR="00601B0B" w:rsidRPr="007768B1" w:rsidRDefault="00601B0B" w:rsidP="00D56570">
      <w:pPr>
        <w:rPr>
          <w:color w:val="000000"/>
        </w:rPr>
      </w:pPr>
    </w:p>
    <w:p w:rsidR="00601B0B" w:rsidRPr="007768B1" w:rsidRDefault="00601B0B" w:rsidP="00D56570">
      <w:pPr>
        <w:rPr>
          <w:color w:val="000000"/>
        </w:rPr>
      </w:pPr>
    </w:p>
    <w:p w:rsidR="00601B0B" w:rsidRPr="007768B1" w:rsidRDefault="00601B0B" w:rsidP="00D56570">
      <w:pPr>
        <w:rPr>
          <w:color w:val="000000"/>
        </w:rPr>
      </w:pPr>
    </w:p>
    <w:p w:rsidR="00601B0B" w:rsidRPr="007768B1" w:rsidRDefault="00601B0B" w:rsidP="00D56570">
      <w:pPr>
        <w:rPr>
          <w:color w:val="000000"/>
        </w:rPr>
      </w:pPr>
    </w:p>
    <w:p w:rsidR="00601B0B" w:rsidRPr="007768B1" w:rsidRDefault="00601B0B">
      <w:pPr>
        <w:pStyle w:val="Heading1"/>
        <w:keepNext/>
        <w:spacing w:before="240" w:after="60"/>
        <w:jc w:val="center"/>
        <w:rPr>
          <w:b/>
          <w:bCs/>
          <w:color w:val="000000"/>
          <w:kern w:val="28"/>
          <w:u w:val="single"/>
        </w:rPr>
      </w:pPr>
      <w:r w:rsidRPr="007768B1">
        <w:rPr>
          <w:b/>
          <w:bCs/>
          <w:color w:val="000000"/>
          <w:kern w:val="28"/>
          <w:u w:val="single"/>
        </w:rPr>
        <w:t>ÓVODAI NEVELÉSÜNK FELADATAI</w:t>
      </w:r>
    </w:p>
    <w:p w:rsidR="00601B0B" w:rsidRPr="007768B1" w:rsidRDefault="00601B0B" w:rsidP="003077DC">
      <w:pPr>
        <w:rPr>
          <w:color w:val="000000"/>
        </w:rPr>
      </w:pPr>
    </w:p>
    <w:p w:rsidR="00601B0B" w:rsidRPr="007768B1" w:rsidRDefault="00601B0B" w:rsidP="003077DC">
      <w:pPr>
        <w:rPr>
          <w:color w:val="000000"/>
        </w:rPr>
      </w:pPr>
    </w:p>
    <w:p w:rsidR="00601B0B" w:rsidRPr="007768B1" w:rsidRDefault="00601B0B">
      <w:pPr>
        <w:pStyle w:val="Heading1"/>
        <w:keepNext/>
        <w:spacing w:before="240" w:after="60"/>
        <w:jc w:val="center"/>
        <w:rPr>
          <w:b/>
          <w:bCs/>
          <w:color w:val="000000"/>
          <w:kern w:val="28"/>
        </w:rPr>
      </w:pPr>
      <w:r w:rsidRPr="007768B1">
        <w:rPr>
          <w:b/>
          <w:bCs/>
          <w:color w:val="000000"/>
          <w:kern w:val="28"/>
        </w:rPr>
        <w:t>4. Az egészséges életmód alakítása, egészségnevelési program</w:t>
      </w:r>
    </w:p>
    <w:p w:rsidR="00601B0B" w:rsidRPr="007768B1" w:rsidRDefault="00601B0B" w:rsidP="00D56570">
      <w:pPr>
        <w:rPr>
          <w:color w:val="000000"/>
        </w:rPr>
      </w:pPr>
    </w:p>
    <w:p w:rsidR="00601B0B" w:rsidRPr="007768B1" w:rsidRDefault="00601B0B" w:rsidP="00D56570">
      <w:pPr>
        <w:rPr>
          <w:color w:val="000000"/>
        </w:rPr>
      </w:pPr>
    </w:p>
    <w:p w:rsidR="00601B0B" w:rsidRPr="007768B1" w:rsidRDefault="00601B0B" w:rsidP="00D56570">
      <w:pPr>
        <w:rPr>
          <w:color w:val="000000"/>
        </w:rPr>
      </w:pPr>
      <w:r w:rsidRPr="007768B1">
        <w:rPr>
          <w:color w:val="000000"/>
        </w:rPr>
        <w:t xml:space="preserve">Az egészséges életmódra, az egészséges életvitel igényére nevelés ebben az életkorban kiemelt jelentőségű. </w:t>
      </w:r>
    </w:p>
    <w:p w:rsidR="00601B0B" w:rsidRPr="007768B1" w:rsidRDefault="00601B0B" w:rsidP="00D56570">
      <w:pPr>
        <w:rPr>
          <w:color w:val="000000"/>
        </w:rPr>
      </w:pPr>
    </w:p>
    <w:p w:rsidR="00601B0B" w:rsidRPr="007768B1" w:rsidRDefault="00601B0B" w:rsidP="00256562">
      <w:pPr>
        <w:rPr>
          <w:color w:val="000000"/>
        </w:rPr>
      </w:pPr>
      <w:r w:rsidRPr="007768B1">
        <w:rPr>
          <w:b/>
          <w:bCs/>
          <w:color w:val="000000"/>
        </w:rPr>
        <w:t xml:space="preserve">Célunk: </w:t>
      </w:r>
      <w:r w:rsidRPr="007768B1">
        <w:rPr>
          <w:color w:val="000000"/>
        </w:rPr>
        <w:t>az egészséges életmód, szokásrendszer és életvitel kialakítása</w:t>
      </w:r>
    </w:p>
    <w:p w:rsidR="00601B0B" w:rsidRPr="007768B1" w:rsidRDefault="00601B0B" w:rsidP="00256562">
      <w:pPr>
        <w:rPr>
          <w:b/>
          <w:bCs/>
          <w:color w:val="000000"/>
        </w:rPr>
      </w:pPr>
      <w:r w:rsidRPr="007768B1">
        <w:rPr>
          <w:b/>
          <w:bCs/>
          <w:color w:val="000000"/>
        </w:rPr>
        <w:t xml:space="preserve">Feladatunk: </w:t>
      </w:r>
    </w:p>
    <w:p w:rsidR="00601B0B" w:rsidRPr="007768B1" w:rsidRDefault="00601B0B" w:rsidP="00F7570F">
      <w:pPr>
        <w:ind w:left="900" w:hanging="360"/>
        <w:rPr>
          <w:color w:val="000000"/>
        </w:rPr>
      </w:pPr>
      <w:r w:rsidRPr="007768B1">
        <w:rPr>
          <w:color w:val="000000"/>
        </w:rPr>
        <w:t>-</w:t>
      </w:r>
      <w:r w:rsidRPr="007768B1">
        <w:rPr>
          <w:color w:val="000000"/>
        </w:rPr>
        <w:tab/>
        <w:t>a gyermekek testi-lelki fejlődésének elősegítése</w:t>
      </w:r>
    </w:p>
    <w:p w:rsidR="00601B0B" w:rsidRPr="007768B1" w:rsidRDefault="00601B0B" w:rsidP="00F7570F">
      <w:pPr>
        <w:ind w:left="900" w:hanging="360"/>
        <w:rPr>
          <w:color w:val="000000"/>
        </w:rPr>
      </w:pPr>
      <w:r w:rsidRPr="007768B1">
        <w:rPr>
          <w:color w:val="000000"/>
        </w:rPr>
        <w:t>-</w:t>
      </w:r>
      <w:r w:rsidRPr="007768B1">
        <w:rPr>
          <w:color w:val="000000"/>
        </w:rPr>
        <w:tab/>
        <w:t>a gyermekek gondozása, testi szükségleteinek, mozgásigényének kielégítése</w:t>
      </w:r>
    </w:p>
    <w:p w:rsidR="00601B0B" w:rsidRPr="007768B1" w:rsidRDefault="00601B0B" w:rsidP="00FE0971">
      <w:pPr>
        <w:ind w:left="900" w:hanging="360"/>
        <w:rPr>
          <w:color w:val="000000"/>
        </w:rPr>
      </w:pPr>
      <w:r w:rsidRPr="007768B1">
        <w:rPr>
          <w:color w:val="000000"/>
        </w:rPr>
        <w:t>-    harmonikus, összerendezett mozgás fejlődésének elősegítése</w:t>
      </w:r>
    </w:p>
    <w:p w:rsidR="00601B0B" w:rsidRPr="007768B1" w:rsidRDefault="00601B0B" w:rsidP="00FE0971">
      <w:pPr>
        <w:ind w:left="900" w:hanging="360"/>
        <w:rPr>
          <w:color w:val="000000"/>
        </w:rPr>
      </w:pPr>
      <w:r w:rsidRPr="007768B1">
        <w:rPr>
          <w:color w:val="000000"/>
        </w:rPr>
        <w:t>-    gyermek egészségének védelme, edzése, óvása, megőrzése</w:t>
      </w:r>
    </w:p>
    <w:p w:rsidR="00601B0B" w:rsidRPr="007768B1" w:rsidRDefault="00601B0B" w:rsidP="00FE0971">
      <w:pPr>
        <w:ind w:left="900" w:hanging="360"/>
        <w:rPr>
          <w:color w:val="000000"/>
        </w:rPr>
      </w:pPr>
      <w:r w:rsidRPr="007768B1">
        <w:rPr>
          <w:color w:val="000000"/>
        </w:rPr>
        <w:t>-</w:t>
      </w:r>
      <w:r w:rsidRPr="007768B1">
        <w:rPr>
          <w:color w:val="000000"/>
        </w:rPr>
        <w:tab/>
        <w:t>testi-lelki, biológiai és komfortszükségletek kielégítése</w:t>
      </w:r>
    </w:p>
    <w:p w:rsidR="00601B0B" w:rsidRPr="007768B1" w:rsidRDefault="00601B0B" w:rsidP="00FE0971">
      <w:pPr>
        <w:ind w:left="900" w:hanging="360"/>
        <w:rPr>
          <w:color w:val="000000"/>
          <w:sz w:val="16"/>
          <w:szCs w:val="16"/>
        </w:rPr>
      </w:pPr>
      <w:r w:rsidRPr="007768B1">
        <w:rPr>
          <w:color w:val="000000"/>
        </w:rPr>
        <w:t>-    egyéni érzékenység figyelembe vétele</w:t>
      </w:r>
    </w:p>
    <w:p w:rsidR="00601B0B" w:rsidRPr="007768B1" w:rsidRDefault="00601B0B" w:rsidP="00242693">
      <w:pPr>
        <w:numPr>
          <w:ilvl w:val="0"/>
          <w:numId w:val="133"/>
        </w:numPr>
        <w:ind w:left="900"/>
        <w:rPr>
          <w:color w:val="000000"/>
        </w:rPr>
      </w:pPr>
      <w:r w:rsidRPr="007768B1">
        <w:rPr>
          <w:color w:val="000000"/>
        </w:rPr>
        <w:t xml:space="preserve">   a környezet védelméhez és megóvásához kapcsolódó szokások alakítása</w:t>
      </w:r>
    </w:p>
    <w:p w:rsidR="00601B0B" w:rsidRPr="007768B1" w:rsidRDefault="00601B0B" w:rsidP="00242693">
      <w:pPr>
        <w:numPr>
          <w:ilvl w:val="0"/>
          <w:numId w:val="133"/>
        </w:numPr>
        <w:ind w:left="900"/>
        <w:jc w:val="both"/>
        <w:rPr>
          <w:color w:val="000000"/>
        </w:rPr>
      </w:pPr>
      <w:r w:rsidRPr="007768B1">
        <w:rPr>
          <w:color w:val="000000"/>
        </w:rPr>
        <w:t xml:space="preserve">   az egészséges életmód, a testápolás, az étkezés, az öltözködés, a pihenés, a baleset megelőzés és az egészségmegőrzés szokásainak alakítása</w:t>
      </w:r>
    </w:p>
    <w:p w:rsidR="00601B0B" w:rsidRPr="007768B1" w:rsidRDefault="00601B0B" w:rsidP="00242693">
      <w:pPr>
        <w:numPr>
          <w:ilvl w:val="0"/>
          <w:numId w:val="133"/>
        </w:numPr>
        <w:ind w:hanging="1140"/>
        <w:rPr>
          <w:color w:val="000000"/>
        </w:rPr>
      </w:pPr>
      <w:r w:rsidRPr="007768B1">
        <w:rPr>
          <w:color w:val="000000"/>
        </w:rPr>
        <w:t xml:space="preserve">   prevenciós, korrekciós testi,- lelki nevelési feladatok ellátása</w:t>
      </w:r>
    </w:p>
    <w:p w:rsidR="00601B0B" w:rsidRPr="007768B1" w:rsidRDefault="00601B0B" w:rsidP="00FE0971">
      <w:pPr>
        <w:jc w:val="both"/>
        <w:rPr>
          <w:color w:val="000000"/>
          <w:sz w:val="28"/>
          <w:szCs w:val="28"/>
        </w:rPr>
      </w:pPr>
    </w:p>
    <w:p w:rsidR="00601B0B" w:rsidRPr="007768B1" w:rsidRDefault="00601B0B" w:rsidP="001841BE">
      <w:pPr>
        <w:jc w:val="both"/>
        <w:rPr>
          <w:color w:val="000000"/>
        </w:rPr>
      </w:pPr>
      <w:r w:rsidRPr="007768B1">
        <w:rPr>
          <w:b/>
          <w:bCs/>
          <w:color w:val="000000"/>
        </w:rPr>
        <w:t>Elfogadást, tiszteletet, szeretetet, megbecsülést, bizalmat és megértést közvetítünk.</w:t>
      </w:r>
      <w:r w:rsidRPr="007768B1">
        <w:rPr>
          <w:color w:val="000000"/>
        </w:rPr>
        <w:t xml:space="preserve"> Az óvodás gyermekre vonatkoztatva is többször megállapítjuk, hogy minden gyermek más és más, de ritkán gondolunk arra, mindegyiknek más az egészségi állapota. Az óvónő egészségvédő, egészségfejlesztő nevelési funkciójának minden gyermekkel kapcsolatosan egyedi jellegűnek kell lennie. </w:t>
      </w:r>
    </w:p>
    <w:p w:rsidR="00601B0B" w:rsidRPr="007768B1" w:rsidRDefault="00601B0B" w:rsidP="001841BE">
      <w:pPr>
        <w:jc w:val="both"/>
        <w:rPr>
          <w:color w:val="000000"/>
        </w:rPr>
      </w:pPr>
    </w:p>
    <w:p w:rsidR="00601B0B" w:rsidRPr="007768B1" w:rsidRDefault="00601B0B" w:rsidP="005A7782">
      <w:pPr>
        <w:jc w:val="center"/>
        <w:rPr>
          <w:i/>
          <w:iCs/>
          <w:color w:val="000000"/>
        </w:rPr>
      </w:pPr>
      <w:r w:rsidRPr="007768B1">
        <w:rPr>
          <w:i/>
          <w:iCs/>
          <w:color w:val="000000"/>
        </w:rPr>
        <w:t xml:space="preserve">“Az egészségért az embernek folyamatosan tennie kell valamit fenntartó, megerősítő, fejlesztő, támogató tevékenységet, hogy az egészség érték legyen”.                                                                               </w:t>
      </w:r>
    </w:p>
    <w:p w:rsidR="00601B0B" w:rsidRPr="007768B1" w:rsidRDefault="00601B0B" w:rsidP="005A7782">
      <w:pPr>
        <w:jc w:val="center"/>
        <w:rPr>
          <w:i/>
          <w:iCs/>
          <w:color w:val="000000"/>
        </w:rPr>
      </w:pPr>
    </w:p>
    <w:p w:rsidR="00601B0B" w:rsidRPr="007768B1" w:rsidRDefault="00601B0B" w:rsidP="00785F8B">
      <w:pPr>
        <w:jc w:val="right"/>
        <w:rPr>
          <w:i/>
          <w:iCs/>
          <w:color w:val="000000"/>
        </w:rPr>
      </w:pPr>
      <w:r w:rsidRPr="007768B1">
        <w:rPr>
          <w:i/>
          <w:iCs/>
          <w:color w:val="000000"/>
        </w:rPr>
        <w:t>Székely Lajos (2)</w:t>
      </w:r>
    </w:p>
    <w:p w:rsidR="00601B0B" w:rsidRPr="007768B1" w:rsidRDefault="00601B0B" w:rsidP="009D6B66">
      <w:pPr>
        <w:jc w:val="center"/>
        <w:rPr>
          <w:i/>
          <w:iCs/>
          <w:color w:val="000000"/>
        </w:rPr>
      </w:pPr>
    </w:p>
    <w:p w:rsidR="00601B0B" w:rsidRPr="007768B1" w:rsidRDefault="00601B0B" w:rsidP="001841BE">
      <w:pPr>
        <w:jc w:val="both"/>
        <w:rPr>
          <w:color w:val="000000"/>
        </w:rPr>
      </w:pPr>
      <w:r w:rsidRPr="007768B1">
        <w:rPr>
          <w:color w:val="000000"/>
        </w:rPr>
        <w:t>Az önkiszolgálásban különböző fejlettségi fokon álló, eltérő ütemben fejlődő gyermeket úgy támogatjuk, hogy türelmesen, megfelelő időt hagyva, kezdetben velük együtt végezve a teendőket, alakítjuk ki az egészségügyi szokásokat. Fokozatosan szoktatjuk a gyermekeket e tevékenység egyre önállóbb elvégzésére, megalapozzuk a tiszta, rendezett megjelenés és környezet iránti igényt.</w:t>
      </w:r>
    </w:p>
    <w:p w:rsidR="00601B0B" w:rsidRPr="007768B1" w:rsidRDefault="00601B0B" w:rsidP="001841BE">
      <w:pPr>
        <w:jc w:val="both"/>
        <w:rPr>
          <w:color w:val="000000"/>
        </w:rPr>
      </w:pPr>
    </w:p>
    <w:p w:rsidR="00601B0B" w:rsidRPr="007768B1" w:rsidRDefault="00601B0B" w:rsidP="001841BE">
      <w:pPr>
        <w:jc w:val="both"/>
        <w:rPr>
          <w:color w:val="000000"/>
        </w:rPr>
      </w:pPr>
      <w:r w:rsidRPr="007768B1">
        <w:rPr>
          <w:b/>
          <w:bCs/>
          <w:color w:val="000000"/>
        </w:rPr>
        <w:t>Étkezés:</w:t>
      </w:r>
      <w:r w:rsidRPr="007768B1">
        <w:rPr>
          <w:color w:val="000000"/>
        </w:rPr>
        <w:t xml:space="preserve"> Figyelembe vesszük az egyéni igényeket, (érzékenység, allergia, vallási hovatartozásból származó igény) ugyanakkor törekszünk arra, hogy az egészséges táplálkozás szemlélete kialakuljon a családokban.</w:t>
      </w:r>
    </w:p>
    <w:p w:rsidR="00601B0B" w:rsidRPr="007768B1" w:rsidRDefault="00601B0B" w:rsidP="001841BE">
      <w:pPr>
        <w:jc w:val="both"/>
        <w:rPr>
          <w:color w:val="000000"/>
        </w:rPr>
      </w:pPr>
    </w:p>
    <w:p w:rsidR="00601B0B" w:rsidRPr="007768B1" w:rsidRDefault="00601B0B" w:rsidP="001841BE">
      <w:pPr>
        <w:jc w:val="both"/>
        <w:rPr>
          <w:color w:val="000000"/>
        </w:rPr>
      </w:pPr>
      <w:r w:rsidRPr="007768B1">
        <w:rPr>
          <w:color w:val="000000"/>
        </w:rPr>
        <w:t>Ösztönözzük a gyermekeket az ételek elfogyasztására. Önkiszolgálásra, önálló kulturált étkezésre szoktatjuk őket. A nap bármely szakában és az étkezések során biztosítjuk számukra a kellő mennyiségű folyadékot.</w:t>
      </w:r>
    </w:p>
    <w:p w:rsidR="00601B0B" w:rsidRPr="007768B1" w:rsidRDefault="00601B0B" w:rsidP="001841BE">
      <w:pPr>
        <w:jc w:val="both"/>
        <w:rPr>
          <w:color w:val="000000"/>
        </w:rPr>
      </w:pPr>
    </w:p>
    <w:p w:rsidR="00601B0B" w:rsidRPr="007768B1" w:rsidRDefault="00601B0B" w:rsidP="001841BE">
      <w:pPr>
        <w:jc w:val="both"/>
        <w:rPr>
          <w:color w:val="000000"/>
        </w:rPr>
      </w:pPr>
      <w:r w:rsidRPr="007768B1">
        <w:rPr>
          <w:color w:val="000000"/>
        </w:rPr>
        <w:t xml:space="preserve">Óvodánkban hagyománnyá vált a </w:t>
      </w:r>
      <w:r w:rsidRPr="007768B1">
        <w:rPr>
          <w:b/>
          <w:bCs/>
          <w:color w:val="000000"/>
        </w:rPr>
        <w:t>gyümölcsnap</w:t>
      </w:r>
      <w:r w:rsidRPr="007768B1">
        <w:rPr>
          <w:color w:val="000000"/>
        </w:rPr>
        <w:t xml:space="preserve">. A gyermekek maguk is részt vesznek a gyümölcsök tisztításában, a gyümölcssaláták elkészítésében. </w:t>
      </w:r>
    </w:p>
    <w:p w:rsidR="00601B0B" w:rsidRPr="007768B1" w:rsidRDefault="00601B0B" w:rsidP="001841BE">
      <w:pPr>
        <w:jc w:val="both"/>
        <w:rPr>
          <w:color w:val="000000"/>
        </w:rPr>
      </w:pPr>
      <w:r w:rsidRPr="007768B1">
        <w:rPr>
          <w:color w:val="000000"/>
        </w:rPr>
        <w:t>Ezzel példát adunk a családnak egy korszerűbb táplálkozási modell kialakítására.</w:t>
      </w:r>
    </w:p>
    <w:p w:rsidR="00601B0B" w:rsidRPr="007768B1" w:rsidRDefault="00601B0B" w:rsidP="001841BE">
      <w:pPr>
        <w:jc w:val="both"/>
        <w:rPr>
          <w:color w:val="000000"/>
        </w:rPr>
      </w:pPr>
    </w:p>
    <w:p w:rsidR="00601B0B" w:rsidRPr="007768B1" w:rsidRDefault="00601B0B" w:rsidP="001841BE">
      <w:pPr>
        <w:jc w:val="both"/>
        <w:rPr>
          <w:color w:val="000000"/>
        </w:rPr>
      </w:pPr>
      <w:r w:rsidRPr="007768B1">
        <w:rPr>
          <w:b/>
          <w:bCs/>
          <w:color w:val="000000"/>
        </w:rPr>
        <w:t>Testápolás:</w:t>
      </w:r>
      <w:r w:rsidRPr="007768B1">
        <w:rPr>
          <w:color w:val="000000"/>
        </w:rPr>
        <w:t xml:space="preserve"> feltételeit folyamatosan biztosítjuk. A napi rendszeres testápolás magában foglalja a WC használatát, az étkezés előtti, utáni és a nap folyamán bármikor szükséges kéz- és arcmosást, az érzékszervek ápolását, az étkezések utáni fogmosást. A gyermekek már az óvodába lépés első napjától kezdve mosnak fogat. Az óvodai és családi személyi higiéniás szokások összehangolására figyelmet fordítunk.</w:t>
      </w:r>
    </w:p>
    <w:p w:rsidR="00601B0B" w:rsidRPr="007768B1" w:rsidRDefault="00601B0B" w:rsidP="001841BE">
      <w:pPr>
        <w:jc w:val="both"/>
        <w:rPr>
          <w:color w:val="000000"/>
        </w:rPr>
      </w:pPr>
    </w:p>
    <w:p w:rsidR="00601B0B" w:rsidRPr="007768B1" w:rsidRDefault="00601B0B" w:rsidP="001841BE">
      <w:pPr>
        <w:jc w:val="both"/>
        <w:rPr>
          <w:color w:val="000000"/>
        </w:rPr>
      </w:pPr>
      <w:r w:rsidRPr="007768B1">
        <w:rPr>
          <w:b/>
          <w:bCs/>
          <w:color w:val="000000"/>
        </w:rPr>
        <w:t xml:space="preserve">Öltözködés: </w:t>
      </w:r>
      <w:r w:rsidRPr="007768B1">
        <w:rPr>
          <w:color w:val="000000"/>
        </w:rPr>
        <w:t xml:space="preserve">a szülőkkel együttműködve, az időjárásnak, külső, belső hőmérsékletnek megfelelő, kényelmes ruha és cipő viselésére ösztönözzük a gyermekeket. Emellett önmaguk és környezetük rendjének, tisztaságának, esztétikájának megtartására szoktatjuk őket. A nap folyamán állandóan biztosítjuk a légcserét. </w:t>
      </w:r>
    </w:p>
    <w:p w:rsidR="00601B0B" w:rsidRPr="007768B1" w:rsidRDefault="00601B0B" w:rsidP="001841BE">
      <w:pPr>
        <w:jc w:val="both"/>
        <w:rPr>
          <w:color w:val="000000"/>
        </w:rPr>
      </w:pPr>
    </w:p>
    <w:p w:rsidR="00601B0B" w:rsidRPr="007768B1" w:rsidRDefault="00601B0B" w:rsidP="001841BE">
      <w:pPr>
        <w:jc w:val="both"/>
        <w:rPr>
          <w:color w:val="000000"/>
        </w:rPr>
      </w:pPr>
      <w:r w:rsidRPr="007768B1">
        <w:rPr>
          <w:b/>
          <w:bCs/>
          <w:color w:val="000000"/>
        </w:rPr>
        <w:t xml:space="preserve">Pihenés: </w:t>
      </w:r>
      <w:r w:rsidRPr="007768B1">
        <w:rPr>
          <w:color w:val="000000"/>
        </w:rPr>
        <w:t>nyugodt légkör megteremtésével biztosítjuk a pihenés feltételeit, az egyéni alvásigényeket figyelembe vesszük.</w:t>
      </w:r>
    </w:p>
    <w:p w:rsidR="00601B0B" w:rsidRPr="007768B1" w:rsidRDefault="00601B0B" w:rsidP="001841BE">
      <w:pPr>
        <w:jc w:val="both"/>
        <w:rPr>
          <w:b/>
          <w:bCs/>
          <w:color w:val="000000"/>
        </w:rPr>
      </w:pPr>
    </w:p>
    <w:p w:rsidR="00601B0B" w:rsidRPr="007768B1" w:rsidRDefault="00601B0B" w:rsidP="001841BE">
      <w:pPr>
        <w:jc w:val="both"/>
        <w:rPr>
          <w:color w:val="000000"/>
        </w:rPr>
      </w:pPr>
      <w:r w:rsidRPr="007768B1">
        <w:rPr>
          <w:b/>
          <w:bCs/>
          <w:color w:val="000000"/>
        </w:rPr>
        <w:t xml:space="preserve">Mozgás-edzés: </w:t>
      </w:r>
      <w:r w:rsidRPr="007768B1">
        <w:rPr>
          <w:color w:val="000000"/>
        </w:rPr>
        <w:t xml:space="preserve">sokat tartózkodunk a szabad levegőn a </w:t>
      </w:r>
      <w:r w:rsidRPr="007768B1">
        <w:rPr>
          <w:b/>
          <w:bCs/>
          <w:color w:val="000000"/>
        </w:rPr>
        <w:t>gyermekek egészségének</w:t>
      </w:r>
      <w:r w:rsidRPr="007768B1">
        <w:rPr>
          <w:color w:val="000000"/>
        </w:rPr>
        <w:t xml:space="preserve"> </w:t>
      </w:r>
      <w:r w:rsidRPr="007768B1">
        <w:rPr>
          <w:b/>
          <w:bCs/>
          <w:color w:val="000000"/>
        </w:rPr>
        <w:t>megóvása és ellenálló képességének növelése érdekében.</w:t>
      </w:r>
      <w:r w:rsidRPr="007768B1">
        <w:rPr>
          <w:color w:val="000000"/>
        </w:rPr>
        <w:t xml:space="preserve"> </w:t>
      </w:r>
    </w:p>
    <w:p w:rsidR="00601B0B" w:rsidRPr="007768B1" w:rsidRDefault="00601B0B" w:rsidP="001841BE">
      <w:pPr>
        <w:jc w:val="both"/>
        <w:rPr>
          <w:b/>
          <w:bCs/>
          <w:color w:val="000000"/>
        </w:rPr>
      </w:pPr>
      <w:r w:rsidRPr="007768B1">
        <w:rPr>
          <w:color w:val="000000"/>
        </w:rPr>
        <w:t xml:space="preserve">A gyermekek edzettségét fokozza a víz, a napfény hatása. Megfelelő hőmérséklet esetén a gyermekek napozhatnak, - ha szükséges használjuk a napfényvédő ernyőket a nap káros sugarai ellen, - és </w:t>
      </w:r>
      <w:r w:rsidRPr="007768B1">
        <w:rPr>
          <w:b/>
          <w:bCs/>
          <w:color w:val="000000"/>
        </w:rPr>
        <w:t xml:space="preserve">zuhanyozhatnak </w:t>
      </w:r>
      <w:r w:rsidRPr="007768B1">
        <w:rPr>
          <w:color w:val="000000"/>
        </w:rPr>
        <w:t xml:space="preserve">az óvoda udvarán lévő </w:t>
      </w:r>
      <w:r w:rsidRPr="007768B1">
        <w:rPr>
          <w:b/>
          <w:bCs/>
          <w:color w:val="000000"/>
        </w:rPr>
        <w:t>zuhanyzóban.</w:t>
      </w:r>
    </w:p>
    <w:p w:rsidR="00601B0B" w:rsidRPr="007768B1" w:rsidRDefault="00601B0B" w:rsidP="001841BE">
      <w:pPr>
        <w:jc w:val="both"/>
        <w:rPr>
          <w:b/>
          <w:bCs/>
          <w:color w:val="000000"/>
        </w:rPr>
      </w:pPr>
    </w:p>
    <w:p w:rsidR="00601B0B" w:rsidRPr="007768B1" w:rsidRDefault="00601B0B" w:rsidP="001841BE">
      <w:pPr>
        <w:jc w:val="both"/>
        <w:rPr>
          <w:color w:val="000000"/>
        </w:rPr>
      </w:pPr>
      <w:r w:rsidRPr="007768B1">
        <w:rPr>
          <w:color w:val="000000"/>
        </w:rPr>
        <w:t xml:space="preserve">A betegségből gyógyult gyermekek </w:t>
      </w:r>
      <w:r w:rsidRPr="007768B1">
        <w:rPr>
          <w:b/>
          <w:bCs/>
          <w:color w:val="000000"/>
        </w:rPr>
        <w:t xml:space="preserve">egyéni érzékenységét </w:t>
      </w:r>
      <w:r w:rsidRPr="007768B1">
        <w:rPr>
          <w:color w:val="000000"/>
        </w:rPr>
        <w:t>figyelembe vesszük.</w:t>
      </w:r>
    </w:p>
    <w:p w:rsidR="00601B0B" w:rsidRPr="007768B1" w:rsidRDefault="00601B0B" w:rsidP="001841BE">
      <w:pPr>
        <w:jc w:val="both"/>
        <w:rPr>
          <w:color w:val="000000"/>
        </w:rPr>
      </w:pPr>
    </w:p>
    <w:p w:rsidR="00601B0B" w:rsidRPr="007768B1" w:rsidRDefault="00601B0B" w:rsidP="001841BE">
      <w:pPr>
        <w:jc w:val="both"/>
        <w:rPr>
          <w:color w:val="000000"/>
        </w:rPr>
      </w:pPr>
      <w:r w:rsidRPr="007768B1">
        <w:rPr>
          <w:color w:val="000000"/>
        </w:rPr>
        <w:t xml:space="preserve">Preventív munkánk során a hibás testtartásra és más egyéni rendellenességekre figyelünk, a rászorulókat megfelelő szakemberhez irányítjuk. A helyes testtartás érdekében biztosítjuk a megfelelő eszközöket. A gyermekek megváltozott testarányaihoz igazodva próbáljuk megvásárolni a székeket és az ágyakat. A gyermekek testi épségének védelmében, a baleset megelőzése érdekében </w:t>
      </w:r>
      <w:r w:rsidRPr="007768B1">
        <w:rPr>
          <w:b/>
          <w:bCs/>
          <w:color w:val="000000"/>
        </w:rPr>
        <w:t>biztonságos, balesetmentes környezetet alakítunk ki,</w:t>
      </w:r>
      <w:r w:rsidRPr="007768B1">
        <w:rPr>
          <w:color w:val="000000"/>
        </w:rPr>
        <w:t xml:space="preserve"> ezt folyamatosan ellenőrizzük, a hibás eszközöket lecseréljük. A balesetek megelőzése érdekében </w:t>
      </w:r>
      <w:r w:rsidRPr="007768B1">
        <w:rPr>
          <w:b/>
          <w:bCs/>
          <w:color w:val="000000"/>
        </w:rPr>
        <w:t>pontosítjuk a szabályokat,</w:t>
      </w:r>
      <w:r w:rsidRPr="007768B1">
        <w:rPr>
          <w:color w:val="000000"/>
        </w:rPr>
        <w:t xml:space="preserve"> s azok betartására törekszünk.</w:t>
      </w:r>
    </w:p>
    <w:p w:rsidR="00601B0B" w:rsidRPr="007768B1" w:rsidRDefault="00601B0B" w:rsidP="001841BE">
      <w:pPr>
        <w:jc w:val="both"/>
        <w:rPr>
          <w:color w:val="000000"/>
        </w:rPr>
      </w:pPr>
    </w:p>
    <w:p w:rsidR="00601B0B" w:rsidRPr="007768B1" w:rsidRDefault="00601B0B" w:rsidP="001D27F0">
      <w:pPr>
        <w:jc w:val="both"/>
        <w:rPr>
          <w:color w:val="000000"/>
        </w:rPr>
      </w:pPr>
      <w:r w:rsidRPr="007768B1">
        <w:rPr>
          <w:color w:val="000000"/>
        </w:rPr>
        <w:t xml:space="preserve">Az egészség az ember legdrágább kincse, ezért kiemelten fontos az óvodai nevelőmunkában az óvodás gyermek egészségének védelme és annak megőrzése. </w:t>
      </w:r>
    </w:p>
    <w:p w:rsidR="00601B0B" w:rsidRPr="007768B1" w:rsidRDefault="00601B0B" w:rsidP="001D27F0">
      <w:pPr>
        <w:jc w:val="both"/>
        <w:rPr>
          <w:color w:val="000000"/>
        </w:rPr>
      </w:pPr>
    </w:p>
    <w:p w:rsidR="00601B0B" w:rsidRPr="007768B1" w:rsidRDefault="00601B0B" w:rsidP="001D27F0">
      <w:pPr>
        <w:jc w:val="both"/>
        <w:rPr>
          <w:color w:val="000000"/>
        </w:rPr>
      </w:pPr>
      <w:r w:rsidRPr="007768B1">
        <w:rPr>
          <w:color w:val="000000"/>
        </w:rPr>
        <w:t>Tudatosan oda kell figyelni az egészségük megőrzésére, fontos, hogy az egészséges életmód mielőbb természetes igényükké, életük szerves részévé váljon.</w:t>
      </w:r>
    </w:p>
    <w:p w:rsidR="00601B0B" w:rsidRPr="007768B1" w:rsidRDefault="00601B0B" w:rsidP="001D27F0">
      <w:pPr>
        <w:jc w:val="both"/>
        <w:rPr>
          <w:color w:val="000000"/>
        </w:rPr>
      </w:pPr>
      <w:r w:rsidRPr="007768B1">
        <w:rPr>
          <w:color w:val="000000"/>
        </w:rPr>
        <w:t xml:space="preserve">Olyan környezet vegye körül őket, amely apró kis mozzanataiban az egészséges életmódot sugározza. </w:t>
      </w:r>
    </w:p>
    <w:p w:rsidR="00601B0B" w:rsidRPr="007768B1" w:rsidRDefault="00601B0B" w:rsidP="00B6694D">
      <w:pPr>
        <w:pStyle w:val="Heading1"/>
        <w:keepNext/>
        <w:spacing w:before="240" w:after="60"/>
        <w:jc w:val="center"/>
        <w:rPr>
          <w:b/>
          <w:bCs/>
          <w:color w:val="000000"/>
          <w:kern w:val="28"/>
          <w:u w:val="single"/>
        </w:rPr>
      </w:pPr>
      <w:r w:rsidRPr="007768B1">
        <w:rPr>
          <w:b/>
          <w:bCs/>
          <w:color w:val="000000"/>
          <w:kern w:val="28"/>
          <w:u w:val="single"/>
        </w:rPr>
        <w:t>A fejlődés várható eredménye az óvodáskor végére</w:t>
      </w:r>
    </w:p>
    <w:p w:rsidR="00601B0B" w:rsidRPr="007768B1" w:rsidRDefault="00601B0B" w:rsidP="00B6694D">
      <w:pPr>
        <w:jc w:val="center"/>
        <w:rPr>
          <w:color w:val="000000"/>
        </w:rPr>
      </w:pPr>
    </w:p>
    <w:p w:rsidR="00601B0B" w:rsidRPr="007768B1" w:rsidRDefault="00601B0B" w:rsidP="001841BE">
      <w:pPr>
        <w:jc w:val="both"/>
        <w:rPr>
          <w:color w:val="000000"/>
          <w:u w:val="single"/>
        </w:rPr>
      </w:pPr>
      <w:r w:rsidRPr="007768B1">
        <w:rPr>
          <w:color w:val="000000"/>
          <w:u w:val="single"/>
        </w:rPr>
        <w:t>A gyermekek</w:t>
      </w:r>
    </w:p>
    <w:p w:rsidR="00601B0B" w:rsidRPr="007768B1" w:rsidRDefault="00601B0B">
      <w:pPr>
        <w:ind w:left="283" w:hanging="283"/>
        <w:jc w:val="both"/>
        <w:rPr>
          <w:color w:val="000000"/>
        </w:rPr>
      </w:pPr>
    </w:p>
    <w:p w:rsidR="00601B0B" w:rsidRPr="007768B1" w:rsidRDefault="00601B0B" w:rsidP="00A65293">
      <w:pPr>
        <w:numPr>
          <w:ilvl w:val="0"/>
          <w:numId w:val="1"/>
        </w:numPr>
        <w:rPr>
          <w:color w:val="000000"/>
        </w:rPr>
      </w:pPr>
      <w:r w:rsidRPr="007768B1">
        <w:rPr>
          <w:color w:val="000000"/>
        </w:rPr>
        <w:t>igénylik a tisztálkodás szükségességét, figyelmet fordítanak saját külsejükre</w:t>
      </w:r>
    </w:p>
    <w:p w:rsidR="00601B0B" w:rsidRPr="007768B1" w:rsidRDefault="00601B0B">
      <w:pPr>
        <w:numPr>
          <w:ilvl w:val="0"/>
          <w:numId w:val="1"/>
        </w:numPr>
        <w:jc w:val="both"/>
        <w:rPr>
          <w:color w:val="000000"/>
        </w:rPr>
      </w:pPr>
      <w:r w:rsidRPr="007768B1">
        <w:rPr>
          <w:color w:val="000000"/>
        </w:rPr>
        <w:t>önállóan végzik a testápolást, a testi szükségleteiket irányítani képesek</w:t>
      </w:r>
    </w:p>
    <w:p w:rsidR="00601B0B" w:rsidRPr="007768B1" w:rsidRDefault="00601B0B">
      <w:pPr>
        <w:numPr>
          <w:ilvl w:val="0"/>
          <w:numId w:val="2"/>
        </w:numPr>
        <w:jc w:val="both"/>
        <w:rPr>
          <w:color w:val="000000"/>
        </w:rPr>
      </w:pPr>
      <w:r w:rsidRPr="007768B1">
        <w:rPr>
          <w:color w:val="000000"/>
        </w:rPr>
        <w:t>a tisztálkodási eszközöket rendeltetésszerűen használják</w:t>
      </w:r>
    </w:p>
    <w:p w:rsidR="00601B0B" w:rsidRPr="007768B1" w:rsidRDefault="00601B0B">
      <w:pPr>
        <w:numPr>
          <w:ilvl w:val="0"/>
          <w:numId w:val="3"/>
        </w:numPr>
        <w:jc w:val="both"/>
        <w:rPr>
          <w:color w:val="000000"/>
        </w:rPr>
      </w:pPr>
      <w:r w:rsidRPr="007768B1">
        <w:rPr>
          <w:color w:val="000000"/>
        </w:rPr>
        <w:t>a fogmosás helyes technikáját jól ismerik és alkalmazzák</w:t>
      </w:r>
    </w:p>
    <w:p w:rsidR="00601B0B" w:rsidRPr="007768B1" w:rsidRDefault="00601B0B">
      <w:pPr>
        <w:numPr>
          <w:ilvl w:val="0"/>
          <w:numId w:val="4"/>
        </w:numPr>
        <w:rPr>
          <w:color w:val="000000"/>
        </w:rPr>
      </w:pPr>
      <w:r w:rsidRPr="007768B1">
        <w:rPr>
          <w:color w:val="000000"/>
        </w:rPr>
        <w:t>a nap folyamán önállóan használják a papír zsebkendőt</w:t>
      </w:r>
    </w:p>
    <w:p w:rsidR="00601B0B" w:rsidRPr="007768B1" w:rsidRDefault="00601B0B">
      <w:pPr>
        <w:numPr>
          <w:ilvl w:val="0"/>
          <w:numId w:val="5"/>
        </w:numPr>
        <w:rPr>
          <w:color w:val="000000"/>
        </w:rPr>
      </w:pPr>
      <w:r w:rsidRPr="007768B1">
        <w:rPr>
          <w:color w:val="000000"/>
        </w:rPr>
        <w:t>személyes dolgaikra ügyelnek</w:t>
      </w:r>
    </w:p>
    <w:p w:rsidR="00601B0B" w:rsidRPr="007768B1" w:rsidRDefault="00601B0B">
      <w:pPr>
        <w:numPr>
          <w:ilvl w:val="0"/>
          <w:numId w:val="6"/>
        </w:numPr>
        <w:jc w:val="both"/>
        <w:rPr>
          <w:color w:val="000000"/>
        </w:rPr>
      </w:pPr>
      <w:r w:rsidRPr="007768B1">
        <w:rPr>
          <w:color w:val="000000"/>
        </w:rPr>
        <w:t>önállóan öltöznek, vetkőznek</w:t>
      </w:r>
    </w:p>
    <w:p w:rsidR="00601B0B" w:rsidRPr="007768B1" w:rsidRDefault="00601B0B">
      <w:pPr>
        <w:numPr>
          <w:ilvl w:val="0"/>
          <w:numId w:val="7"/>
        </w:numPr>
        <w:jc w:val="both"/>
        <w:rPr>
          <w:color w:val="000000"/>
        </w:rPr>
      </w:pPr>
      <w:r w:rsidRPr="007768B1">
        <w:rPr>
          <w:color w:val="000000"/>
        </w:rPr>
        <w:t>ismerik és betartják a kulturált étkezés szokásait</w:t>
      </w:r>
    </w:p>
    <w:p w:rsidR="00601B0B" w:rsidRPr="007768B1" w:rsidRDefault="00601B0B">
      <w:pPr>
        <w:numPr>
          <w:ilvl w:val="0"/>
          <w:numId w:val="8"/>
        </w:numPr>
        <w:jc w:val="both"/>
        <w:rPr>
          <w:color w:val="000000"/>
        </w:rPr>
      </w:pPr>
      <w:r w:rsidRPr="007768B1">
        <w:rPr>
          <w:color w:val="000000"/>
        </w:rPr>
        <w:t>önállóan képesek eldönteni, mennyi ételt tudnak elfogyasztani</w:t>
      </w:r>
    </w:p>
    <w:p w:rsidR="00601B0B" w:rsidRPr="007768B1" w:rsidRDefault="00601B0B">
      <w:pPr>
        <w:numPr>
          <w:ilvl w:val="0"/>
          <w:numId w:val="9"/>
        </w:numPr>
        <w:jc w:val="both"/>
        <w:rPr>
          <w:color w:val="000000"/>
        </w:rPr>
      </w:pPr>
      <w:r w:rsidRPr="007768B1">
        <w:rPr>
          <w:color w:val="000000"/>
        </w:rPr>
        <w:t>tudnak az időjárásnak megfelelően öltözködni</w:t>
      </w:r>
    </w:p>
    <w:p w:rsidR="00601B0B" w:rsidRPr="007768B1" w:rsidRDefault="00601B0B">
      <w:pPr>
        <w:numPr>
          <w:ilvl w:val="0"/>
          <w:numId w:val="10"/>
        </w:numPr>
        <w:jc w:val="both"/>
        <w:rPr>
          <w:color w:val="000000"/>
        </w:rPr>
      </w:pPr>
      <w:r w:rsidRPr="007768B1">
        <w:rPr>
          <w:color w:val="000000"/>
        </w:rPr>
        <w:t>szívesen tevékenykednek a szabad levegőn, s törekszenek arra, hogy környezetük tiszta és rendezett legyen</w:t>
      </w:r>
    </w:p>
    <w:p w:rsidR="00601B0B" w:rsidRPr="007768B1" w:rsidRDefault="00601B0B">
      <w:pPr>
        <w:numPr>
          <w:ilvl w:val="0"/>
          <w:numId w:val="10"/>
        </w:numPr>
        <w:jc w:val="both"/>
        <w:rPr>
          <w:color w:val="000000"/>
        </w:rPr>
      </w:pPr>
      <w:r w:rsidRPr="007768B1">
        <w:rPr>
          <w:color w:val="000000"/>
        </w:rPr>
        <w:t>az egészséges életmód természetes igényükké, életük szerves részévé váljon</w:t>
      </w:r>
    </w:p>
    <w:p w:rsidR="00601B0B" w:rsidRPr="007768B1" w:rsidRDefault="00601B0B" w:rsidP="00D56570">
      <w:pPr>
        <w:rPr>
          <w:b/>
          <w:bCs/>
          <w:color w:val="000000"/>
        </w:rPr>
      </w:pPr>
    </w:p>
    <w:p w:rsidR="00601B0B" w:rsidRPr="007768B1" w:rsidRDefault="00601B0B" w:rsidP="00D56570">
      <w:pPr>
        <w:rPr>
          <w:color w:val="000000"/>
        </w:rPr>
      </w:pPr>
    </w:p>
    <w:p w:rsidR="00601B0B" w:rsidRPr="007768B1" w:rsidRDefault="00601B0B">
      <w:pPr>
        <w:jc w:val="center"/>
        <w:rPr>
          <w:b/>
          <w:bCs/>
          <w:color w:val="000000"/>
        </w:rPr>
      </w:pPr>
      <w:r w:rsidRPr="007768B1">
        <w:rPr>
          <w:b/>
          <w:bCs/>
          <w:color w:val="000000"/>
        </w:rPr>
        <w:t>5. Az érzelmi, az erkölcsi és közösségi nevelés</w:t>
      </w:r>
    </w:p>
    <w:p w:rsidR="00601B0B" w:rsidRPr="007768B1" w:rsidRDefault="00601B0B" w:rsidP="00D56570">
      <w:pPr>
        <w:rPr>
          <w:color w:val="000000"/>
        </w:rPr>
      </w:pPr>
    </w:p>
    <w:p w:rsidR="00601B0B" w:rsidRPr="007768B1" w:rsidRDefault="00601B0B" w:rsidP="00D56570">
      <w:pPr>
        <w:rPr>
          <w:color w:val="000000"/>
        </w:rPr>
      </w:pPr>
    </w:p>
    <w:p w:rsidR="00601B0B" w:rsidRPr="007768B1" w:rsidRDefault="00601B0B">
      <w:pPr>
        <w:jc w:val="both"/>
        <w:rPr>
          <w:color w:val="000000"/>
        </w:rPr>
      </w:pPr>
      <w:r w:rsidRPr="007768B1">
        <w:rPr>
          <w:b/>
          <w:bCs/>
          <w:color w:val="000000"/>
        </w:rPr>
        <w:t>A kisgyermekek világát, viselkedését érzelmeik, indulataik irányítják.</w:t>
      </w:r>
      <w:r w:rsidRPr="007768B1">
        <w:rPr>
          <w:color w:val="000000"/>
        </w:rPr>
        <w:t xml:space="preserve"> Személyiségük alakulását az őt körülvevő természeti, társadalmi környezet befolyásolja. Ezért nagyon fontos a derűs, vidám, békés, szabad és boldog hangulatú légkör a gyöngéd gondoskodó szeretet</w:t>
      </w:r>
    </w:p>
    <w:p w:rsidR="00601B0B" w:rsidRPr="007768B1" w:rsidRDefault="00601B0B" w:rsidP="00D56570">
      <w:pPr>
        <w:rPr>
          <w:color w:val="000000"/>
        </w:rPr>
      </w:pPr>
    </w:p>
    <w:p w:rsidR="00601B0B" w:rsidRPr="007768B1" w:rsidRDefault="00601B0B" w:rsidP="005A7782">
      <w:pPr>
        <w:jc w:val="center"/>
        <w:rPr>
          <w:i/>
          <w:iCs/>
          <w:color w:val="000000"/>
        </w:rPr>
      </w:pPr>
      <w:r w:rsidRPr="007768B1">
        <w:rPr>
          <w:color w:val="000000"/>
        </w:rPr>
        <w:t>„</w:t>
      </w:r>
      <w:r w:rsidRPr="007768B1">
        <w:rPr>
          <w:i/>
          <w:iCs/>
          <w:color w:val="000000"/>
        </w:rPr>
        <w:t>Mert - mint a növényre a napfény – a szeretet és a derű hat legkedvezőbben a gyermekek fejlődésére.”</w:t>
      </w:r>
    </w:p>
    <w:p w:rsidR="00601B0B" w:rsidRPr="007768B1" w:rsidRDefault="00601B0B">
      <w:pPr>
        <w:jc w:val="both"/>
        <w:rPr>
          <w:i/>
          <w:iCs/>
          <w:color w:val="000000"/>
        </w:rPr>
      </w:pPr>
    </w:p>
    <w:p w:rsidR="00601B0B" w:rsidRPr="007768B1" w:rsidRDefault="00601B0B" w:rsidP="00B6694D">
      <w:pPr>
        <w:jc w:val="right"/>
        <w:rPr>
          <w:i/>
          <w:iCs/>
          <w:color w:val="000000"/>
        </w:rPr>
      </w:pPr>
      <w:r w:rsidRPr="007768B1">
        <w:rPr>
          <w:i/>
          <w:iCs/>
          <w:color w:val="000000"/>
        </w:rPr>
        <w:t xml:space="preserve"> Kiss Tihamér (3)</w:t>
      </w:r>
    </w:p>
    <w:p w:rsidR="00601B0B" w:rsidRPr="007768B1" w:rsidRDefault="00601B0B" w:rsidP="00D56570">
      <w:pPr>
        <w:rPr>
          <w:color w:val="000000"/>
        </w:rPr>
      </w:pPr>
    </w:p>
    <w:p w:rsidR="00601B0B" w:rsidRPr="007768B1" w:rsidRDefault="00601B0B" w:rsidP="009C2876">
      <w:pPr>
        <w:tabs>
          <w:tab w:val="left" w:pos="1440"/>
        </w:tabs>
        <w:ind w:left="1440" w:hanging="1440"/>
        <w:jc w:val="both"/>
        <w:rPr>
          <w:b/>
          <w:bCs/>
          <w:color w:val="000000"/>
        </w:rPr>
      </w:pPr>
      <w:r w:rsidRPr="007768B1">
        <w:rPr>
          <w:b/>
          <w:bCs/>
          <w:color w:val="000000"/>
        </w:rPr>
        <w:t>Célunk:</w:t>
      </w:r>
      <w:r w:rsidRPr="007768B1">
        <w:rPr>
          <w:b/>
          <w:bCs/>
          <w:color w:val="000000"/>
        </w:rPr>
        <w:tab/>
      </w:r>
      <w:r w:rsidRPr="007768B1">
        <w:rPr>
          <w:color w:val="000000"/>
        </w:rPr>
        <w:t>Kiegyensúlyozott, érzelmi biztonságot nyújtó otthonos, derűs, szeretetteljes, befogadó légkör kialakítása, a családi nevelést kiegészítve</w:t>
      </w:r>
      <w:r w:rsidRPr="007768B1">
        <w:rPr>
          <w:b/>
          <w:bCs/>
          <w:color w:val="000000"/>
        </w:rPr>
        <w:t xml:space="preserve">, </w:t>
      </w:r>
      <w:r w:rsidRPr="007768B1">
        <w:rPr>
          <w:color w:val="000000"/>
        </w:rPr>
        <w:t>amelyben</w:t>
      </w:r>
    </w:p>
    <w:p w:rsidR="00601B0B" w:rsidRPr="007768B1" w:rsidRDefault="00601B0B" w:rsidP="007F4173">
      <w:pPr>
        <w:numPr>
          <w:ilvl w:val="0"/>
          <w:numId w:val="137"/>
        </w:numPr>
        <w:tabs>
          <w:tab w:val="left" w:pos="1440"/>
        </w:tabs>
        <w:ind w:firstLine="720"/>
        <w:jc w:val="both"/>
        <w:rPr>
          <w:color w:val="000000"/>
        </w:rPr>
      </w:pPr>
      <w:r w:rsidRPr="007768B1">
        <w:rPr>
          <w:color w:val="000000"/>
        </w:rPr>
        <w:t>alakulnak a gyermekek társas szükségletei,</w:t>
      </w:r>
    </w:p>
    <w:p w:rsidR="00601B0B" w:rsidRPr="007768B1" w:rsidRDefault="00601B0B" w:rsidP="007F4173">
      <w:pPr>
        <w:numPr>
          <w:ilvl w:val="0"/>
          <w:numId w:val="137"/>
        </w:numPr>
        <w:tabs>
          <w:tab w:val="left" w:pos="1440"/>
        </w:tabs>
        <w:ind w:firstLine="720"/>
        <w:jc w:val="both"/>
        <w:rPr>
          <w:color w:val="000000"/>
        </w:rPr>
      </w:pPr>
      <w:r w:rsidRPr="007768B1">
        <w:rPr>
          <w:color w:val="000000"/>
        </w:rPr>
        <w:t>gazdagodnak az erkölcsi, esztétikai, intellektuális érzelmei,</w:t>
      </w:r>
    </w:p>
    <w:p w:rsidR="00601B0B" w:rsidRPr="007768B1" w:rsidRDefault="00601B0B" w:rsidP="007F4173">
      <w:pPr>
        <w:numPr>
          <w:ilvl w:val="0"/>
          <w:numId w:val="137"/>
        </w:numPr>
        <w:tabs>
          <w:tab w:val="clear" w:pos="720"/>
          <w:tab w:val="left" w:pos="1440"/>
        </w:tabs>
        <w:ind w:left="2160" w:hanging="720"/>
        <w:jc w:val="both"/>
        <w:rPr>
          <w:color w:val="000000"/>
        </w:rPr>
      </w:pPr>
      <w:r w:rsidRPr="007768B1">
        <w:rPr>
          <w:color w:val="000000"/>
        </w:rPr>
        <w:t>fejlődik a közösséghez és különbözőségek elfogadásához való pozitív viszonyuk.</w:t>
      </w:r>
    </w:p>
    <w:p w:rsidR="00601B0B" w:rsidRPr="007768B1" w:rsidRDefault="00601B0B">
      <w:pPr>
        <w:jc w:val="both"/>
        <w:rPr>
          <w:b/>
          <w:bCs/>
          <w:color w:val="000000"/>
        </w:rPr>
      </w:pPr>
    </w:p>
    <w:p w:rsidR="00601B0B" w:rsidRPr="007768B1" w:rsidRDefault="00601B0B">
      <w:pPr>
        <w:jc w:val="both"/>
        <w:rPr>
          <w:b/>
          <w:bCs/>
          <w:color w:val="000000"/>
        </w:rPr>
      </w:pPr>
      <w:r w:rsidRPr="007768B1">
        <w:rPr>
          <w:b/>
          <w:bCs/>
          <w:color w:val="000000"/>
        </w:rPr>
        <w:t xml:space="preserve">Feladatunk: </w:t>
      </w:r>
    </w:p>
    <w:p w:rsidR="00601B0B" w:rsidRPr="007768B1" w:rsidRDefault="00601B0B">
      <w:pPr>
        <w:tabs>
          <w:tab w:val="left" w:pos="885"/>
        </w:tabs>
        <w:ind w:left="885" w:hanging="360"/>
        <w:jc w:val="both"/>
        <w:rPr>
          <w:color w:val="000000"/>
        </w:rPr>
      </w:pPr>
      <w:r w:rsidRPr="007768B1">
        <w:rPr>
          <w:color w:val="000000"/>
        </w:rPr>
        <w:t>-</w:t>
      </w:r>
      <w:r w:rsidRPr="007768B1">
        <w:rPr>
          <w:color w:val="000000"/>
        </w:rPr>
        <w:tab/>
        <w:t>az ön-kép és az ön-érvényesítő képesség formálása</w:t>
      </w:r>
    </w:p>
    <w:p w:rsidR="00601B0B" w:rsidRPr="007768B1" w:rsidRDefault="00601B0B">
      <w:pPr>
        <w:ind w:left="885" w:hanging="360"/>
        <w:jc w:val="both"/>
        <w:rPr>
          <w:color w:val="000000"/>
        </w:rPr>
      </w:pPr>
      <w:r w:rsidRPr="007768B1">
        <w:rPr>
          <w:color w:val="000000"/>
        </w:rPr>
        <w:t>-</w:t>
      </w:r>
      <w:r w:rsidRPr="007768B1">
        <w:rPr>
          <w:color w:val="000000"/>
        </w:rPr>
        <w:tab/>
        <w:t>az egészséges önbecsülés és önbizalom kialakítása</w:t>
      </w:r>
    </w:p>
    <w:p w:rsidR="00601B0B" w:rsidRPr="007768B1" w:rsidRDefault="00601B0B">
      <w:pPr>
        <w:ind w:left="885" w:hanging="360"/>
        <w:jc w:val="both"/>
        <w:rPr>
          <w:color w:val="000000"/>
        </w:rPr>
      </w:pPr>
      <w:r w:rsidRPr="007768B1">
        <w:rPr>
          <w:color w:val="000000"/>
        </w:rPr>
        <w:t>-</w:t>
      </w:r>
      <w:r w:rsidRPr="007768B1">
        <w:rPr>
          <w:color w:val="000000"/>
        </w:rPr>
        <w:tab/>
        <w:t>alkalmazkodó képesség, türelem és kitartásra nevelés</w:t>
      </w:r>
    </w:p>
    <w:p w:rsidR="00601B0B" w:rsidRPr="007768B1" w:rsidRDefault="00601B0B">
      <w:pPr>
        <w:ind w:left="885" w:hanging="360"/>
        <w:jc w:val="both"/>
        <w:rPr>
          <w:color w:val="000000"/>
        </w:rPr>
      </w:pPr>
      <w:r w:rsidRPr="007768B1">
        <w:rPr>
          <w:color w:val="000000"/>
        </w:rPr>
        <w:t>-</w:t>
      </w:r>
      <w:r w:rsidRPr="007768B1">
        <w:rPr>
          <w:color w:val="000000"/>
        </w:rPr>
        <w:tab/>
        <w:t>a másság elfogadására, tiszteletére és együttműködésre nevelés</w:t>
      </w:r>
    </w:p>
    <w:p w:rsidR="00601B0B" w:rsidRPr="007768B1" w:rsidRDefault="00601B0B" w:rsidP="00F24612">
      <w:pPr>
        <w:numPr>
          <w:ilvl w:val="1"/>
          <w:numId w:val="9"/>
        </w:numPr>
        <w:tabs>
          <w:tab w:val="clear" w:pos="1080"/>
          <w:tab w:val="num" w:pos="900"/>
        </w:tabs>
        <w:ind w:left="900"/>
        <w:jc w:val="both"/>
        <w:rPr>
          <w:color w:val="000000"/>
        </w:rPr>
      </w:pPr>
      <w:r w:rsidRPr="007768B1">
        <w:rPr>
          <w:color w:val="000000"/>
        </w:rPr>
        <w:t>kulturált magatartás kialakítása a szokás és normarendszer megalapozásával</w:t>
      </w:r>
    </w:p>
    <w:p w:rsidR="00601B0B" w:rsidRPr="007768B1" w:rsidRDefault="00601B0B" w:rsidP="00F7570F">
      <w:pPr>
        <w:numPr>
          <w:ilvl w:val="1"/>
          <w:numId w:val="9"/>
        </w:numPr>
        <w:tabs>
          <w:tab w:val="clear" w:pos="1080"/>
          <w:tab w:val="num" w:pos="900"/>
        </w:tabs>
        <w:ind w:left="900"/>
        <w:jc w:val="both"/>
        <w:rPr>
          <w:color w:val="000000"/>
        </w:rPr>
      </w:pPr>
      <w:r w:rsidRPr="007768B1">
        <w:rPr>
          <w:color w:val="000000"/>
        </w:rPr>
        <w:t>a különleges bánásmódot igénylő gyermekek közösségbe való integrálása</w:t>
      </w:r>
    </w:p>
    <w:p w:rsidR="00601B0B" w:rsidRPr="007768B1" w:rsidRDefault="00601B0B" w:rsidP="00D56570">
      <w:pPr>
        <w:rPr>
          <w:color w:val="000000"/>
        </w:rPr>
      </w:pPr>
    </w:p>
    <w:p w:rsidR="00601B0B" w:rsidRPr="007768B1" w:rsidRDefault="00601B0B">
      <w:pPr>
        <w:pStyle w:val="BodyText"/>
        <w:rPr>
          <w:color w:val="000000"/>
          <w:sz w:val="24"/>
          <w:szCs w:val="24"/>
        </w:rPr>
      </w:pPr>
      <w:r w:rsidRPr="007768B1">
        <w:rPr>
          <w:color w:val="000000"/>
          <w:sz w:val="24"/>
          <w:szCs w:val="24"/>
        </w:rPr>
        <w:t>Az első élmények a családban érik a gyermeket. Az első környezethez való viszony kialakításában, az erkölcsi, etikai értékek megteremtésében a család szerepe elsődleges és meghatározó. A szülők példája, egyéni felfogása, viselkedése válik a gyermek számára követendő magatartásformává. Ebben a korban nagyon erős az érzelmi kötődés szüleihez, közvetlen környezetéhez. Nagyon fontos, hogy a gyermeket az óvodában is az otthon érzelmi biztonsága vegye körül.</w:t>
      </w:r>
    </w:p>
    <w:p w:rsidR="00601B0B" w:rsidRPr="007768B1" w:rsidRDefault="00601B0B" w:rsidP="00D56570">
      <w:pPr>
        <w:rPr>
          <w:color w:val="000000"/>
        </w:rPr>
      </w:pPr>
    </w:p>
    <w:p w:rsidR="00601B0B" w:rsidRPr="007768B1" w:rsidRDefault="00601B0B">
      <w:pPr>
        <w:jc w:val="both"/>
        <w:rPr>
          <w:color w:val="000000"/>
        </w:rPr>
      </w:pPr>
      <w:r w:rsidRPr="007768B1">
        <w:rPr>
          <w:b/>
          <w:bCs/>
          <w:color w:val="000000"/>
        </w:rPr>
        <w:t>A szülők együttműködő segítsége elengedhetetlen a kisgyermekek közösségi életre való előkészítésében.</w:t>
      </w:r>
      <w:r w:rsidRPr="007768B1">
        <w:rPr>
          <w:color w:val="000000"/>
        </w:rPr>
        <w:t xml:space="preserve"> Óvodába lépés előtt meglátogatjuk otthonukban a gyermekeket, megismerkedünk családi környezetükkel.</w:t>
      </w:r>
    </w:p>
    <w:p w:rsidR="00601B0B" w:rsidRPr="007768B1" w:rsidRDefault="00601B0B">
      <w:pPr>
        <w:jc w:val="both"/>
        <w:rPr>
          <w:color w:val="000000"/>
        </w:rPr>
      </w:pPr>
      <w:r w:rsidRPr="007768B1">
        <w:rPr>
          <w:color w:val="000000"/>
        </w:rPr>
        <w:t>Megbeszéljük étkezési, alvási és egyéb szokásaikat, kapcsolataikat, kötődésüket a felnőttekhez, a család tagjaihoz. Ennek ismeretében tudjuk egyéni igényeiket kielégíteni, biztonságérzetüket erősíteni.</w:t>
      </w:r>
    </w:p>
    <w:p w:rsidR="00601B0B" w:rsidRPr="007768B1" w:rsidRDefault="00601B0B" w:rsidP="00D56570">
      <w:pPr>
        <w:rPr>
          <w:color w:val="000000"/>
        </w:rPr>
      </w:pPr>
    </w:p>
    <w:p w:rsidR="00601B0B" w:rsidRPr="007768B1" w:rsidRDefault="00601B0B">
      <w:pPr>
        <w:pStyle w:val="BodyText"/>
        <w:rPr>
          <w:color w:val="000000"/>
          <w:sz w:val="24"/>
          <w:szCs w:val="24"/>
        </w:rPr>
      </w:pPr>
      <w:r w:rsidRPr="007768B1">
        <w:rPr>
          <w:color w:val="000000"/>
          <w:sz w:val="24"/>
          <w:szCs w:val="24"/>
        </w:rPr>
        <w:t>Felhívjuk a figyelmet az anyás beszoktatás lehetőségére. A nyár folyamán megismerkedhetnek az óvodával, az óvoda dolgozóival, bekapcsolódhatnak az udvari játékba. A beszoktatás első napjaiban mindkét óvodapedagógus és dadus néni fogadja a gyermekeket.</w:t>
      </w:r>
    </w:p>
    <w:p w:rsidR="00601B0B" w:rsidRPr="007768B1" w:rsidRDefault="00601B0B" w:rsidP="00D56570">
      <w:pPr>
        <w:rPr>
          <w:color w:val="000000"/>
        </w:rPr>
      </w:pPr>
    </w:p>
    <w:p w:rsidR="00601B0B" w:rsidRPr="007768B1" w:rsidRDefault="00601B0B">
      <w:pPr>
        <w:pStyle w:val="BodyText"/>
        <w:rPr>
          <w:color w:val="000000"/>
          <w:sz w:val="24"/>
          <w:szCs w:val="24"/>
        </w:rPr>
      </w:pPr>
      <w:r w:rsidRPr="007768B1">
        <w:rPr>
          <w:color w:val="000000"/>
          <w:sz w:val="24"/>
          <w:szCs w:val="24"/>
        </w:rPr>
        <w:t>Otthonos, derűs környezet kialakításával, nagy szeretettel és gondoskodással igyekszünk pozitív érzelmi kapcsolatot kialakítani a kicsikkel. Az otthonról hozott kedves tárgy is érzelmi biztonságot nyújt, segíti a szülőtől való elválást. Bábok segítségével is oldjuk szorongásaikat, fejlesztjük érzelmi életüket. Ápoljuk a testvéri kapcsolatokat, a bölcsödében kialakult összetartozást. Ezek a pozitív kötődések is erősítik a beilleszkedést, a társas kapcsolatok alakulását.</w:t>
      </w:r>
    </w:p>
    <w:p w:rsidR="00601B0B" w:rsidRPr="007768B1" w:rsidRDefault="00601B0B">
      <w:pPr>
        <w:jc w:val="both"/>
        <w:rPr>
          <w:color w:val="000000"/>
        </w:rPr>
      </w:pPr>
      <w:r w:rsidRPr="007768B1">
        <w:rPr>
          <w:color w:val="000000"/>
        </w:rPr>
        <w:t>A gyermek szocializációja, önállósulása felgyorsul, ha gondoskodó, védelmező szeretetet kap a környezetében élő felnőttektől.</w:t>
      </w:r>
    </w:p>
    <w:p w:rsidR="00601B0B" w:rsidRPr="007768B1" w:rsidRDefault="00601B0B">
      <w:pPr>
        <w:jc w:val="both"/>
        <w:rPr>
          <w:color w:val="000000"/>
        </w:rPr>
      </w:pPr>
      <w:r w:rsidRPr="007768B1">
        <w:rPr>
          <w:color w:val="000000"/>
        </w:rPr>
        <w:t>Kialakulnak erkölcsi tulajdonságai s a társas viselkedés alapvető mintái: az együttélés, egymáshoz való alkalmazkodás, a másság elfogadása, a gyengébbek óvása, védése, segítése.</w:t>
      </w:r>
    </w:p>
    <w:p w:rsidR="00601B0B" w:rsidRPr="007768B1" w:rsidRDefault="00601B0B" w:rsidP="00D56570">
      <w:pPr>
        <w:jc w:val="both"/>
        <w:rPr>
          <w:color w:val="000000"/>
        </w:rPr>
      </w:pPr>
    </w:p>
    <w:p w:rsidR="00601B0B" w:rsidRPr="007768B1" w:rsidRDefault="00601B0B">
      <w:pPr>
        <w:jc w:val="both"/>
        <w:rPr>
          <w:color w:val="000000"/>
        </w:rPr>
      </w:pPr>
      <w:r w:rsidRPr="007768B1">
        <w:rPr>
          <w:color w:val="000000"/>
        </w:rPr>
        <w:t xml:space="preserve">Kiegyensúlyozott, érzelmekben gazdag környezetben a gyermek-óvónő, gyermek- dajka, gyermek-gyermek kapcsolatát pozitív attitűd, érzelmi töltés jellemzi. </w:t>
      </w:r>
      <w:r w:rsidRPr="007768B1">
        <w:rPr>
          <w:b/>
          <w:bCs/>
          <w:color w:val="000000"/>
        </w:rPr>
        <w:t>A legnagyobb nevelő eszköz a példamutatás.</w:t>
      </w:r>
      <w:r w:rsidRPr="007768B1">
        <w:rPr>
          <w:color w:val="000000"/>
        </w:rPr>
        <w:t xml:space="preserve"> A gyermeki magatartás alakulása szempontjából modell értékű az óvodapedagógus és az óvoda más dolgozóinak kommunikációja, bánásmódja és viselkedésmódja.</w:t>
      </w:r>
    </w:p>
    <w:p w:rsidR="00601B0B" w:rsidRPr="007768B1" w:rsidRDefault="00601B0B" w:rsidP="00D56570">
      <w:pPr>
        <w:rPr>
          <w:color w:val="000000"/>
        </w:rPr>
      </w:pPr>
    </w:p>
    <w:p w:rsidR="00601B0B" w:rsidRPr="007768B1" w:rsidRDefault="00601B0B">
      <w:pPr>
        <w:jc w:val="both"/>
        <w:rPr>
          <w:b/>
          <w:bCs/>
          <w:color w:val="000000"/>
        </w:rPr>
      </w:pPr>
      <w:r w:rsidRPr="007768B1">
        <w:rPr>
          <w:color w:val="000000"/>
        </w:rPr>
        <w:t>Fontos feladatunk, hogy kialakítsuk a gyermekekben az együttes</w:t>
      </w:r>
      <w:r w:rsidRPr="007768B1">
        <w:rPr>
          <w:b/>
          <w:bCs/>
          <w:color w:val="000000"/>
        </w:rPr>
        <w:t xml:space="preserve"> </w:t>
      </w:r>
      <w:r w:rsidRPr="007768B1">
        <w:rPr>
          <w:color w:val="000000"/>
        </w:rPr>
        <w:t>tevékenység</w:t>
      </w:r>
      <w:r w:rsidRPr="007768B1">
        <w:rPr>
          <w:b/>
          <w:bCs/>
          <w:color w:val="000000"/>
        </w:rPr>
        <w:t xml:space="preserve"> </w:t>
      </w:r>
      <w:r w:rsidRPr="007768B1">
        <w:rPr>
          <w:color w:val="000000"/>
        </w:rPr>
        <w:t>igényét</w:t>
      </w:r>
      <w:r w:rsidRPr="007768B1">
        <w:rPr>
          <w:b/>
          <w:bCs/>
          <w:color w:val="000000"/>
        </w:rPr>
        <w:t>,</w:t>
      </w:r>
      <w:r w:rsidRPr="007768B1">
        <w:rPr>
          <w:color w:val="000000"/>
        </w:rPr>
        <w:t xml:space="preserve"> s egyéni sajátosságaiknak megfelelően neveljük őket a közösség értékes tagjaivá. Támogatjuk önálló törekvéseiket, egyéniségük kibontakozását. Lehetőséget adunk vágyaik teljesítésére és egyben sok dicsérettel, a helyes cselekedetek pozitív megerősítésével neveljük önuralomra, az indulatok megfékezésére. Az óvodai élet szervezésével elősegítjük a szokás és normarendszer megalapozását</w:t>
      </w:r>
      <w:r w:rsidRPr="007768B1">
        <w:rPr>
          <w:b/>
          <w:bCs/>
          <w:color w:val="000000"/>
        </w:rPr>
        <w:t>.</w:t>
      </w:r>
    </w:p>
    <w:p w:rsidR="00601B0B" w:rsidRPr="007768B1" w:rsidRDefault="00601B0B" w:rsidP="00D56570">
      <w:pPr>
        <w:rPr>
          <w:color w:val="000000"/>
        </w:rPr>
      </w:pPr>
    </w:p>
    <w:p w:rsidR="00601B0B" w:rsidRPr="007768B1" w:rsidRDefault="00601B0B">
      <w:pPr>
        <w:jc w:val="both"/>
        <w:rPr>
          <w:color w:val="000000"/>
        </w:rPr>
      </w:pPr>
      <w:r w:rsidRPr="007768B1">
        <w:rPr>
          <w:b/>
          <w:bCs/>
          <w:color w:val="000000"/>
        </w:rPr>
        <w:t xml:space="preserve">A különleges bánásmódot igénylő gyermekeket szelíd következetességgel és toleranciával </w:t>
      </w:r>
      <w:r w:rsidRPr="007768B1">
        <w:rPr>
          <w:color w:val="000000"/>
        </w:rPr>
        <w:t xml:space="preserve">tesszük óvodásunkká. </w:t>
      </w:r>
    </w:p>
    <w:p w:rsidR="00601B0B" w:rsidRPr="007768B1" w:rsidRDefault="00601B0B">
      <w:pPr>
        <w:jc w:val="both"/>
        <w:rPr>
          <w:color w:val="000000"/>
        </w:rPr>
      </w:pPr>
      <w:r w:rsidRPr="007768B1">
        <w:rPr>
          <w:color w:val="000000"/>
        </w:rPr>
        <w:t>Sikernek számít számunkra, ha már a csoporttársak is elfogadással és megértéssel fordulnak az ilyen problémákkal küzdő gyermekek felé.</w:t>
      </w:r>
    </w:p>
    <w:p w:rsidR="00601B0B" w:rsidRPr="007768B1" w:rsidRDefault="00601B0B" w:rsidP="00970E69">
      <w:pPr>
        <w:rPr>
          <w:color w:val="000000"/>
        </w:rPr>
      </w:pPr>
    </w:p>
    <w:p w:rsidR="00601B0B" w:rsidRPr="007768B1" w:rsidRDefault="00601B0B">
      <w:pPr>
        <w:jc w:val="both"/>
        <w:rPr>
          <w:color w:val="000000"/>
        </w:rPr>
      </w:pPr>
      <w:r w:rsidRPr="007768B1">
        <w:rPr>
          <w:color w:val="000000"/>
        </w:rPr>
        <w:t>Pedagógiai példamutatással meggyőzzük a gyermekeket arról, hogy a konfliktusok békés megegyezéssel elkerülhetők. Mindez azt szolgálja, hogy életük minél jobb, szebb és örömtelibb legyen.</w:t>
      </w:r>
    </w:p>
    <w:p w:rsidR="00601B0B" w:rsidRPr="007768B1" w:rsidRDefault="00601B0B" w:rsidP="00970E69">
      <w:pPr>
        <w:rPr>
          <w:color w:val="000000"/>
        </w:rPr>
      </w:pPr>
    </w:p>
    <w:p w:rsidR="00601B0B" w:rsidRPr="007768B1" w:rsidRDefault="00601B0B">
      <w:pPr>
        <w:pStyle w:val="BodyText"/>
        <w:rPr>
          <w:color w:val="000000"/>
          <w:sz w:val="24"/>
          <w:szCs w:val="24"/>
        </w:rPr>
      </w:pPr>
      <w:r w:rsidRPr="007768B1">
        <w:rPr>
          <w:color w:val="000000"/>
          <w:sz w:val="24"/>
          <w:szCs w:val="24"/>
        </w:rPr>
        <w:t>Különös gonddal foglalkozunk a fiúk-lányok helyes kapcsolatának ápolásával. A fiúktól elvárjuk a lányok iránti tiszteletet, udvariasságot, előzékenységet.</w:t>
      </w:r>
    </w:p>
    <w:p w:rsidR="00601B0B" w:rsidRPr="007768B1" w:rsidRDefault="00601B0B" w:rsidP="00970E69">
      <w:pPr>
        <w:rPr>
          <w:color w:val="000000"/>
        </w:rPr>
      </w:pPr>
    </w:p>
    <w:p w:rsidR="00601B0B" w:rsidRPr="007768B1" w:rsidRDefault="00601B0B">
      <w:pPr>
        <w:jc w:val="both"/>
        <w:rPr>
          <w:color w:val="000000"/>
        </w:rPr>
      </w:pPr>
      <w:r w:rsidRPr="007768B1">
        <w:rPr>
          <w:color w:val="000000"/>
        </w:rPr>
        <w:t xml:space="preserve">Következetesen fellépünk a durva hangnem, a gúnyolódás, árulkodás, egymás lekicsinylése, megalázása ellen. Mivel a gyermekek eltérő környezeti kultúrával rendelkező családokból érkeznek, </w:t>
      </w:r>
      <w:r w:rsidRPr="007768B1">
        <w:rPr>
          <w:b/>
          <w:bCs/>
          <w:color w:val="000000"/>
        </w:rPr>
        <w:t xml:space="preserve">nagy figyelemmel, gondoskodással segítjük a szociokulturálisan hátrányos, </w:t>
      </w:r>
      <w:r w:rsidRPr="007768B1">
        <w:rPr>
          <w:color w:val="000000"/>
        </w:rPr>
        <w:t>halmozottan hátrányos helyzetű, alacsonyabb fejlettségi szinten álló, valamint a kiemelt képességű</w:t>
      </w:r>
      <w:r w:rsidRPr="007768B1">
        <w:rPr>
          <w:b/>
          <w:bCs/>
          <w:color w:val="000000"/>
        </w:rPr>
        <w:t xml:space="preserve"> gyermekek testi-lelki fejlődését</w:t>
      </w:r>
      <w:r w:rsidRPr="007768B1">
        <w:rPr>
          <w:color w:val="000000"/>
        </w:rPr>
        <w:t xml:space="preserve">. </w:t>
      </w:r>
    </w:p>
    <w:p w:rsidR="00601B0B" w:rsidRPr="007768B1" w:rsidRDefault="00601B0B">
      <w:pPr>
        <w:jc w:val="both"/>
        <w:rPr>
          <w:color w:val="000000"/>
        </w:rPr>
      </w:pPr>
      <w:r w:rsidRPr="007768B1">
        <w:rPr>
          <w:color w:val="000000"/>
        </w:rPr>
        <w:t>A kiemelt figyelmet igénylő gyermekek esetében szükség szerint különösen jelentős az óvoda együttműködő szerepe az ágazati jogszabályokban meghatározott speciális felkészültséggel rendelkező szakemberekkel.</w:t>
      </w:r>
    </w:p>
    <w:p w:rsidR="00601B0B" w:rsidRPr="007768B1" w:rsidRDefault="00601B0B">
      <w:pPr>
        <w:jc w:val="both"/>
        <w:rPr>
          <w:color w:val="000000"/>
        </w:rPr>
      </w:pPr>
    </w:p>
    <w:p w:rsidR="00601B0B" w:rsidRPr="007768B1" w:rsidRDefault="00601B0B">
      <w:pPr>
        <w:jc w:val="both"/>
        <w:rPr>
          <w:color w:val="000000"/>
        </w:rPr>
      </w:pPr>
      <w:r w:rsidRPr="007768B1">
        <w:rPr>
          <w:color w:val="000000"/>
        </w:rPr>
        <w:t>Fontos feladatunk a szülők iránti tisztelet, figyelmesség kialakítása, elmélyítése</w:t>
      </w:r>
      <w:r w:rsidRPr="007768B1">
        <w:rPr>
          <w:b/>
          <w:bCs/>
          <w:color w:val="000000"/>
        </w:rPr>
        <w:t>.</w:t>
      </w:r>
      <w:r w:rsidRPr="007768B1">
        <w:rPr>
          <w:color w:val="000000"/>
        </w:rPr>
        <w:t xml:space="preserve"> Igyekszünk tudatosítani a gyermekekben, hogy a szeretet nem az ajándékok sokaságától, nagyságától függ.</w:t>
      </w:r>
    </w:p>
    <w:p w:rsidR="00601B0B" w:rsidRPr="007768B1" w:rsidRDefault="00601B0B" w:rsidP="006575E4">
      <w:pPr>
        <w:pStyle w:val="BodyText"/>
        <w:rPr>
          <w:color w:val="000000"/>
          <w:sz w:val="24"/>
          <w:szCs w:val="24"/>
        </w:rPr>
      </w:pPr>
      <w:r w:rsidRPr="007768B1">
        <w:rPr>
          <w:color w:val="000000"/>
          <w:sz w:val="24"/>
          <w:szCs w:val="24"/>
        </w:rPr>
        <w:t>A szorongást okozó nehézségek leküzdését magas fokú empátiával, megnyugtató magyarázattal, szeretettel, tapintatos közelítéssel segítjük. Érdeklődő kérdésekkel, elismerő, lelkesítő megjegyzésekkel, metakommunikációs jelzésekkel buzdítjuk, bátorítjuk a gyermekeket. Ha kisgyermekkorban biztosított a lelki kiegyensúlyozottság, érzelmi gazdagság, akkor az a legjobb alapot biztosítja ahhoz, hogy  beilleszkedjenek az iskolai közösségbe, aktívan bekapcsolódjanak az együttes tevékenységbe és könnyebben alkalmazkodjanak a társadalmi együttélés szabályaihoz.</w:t>
      </w:r>
    </w:p>
    <w:p w:rsidR="00601B0B" w:rsidRPr="007768B1" w:rsidRDefault="00601B0B" w:rsidP="006575E4">
      <w:pPr>
        <w:pStyle w:val="BodyText"/>
        <w:rPr>
          <w:color w:val="000000"/>
          <w:sz w:val="24"/>
          <w:szCs w:val="24"/>
        </w:rPr>
      </w:pPr>
      <w:r w:rsidRPr="007768B1">
        <w:rPr>
          <w:color w:val="000000"/>
          <w:sz w:val="24"/>
          <w:szCs w:val="24"/>
        </w:rPr>
        <w:t>A gyermekek között kialakuló szoros érzelmi kapcsolat pozitív módon befolyásolja a közérzetüket, szociális érzékenységüket</w:t>
      </w:r>
      <w:r w:rsidRPr="007768B1">
        <w:rPr>
          <w:color w:val="000000"/>
        </w:rPr>
        <w:t>.</w:t>
      </w:r>
    </w:p>
    <w:p w:rsidR="00601B0B" w:rsidRPr="007768B1" w:rsidRDefault="00601B0B">
      <w:pPr>
        <w:pStyle w:val="BodyTextIndent"/>
        <w:ind w:firstLine="0"/>
        <w:rPr>
          <w:color w:val="000000"/>
          <w:sz w:val="24"/>
          <w:szCs w:val="24"/>
        </w:rPr>
      </w:pPr>
    </w:p>
    <w:p w:rsidR="00601B0B" w:rsidRPr="007768B1" w:rsidRDefault="00601B0B">
      <w:pPr>
        <w:pStyle w:val="BodyTextIndent"/>
        <w:ind w:firstLine="0"/>
        <w:rPr>
          <w:color w:val="000000"/>
          <w:sz w:val="24"/>
          <w:szCs w:val="24"/>
        </w:rPr>
      </w:pPr>
    </w:p>
    <w:p w:rsidR="00601B0B" w:rsidRPr="007768B1" w:rsidRDefault="00601B0B">
      <w:pPr>
        <w:pStyle w:val="BodyTextIndent"/>
        <w:ind w:firstLine="0"/>
        <w:rPr>
          <w:color w:val="000000"/>
          <w:sz w:val="24"/>
          <w:szCs w:val="24"/>
        </w:rPr>
      </w:pPr>
    </w:p>
    <w:p w:rsidR="00601B0B" w:rsidRPr="007768B1" w:rsidRDefault="00601B0B">
      <w:pPr>
        <w:pStyle w:val="BodyTextIndent"/>
        <w:ind w:firstLine="0"/>
        <w:rPr>
          <w:color w:val="000000"/>
          <w:sz w:val="24"/>
          <w:szCs w:val="24"/>
        </w:rPr>
      </w:pPr>
      <w:r w:rsidRPr="007768B1">
        <w:rPr>
          <w:color w:val="000000"/>
          <w:sz w:val="24"/>
          <w:szCs w:val="24"/>
        </w:rPr>
        <w:t>Az óvodában kialakulnak a társas kapcsolatok különböző formái, melyek a tevékenységek során változnak. Baráti kapcsolatok szövődnek, melyek erősítik, színesítik a közösségi érzést, formálják a közösségi életet.  Miközben támogatjuk a baráti kapcsolatok létrejöttét, ügyelünk arra, hogy a barátok benne éljenek a közösségben és ne közösítsenek ki senkit.</w:t>
      </w:r>
    </w:p>
    <w:p w:rsidR="00601B0B" w:rsidRPr="007768B1" w:rsidRDefault="00601B0B">
      <w:pPr>
        <w:pStyle w:val="BodyTextIndent"/>
        <w:ind w:firstLine="0"/>
        <w:rPr>
          <w:color w:val="000000"/>
          <w:sz w:val="24"/>
          <w:szCs w:val="24"/>
        </w:rPr>
      </w:pPr>
      <w:r w:rsidRPr="007768B1">
        <w:rPr>
          <w:color w:val="000000"/>
          <w:sz w:val="24"/>
          <w:szCs w:val="24"/>
        </w:rPr>
        <w:t>Nagy jelentőségű a gyermekek személyiségének alakulásában mások utánzása, a másokkal való azonosulás, a beleélés, az együttérzés képessége.</w:t>
      </w:r>
    </w:p>
    <w:p w:rsidR="00601B0B" w:rsidRPr="007768B1" w:rsidRDefault="00601B0B">
      <w:pPr>
        <w:jc w:val="both"/>
        <w:rPr>
          <w:color w:val="000000"/>
        </w:rPr>
      </w:pPr>
      <w:r w:rsidRPr="007768B1">
        <w:rPr>
          <w:color w:val="000000"/>
        </w:rPr>
        <w:t>Mindennapi tevékenységük során megtanulják átélni mások helyzetét és olyan feladatokat is elvégeznek, megoldanak, ami nem önmagukkal kapcsolatos. Megtanulják, hogy viselkedésüktől, ügyességüktől függ az egyén vagy a csoport győzelme.</w:t>
      </w:r>
    </w:p>
    <w:p w:rsidR="00601B0B" w:rsidRPr="007768B1" w:rsidRDefault="00601B0B">
      <w:pPr>
        <w:ind w:firstLine="284"/>
        <w:jc w:val="both"/>
        <w:rPr>
          <w:color w:val="000000"/>
        </w:rPr>
      </w:pPr>
    </w:p>
    <w:p w:rsidR="00601B0B" w:rsidRPr="007768B1" w:rsidRDefault="00601B0B">
      <w:pPr>
        <w:jc w:val="both"/>
        <w:rPr>
          <w:color w:val="000000"/>
        </w:rPr>
      </w:pPr>
      <w:r w:rsidRPr="007768B1">
        <w:rPr>
          <w:color w:val="000000"/>
        </w:rPr>
        <w:t>Az óvodai közösség alakításában nagy szerepe van a távlatoknak is</w:t>
      </w:r>
      <w:r w:rsidRPr="007768B1">
        <w:rPr>
          <w:b/>
          <w:bCs/>
          <w:color w:val="000000"/>
        </w:rPr>
        <w:t>,</w:t>
      </w:r>
      <w:r w:rsidRPr="007768B1">
        <w:rPr>
          <w:color w:val="000000"/>
        </w:rPr>
        <w:t xml:space="preserve"> a közösen szervezett programoknak. Kirándulások szervezésével is erősítjük az összetartozás élményét, az óvodán kívüli baráti kapcsolatokat. </w:t>
      </w:r>
    </w:p>
    <w:p w:rsidR="00601B0B" w:rsidRPr="007768B1" w:rsidRDefault="00601B0B">
      <w:pPr>
        <w:jc w:val="both"/>
        <w:rPr>
          <w:color w:val="000000"/>
        </w:rPr>
      </w:pPr>
    </w:p>
    <w:p w:rsidR="00601B0B" w:rsidRPr="007768B1" w:rsidRDefault="00601B0B">
      <w:pPr>
        <w:jc w:val="both"/>
        <w:rPr>
          <w:color w:val="000000"/>
        </w:rPr>
      </w:pPr>
      <w:r w:rsidRPr="007768B1">
        <w:rPr>
          <w:color w:val="000000"/>
        </w:rPr>
        <w:t xml:space="preserve">A közös élmények mély nyomot hagynak a gyermekekben. </w:t>
      </w:r>
      <w:r w:rsidRPr="007768B1">
        <w:rPr>
          <w:b/>
          <w:bCs/>
          <w:color w:val="000000"/>
        </w:rPr>
        <w:t>Az óvodában kialakított hagyományok jelentősen szolgálják a közösséggé formálódást és a tartalmas közösségi életet.</w:t>
      </w:r>
      <w:r w:rsidRPr="007768B1">
        <w:rPr>
          <w:color w:val="000000"/>
        </w:rPr>
        <w:t xml:space="preserve"> </w:t>
      </w:r>
    </w:p>
    <w:p w:rsidR="00601B0B" w:rsidRPr="007768B1" w:rsidRDefault="00601B0B">
      <w:pPr>
        <w:jc w:val="both"/>
        <w:rPr>
          <w:color w:val="000000"/>
        </w:rPr>
      </w:pPr>
    </w:p>
    <w:p w:rsidR="00601B0B" w:rsidRPr="007768B1" w:rsidRDefault="00601B0B">
      <w:pPr>
        <w:pStyle w:val="BodyText"/>
        <w:rPr>
          <w:color w:val="000000"/>
          <w:sz w:val="24"/>
          <w:szCs w:val="24"/>
        </w:rPr>
      </w:pPr>
      <w:r w:rsidRPr="007768B1">
        <w:rPr>
          <w:color w:val="000000"/>
          <w:sz w:val="24"/>
          <w:szCs w:val="24"/>
        </w:rPr>
        <w:t>A tartós betegség miatt távol lévő gyermekeknek ajándékot készítünk. A születésnapok közös megünneplésével is tápláljuk a közösségi érzést. Ez lehetőséget ad az udvariasság, a kulturált magatartás, egymás iránti figyelem tanulására, az illemszabályok, szokások kialakítására.</w:t>
      </w:r>
    </w:p>
    <w:p w:rsidR="00601B0B" w:rsidRPr="007768B1" w:rsidRDefault="00601B0B">
      <w:pPr>
        <w:jc w:val="both"/>
        <w:rPr>
          <w:color w:val="000000"/>
        </w:rPr>
      </w:pPr>
    </w:p>
    <w:p w:rsidR="00601B0B" w:rsidRPr="007768B1" w:rsidRDefault="00601B0B">
      <w:pPr>
        <w:jc w:val="both"/>
        <w:rPr>
          <w:color w:val="000000"/>
        </w:rPr>
      </w:pPr>
      <w:r w:rsidRPr="007768B1">
        <w:rPr>
          <w:color w:val="000000"/>
        </w:rPr>
        <w:t>Közös pozitív élményekkel gazdagítjuk, bővítjük kötődésüket környezetükhöz, az óvodához. Érezzék a gyermekek, hogy közösségben élni öröm.</w:t>
      </w:r>
    </w:p>
    <w:p w:rsidR="00601B0B" w:rsidRPr="007768B1" w:rsidRDefault="00601B0B">
      <w:pPr>
        <w:jc w:val="both"/>
        <w:rPr>
          <w:color w:val="000000"/>
        </w:rPr>
      </w:pPr>
    </w:p>
    <w:p w:rsidR="00601B0B" w:rsidRPr="007768B1" w:rsidRDefault="00601B0B">
      <w:pPr>
        <w:jc w:val="both"/>
        <w:rPr>
          <w:color w:val="000000"/>
        </w:rPr>
      </w:pPr>
      <w:r w:rsidRPr="007768B1">
        <w:rPr>
          <w:b/>
          <w:bCs/>
          <w:color w:val="000000"/>
        </w:rPr>
        <w:t>Az együttes életben minden érzelem felfokozódik.</w:t>
      </w:r>
      <w:r w:rsidRPr="007768B1">
        <w:rPr>
          <w:color w:val="000000"/>
        </w:rPr>
        <w:t xml:space="preserve"> Ahogy tágul a gyermekek számára a világ, úgy gazdagodik érzelmi életük. Az egykori élmények az emlékezésük során felelevenednek és megszépítik, hangulatossá teszik jelenüket. Kialakítjuk a tiszta, harmonikus környezet igényét, fejlesztjük esztétikai ízlésük kialakulását. Az esztétikai élmény aktivizálja az egész értelmi képesség fejlődését, a valóság szépségeinek felismerését, a szép iránti fogékonyságot. A gyermek tiszta, rendezett környezete nagy hatással van a magatartás esztétikájára. </w:t>
      </w:r>
    </w:p>
    <w:p w:rsidR="00601B0B" w:rsidRPr="007768B1" w:rsidRDefault="00601B0B">
      <w:pPr>
        <w:jc w:val="both"/>
        <w:rPr>
          <w:color w:val="000000"/>
        </w:rPr>
      </w:pPr>
    </w:p>
    <w:p w:rsidR="00601B0B" w:rsidRPr="007768B1" w:rsidRDefault="00601B0B">
      <w:pPr>
        <w:pStyle w:val="BodyText"/>
        <w:rPr>
          <w:color w:val="000000"/>
          <w:sz w:val="24"/>
          <w:szCs w:val="24"/>
        </w:rPr>
      </w:pPr>
      <w:r w:rsidRPr="007768B1">
        <w:rPr>
          <w:color w:val="000000"/>
          <w:sz w:val="24"/>
          <w:szCs w:val="24"/>
        </w:rPr>
        <w:t>Megtanulják értékelni, majd óvni, védeni, gondozni az őket körülvevő környezetet, tudnak gyönyörködni, rácsodálkozni a természet szépségeire.</w:t>
      </w:r>
    </w:p>
    <w:p w:rsidR="00601B0B" w:rsidRPr="007768B1" w:rsidRDefault="00601B0B">
      <w:pPr>
        <w:jc w:val="both"/>
        <w:rPr>
          <w:color w:val="000000"/>
        </w:rPr>
      </w:pPr>
      <w:r w:rsidRPr="007768B1">
        <w:rPr>
          <w:color w:val="000000"/>
        </w:rPr>
        <w:t>Ha megszeretik környezetüket és tudnak vele harmóniában élni, erősebb lesz kötődésük gyökereikhez. (család, szülőföld, haza)</w:t>
      </w:r>
    </w:p>
    <w:p w:rsidR="00601B0B" w:rsidRPr="007768B1" w:rsidRDefault="00601B0B" w:rsidP="00970E69">
      <w:pPr>
        <w:rPr>
          <w:color w:val="000000"/>
        </w:rPr>
      </w:pPr>
    </w:p>
    <w:p w:rsidR="00601B0B" w:rsidRPr="007768B1" w:rsidRDefault="00601B0B">
      <w:pPr>
        <w:jc w:val="center"/>
        <w:rPr>
          <w:b/>
          <w:bCs/>
          <w:color w:val="000000"/>
          <w:u w:val="single"/>
        </w:rPr>
      </w:pPr>
    </w:p>
    <w:p w:rsidR="00601B0B" w:rsidRPr="007768B1" w:rsidRDefault="00601B0B">
      <w:pPr>
        <w:jc w:val="center"/>
        <w:rPr>
          <w:b/>
          <w:bCs/>
          <w:color w:val="000000"/>
          <w:u w:val="single"/>
        </w:rPr>
      </w:pPr>
    </w:p>
    <w:p w:rsidR="00601B0B" w:rsidRPr="007768B1" w:rsidRDefault="00601B0B">
      <w:pPr>
        <w:jc w:val="center"/>
        <w:rPr>
          <w:b/>
          <w:bCs/>
          <w:color w:val="000000"/>
          <w:u w:val="single"/>
        </w:rPr>
      </w:pPr>
    </w:p>
    <w:p w:rsidR="00601B0B" w:rsidRPr="007768B1" w:rsidRDefault="00601B0B">
      <w:pPr>
        <w:jc w:val="center"/>
        <w:rPr>
          <w:b/>
          <w:bCs/>
          <w:color w:val="000000"/>
          <w:u w:val="single"/>
        </w:rPr>
      </w:pPr>
    </w:p>
    <w:p w:rsidR="00601B0B" w:rsidRPr="007768B1" w:rsidRDefault="00601B0B">
      <w:pPr>
        <w:jc w:val="center"/>
        <w:rPr>
          <w:b/>
          <w:bCs/>
          <w:color w:val="000000"/>
          <w:u w:val="single"/>
        </w:rPr>
      </w:pPr>
    </w:p>
    <w:p w:rsidR="00601B0B" w:rsidRPr="007768B1" w:rsidRDefault="00601B0B">
      <w:pPr>
        <w:jc w:val="center"/>
        <w:rPr>
          <w:b/>
          <w:bCs/>
          <w:color w:val="000000"/>
          <w:u w:val="single"/>
        </w:rPr>
      </w:pPr>
    </w:p>
    <w:p w:rsidR="00601B0B" w:rsidRPr="007768B1" w:rsidRDefault="00601B0B">
      <w:pPr>
        <w:jc w:val="center"/>
        <w:rPr>
          <w:b/>
          <w:bCs/>
          <w:color w:val="000000"/>
          <w:u w:val="single"/>
        </w:rPr>
      </w:pPr>
      <w:r w:rsidRPr="007768B1">
        <w:rPr>
          <w:b/>
          <w:bCs/>
          <w:color w:val="000000"/>
          <w:u w:val="single"/>
        </w:rPr>
        <w:t>A  fejlődés várható eredménye az óvodáskor végére</w:t>
      </w:r>
    </w:p>
    <w:p w:rsidR="00601B0B" w:rsidRPr="007768B1" w:rsidRDefault="00601B0B">
      <w:pPr>
        <w:jc w:val="both"/>
        <w:rPr>
          <w:color w:val="000000"/>
          <w:u w:val="single"/>
        </w:rPr>
      </w:pPr>
    </w:p>
    <w:p w:rsidR="00601B0B" w:rsidRPr="007768B1" w:rsidRDefault="00601B0B">
      <w:pPr>
        <w:jc w:val="both"/>
        <w:rPr>
          <w:color w:val="000000"/>
          <w:u w:val="single"/>
        </w:rPr>
      </w:pPr>
      <w:r w:rsidRPr="007768B1">
        <w:rPr>
          <w:color w:val="000000"/>
          <w:u w:val="single"/>
        </w:rPr>
        <w:t>A gyermekek</w:t>
      </w:r>
    </w:p>
    <w:p w:rsidR="00601B0B" w:rsidRPr="007768B1" w:rsidRDefault="00601B0B">
      <w:pPr>
        <w:jc w:val="both"/>
        <w:rPr>
          <w:color w:val="000000"/>
        </w:rPr>
      </w:pPr>
    </w:p>
    <w:p w:rsidR="00601B0B" w:rsidRPr="007768B1" w:rsidRDefault="00601B0B">
      <w:pPr>
        <w:numPr>
          <w:ilvl w:val="0"/>
          <w:numId w:val="11"/>
        </w:numPr>
        <w:jc w:val="both"/>
        <w:rPr>
          <w:color w:val="000000"/>
        </w:rPr>
      </w:pPr>
      <w:r w:rsidRPr="007768B1">
        <w:rPr>
          <w:color w:val="000000"/>
        </w:rPr>
        <w:t>érzelmileg kötődnek óvodájukhoz, társaikhoz, a felnőttekhez</w:t>
      </w:r>
    </w:p>
    <w:p w:rsidR="00601B0B" w:rsidRPr="007768B1" w:rsidRDefault="00601B0B">
      <w:pPr>
        <w:numPr>
          <w:ilvl w:val="0"/>
          <w:numId w:val="11"/>
        </w:numPr>
        <w:jc w:val="both"/>
        <w:rPr>
          <w:color w:val="000000"/>
        </w:rPr>
      </w:pPr>
      <w:r w:rsidRPr="007768B1">
        <w:rPr>
          <w:color w:val="000000"/>
        </w:rPr>
        <w:t>önállóan tevékenykednek, együttműködnek társaikkal</w:t>
      </w:r>
    </w:p>
    <w:p w:rsidR="00601B0B" w:rsidRPr="007768B1" w:rsidRDefault="00601B0B">
      <w:pPr>
        <w:numPr>
          <w:ilvl w:val="0"/>
          <w:numId w:val="11"/>
        </w:numPr>
        <w:jc w:val="both"/>
        <w:rPr>
          <w:color w:val="000000"/>
        </w:rPr>
      </w:pPr>
      <w:r w:rsidRPr="007768B1">
        <w:rPr>
          <w:color w:val="000000"/>
        </w:rPr>
        <w:t>képesek a kapcsolatteremtésre felnőttel és gyermekkel egyaránt</w:t>
      </w:r>
    </w:p>
    <w:p w:rsidR="00601B0B" w:rsidRPr="007768B1" w:rsidRDefault="00601B0B">
      <w:pPr>
        <w:numPr>
          <w:ilvl w:val="0"/>
          <w:numId w:val="12"/>
        </w:numPr>
        <w:jc w:val="both"/>
        <w:rPr>
          <w:color w:val="000000"/>
        </w:rPr>
      </w:pPr>
      <w:r w:rsidRPr="007768B1">
        <w:rPr>
          <w:color w:val="000000"/>
        </w:rPr>
        <w:t>képesek alkalmazkodni meghatározott helyzetekhez, szabályokhoz</w:t>
      </w:r>
    </w:p>
    <w:p w:rsidR="00601B0B" w:rsidRPr="007768B1" w:rsidRDefault="00601B0B">
      <w:pPr>
        <w:numPr>
          <w:ilvl w:val="0"/>
          <w:numId w:val="13"/>
        </w:numPr>
        <w:jc w:val="both"/>
        <w:rPr>
          <w:color w:val="000000"/>
        </w:rPr>
      </w:pPr>
      <w:r w:rsidRPr="007768B1">
        <w:rPr>
          <w:color w:val="000000"/>
        </w:rPr>
        <w:t>a konfliktusokat önállóan megoldják, elfogadják egymás véleményét</w:t>
      </w:r>
    </w:p>
    <w:p w:rsidR="00601B0B" w:rsidRPr="007768B1" w:rsidRDefault="00601B0B">
      <w:pPr>
        <w:numPr>
          <w:ilvl w:val="0"/>
          <w:numId w:val="14"/>
        </w:numPr>
        <w:rPr>
          <w:color w:val="000000"/>
        </w:rPr>
      </w:pPr>
      <w:r w:rsidRPr="007768B1">
        <w:rPr>
          <w:color w:val="000000"/>
        </w:rPr>
        <w:t>a szokásokat, szabályokat elsajátítják, a korlátokat tudomásul veszik</w:t>
      </w:r>
    </w:p>
    <w:p w:rsidR="00601B0B" w:rsidRPr="007768B1" w:rsidRDefault="00601B0B" w:rsidP="00517886">
      <w:pPr>
        <w:numPr>
          <w:ilvl w:val="0"/>
          <w:numId w:val="15"/>
        </w:numPr>
        <w:jc w:val="both"/>
        <w:rPr>
          <w:color w:val="000000"/>
        </w:rPr>
      </w:pPr>
      <w:r w:rsidRPr="007768B1">
        <w:rPr>
          <w:color w:val="000000"/>
        </w:rPr>
        <w:t>türelmesen meghallgatják társaikat, a felnőtteket; megértik a metakommunikációs jelzéseket</w:t>
      </w:r>
    </w:p>
    <w:p w:rsidR="00601B0B" w:rsidRPr="007768B1" w:rsidRDefault="00601B0B" w:rsidP="00517886">
      <w:pPr>
        <w:numPr>
          <w:ilvl w:val="0"/>
          <w:numId w:val="15"/>
        </w:numPr>
        <w:jc w:val="both"/>
        <w:rPr>
          <w:color w:val="000000"/>
        </w:rPr>
      </w:pPr>
      <w:r w:rsidRPr="007768B1">
        <w:rPr>
          <w:color w:val="000000"/>
        </w:rPr>
        <w:t>érzelmeiket érthető formában, életkoruknak megfelelően fejezik ki</w:t>
      </w:r>
    </w:p>
    <w:p w:rsidR="00601B0B" w:rsidRPr="007768B1" w:rsidRDefault="00601B0B" w:rsidP="00517886">
      <w:pPr>
        <w:numPr>
          <w:ilvl w:val="0"/>
          <w:numId w:val="16"/>
        </w:numPr>
        <w:jc w:val="both"/>
        <w:rPr>
          <w:color w:val="000000"/>
        </w:rPr>
      </w:pPr>
      <w:r w:rsidRPr="007768B1">
        <w:rPr>
          <w:color w:val="000000"/>
        </w:rPr>
        <w:t>a vállalt feladatot elvégzik, az akadályokat képesek legyőzni</w:t>
      </w:r>
    </w:p>
    <w:p w:rsidR="00601B0B" w:rsidRPr="007768B1" w:rsidRDefault="00601B0B" w:rsidP="00517886">
      <w:pPr>
        <w:numPr>
          <w:ilvl w:val="0"/>
          <w:numId w:val="17"/>
        </w:numPr>
        <w:jc w:val="both"/>
        <w:rPr>
          <w:color w:val="000000"/>
        </w:rPr>
      </w:pPr>
      <w:r w:rsidRPr="007768B1">
        <w:rPr>
          <w:color w:val="000000"/>
        </w:rPr>
        <w:t>egészséges önbizalmuk – felelősségtudatuk kialakul</w:t>
      </w:r>
    </w:p>
    <w:p w:rsidR="00601B0B" w:rsidRPr="007768B1" w:rsidRDefault="00601B0B" w:rsidP="00517886">
      <w:pPr>
        <w:numPr>
          <w:ilvl w:val="0"/>
          <w:numId w:val="18"/>
        </w:numPr>
        <w:jc w:val="both"/>
        <w:rPr>
          <w:color w:val="000000"/>
        </w:rPr>
      </w:pPr>
      <w:r w:rsidRPr="007768B1">
        <w:rPr>
          <w:color w:val="000000"/>
        </w:rPr>
        <w:t>tisztelettel viselkednek a felnőttekkel</w:t>
      </w:r>
    </w:p>
    <w:p w:rsidR="00601B0B" w:rsidRPr="007768B1" w:rsidRDefault="00601B0B" w:rsidP="00517886">
      <w:pPr>
        <w:numPr>
          <w:ilvl w:val="0"/>
          <w:numId w:val="19"/>
        </w:numPr>
        <w:jc w:val="both"/>
        <w:rPr>
          <w:color w:val="000000"/>
        </w:rPr>
      </w:pPr>
      <w:r w:rsidRPr="007768B1">
        <w:rPr>
          <w:color w:val="000000"/>
        </w:rPr>
        <w:t>igényükké válik az udvarias, kulturált magatartás</w:t>
      </w:r>
    </w:p>
    <w:p w:rsidR="00601B0B" w:rsidRPr="007768B1" w:rsidRDefault="00601B0B" w:rsidP="00517886">
      <w:pPr>
        <w:numPr>
          <w:ilvl w:val="0"/>
          <w:numId w:val="20"/>
        </w:numPr>
        <w:jc w:val="both"/>
        <w:rPr>
          <w:color w:val="000000"/>
        </w:rPr>
      </w:pPr>
      <w:r w:rsidRPr="007768B1">
        <w:rPr>
          <w:color w:val="000000"/>
        </w:rPr>
        <w:t>tudomásul veszik az illemszabályokat, figyelnek egymásra</w:t>
      </w:r>
    </w:p>
    <w:p w:rsidR="00601B0B" w:rsidRPr="007768B1" w:rsidRDefault="00601B0B" w:rsidP="00517886">
      <w:pPr>
        <w:numPr>
          <w:ilvl w:val="0"/>
          <w:numId w:val="21"/>
        </w:numPr>
        <w:jc w:val="both"/>
        <w:rPr>
          <w:color w:val="000000"/>
        </w:rPr>
      </w:pPr>
      <w:r w:rsidRPr="007768B1">
        <w:rPr>
          <w:color w:val="000000"/>
        </w:rPr>
        <w:t>erkölcsi, érzelmi tulajdonságai kialakulnak (együttérzés, egymás elfogadása, önfegyelem)</w:t>
      </w:r>
    </w:p>
    <w:p w:rsidR="00601B0B" w:rsidRPr="007768B1" w:rsidRDefault="00601B0B" w:rsidP="00517886">
      <w:pPr>
        <w:numPr>
          <w:ilvl w:val="0"/>
          <w:numId w:val="22"/>
        </w:numPr>
        <w:jc w:val="both"/>
        <w:rPr>
          <w:color w:val="000000"/>
        </w:rPr>
      </w:pPr>
      <w:r w:rsidRPr="007768B1">
        <w:rPr>
          <w:color w:val="000000"/>
        </w:rPr>
        <w:t>értékelik és megbecsülik a környezet szépségeit</w:t>
      </w:r>
    </w:p>
    <w:p w:rsidR="00601B0B" w:rsidRPr="007768B1" w:rsidRDefault="00601B0B" w:rsidP="00517886">
      <w:pPr>
        <w:numPr>
          <w:ilvl w:val="0"/>
          <w:numId w:val="22"/>
        </w:numPr>
        <w:jc w:val="both"/>
        <w:rPr>
          <w:color w:val="000000"/>
        </w:rPr>
      </w:pPr>
      <w:r w:rsidRPr="007768B1">
        <w:rPr>
          <w:color w:val="000000"/>
        </w:rPr>
        <w:t>elérik az iskolakezdéshez szükséges érzelmi (lelki és szociális) érettséget</w:t>
      </w:r>
    </w:p>
    <w:p w:rsidR="00601B0B" w:rsidRPr="007768B1" w:rsidRDefault="00601B0B" w:rsidP="00517886">
      <w:pPr>
        <w:jc w:val="both"/>
        <w:rPr>
          <w:color w:val="000000"/>
        </w:rPr>
      </w:pPr>
    </w:p>
    <w:p w:rsidR="00601B0B" w:rsidRPr="007768B1" w:rsidRDefault="00601B0B">
      <w:pPr>
        <w:jc w:val="both"/>
        <w:rPr>
          <w:color w:val="000000"/>
          <w:u w:val="single"/>
        </w:rPr>
      </w:pPr>
    </w:p>
    <w:p w:rsidR="00601B0B" w:rsidRPr="007768B1" w:rsidRDefault="00601B0B" w:rsidP="003211BF">
      <w:pPr>
        <w:jc w:val="center"/>
        <w:rPr>
          <w:b/>
          <w:bCs/>
          <w:color w:val="000000"/>
        </w:rPr>
      </w:pPr>
      <w:r w:rsidRPr="007768B1">
        <w:rPr>
          <w:b/>
          <w:bCs/>
          <w:color w:val="000000"/>
        </w:rPr>
        <w:t>6. Értelmi nevelés – a tevékenységekben megvalósuló tanulás</w:t>
      </w:r>
    </w:p>
    <w:p w:rsidR="00601B0B" w:rsidRPr="007768B1" w:rsidRDefault="00601B0B">
      <w:pPr>
        <w:jc w:val="center"/>
        <w:rPr>
          <w:b/>
          <w:bCs/>
          <w:color w:val="000000"/>
          <w:u w:val="single"/>
        </w:rPr>
      </w:pPr>
    </w:p>
    <w:p w:rsidR="00601B0B" w:rsidRPr="007768B1" w:rsidRDefault="00601B0B" w:rsidP="003A75F2">
      <w:pPr>
        <w:jc w:val="both"/>
        <w:rPr>
          <w:b/>
          <w:bCs/>
          <w:color w:val="000000"/>
          <w:u w:val="single"/>
        </w:rPr>
      </w:pPr>
    </w:p>
    <w:p w:rsidR="00601B0B" w:rsidRPr="007768B1" w:rsidRDefault="00601B0B" w:rsidP="003A75F2">
      <w:pPr>
        <w:jc w:val="both"/>
        <w:rPr>
          <w:color w:val="000000"/>
        </w:rPr>
      </w:pPr>
      <w:r w:rsidRPr="007768B1">
        <w:rPr>
          <w:color w:val="000000"/>
        </w:rPr>
        <w:t>Az értelmi nevelés tevékenységeken keresztül az óvodai nevelési módszerek segítségével elsődlegesen a gyermekek szabad játéka által valósul meg.</w:t>
      </w:r>
    </w:p>
    <w:p w:rsidR="00601B0B" w:rsidRPr="007768B1" w:rsidRDefault="00601B0B">
      <w:pPr>
        <w:pStyle w:val="BodyText"/>
        <w:rPr>
          <w:color w:val="000000"/>
          <w:sz w:val="24"/>
          <w:szCs w:val="24"/>
        </w:rPr>
      </w:pPr>
      <w:r w:rsidRPr="007768B1">
        <w:rPr>
          <w:color w:val="000000"/>
          <w:sz w:val="24"/>
          <w:szCs w:val="24"/>
        </w:rPr>
        <w:t>Óvodás korban a gondolkodás még nem különálló pszichikus tevékenység, csak a többi megismerési folyamattal összefonódva nyilvánul meg.</w:t>
      </w:r>
    </w:p>
    <w:p w:rsidR="00601B0B" w:rsidRPr="007768B1" w:rsidRDefault="00601B0B">
      <w:pPr>
        <w:jc w:val="both"/>
        <w:rPr>
          <w:color w:val="000000"/>
        </w:rPr>
      </w:pPr>
      <w:r w:rsidRPr="007768B1">
        <w:rPr>
          <w:color w:val="000000"/>
        </w:rPr>
        <w:t>Az óvodás gyermekek gondolkodása minőségi változáson megy át: a cselekvő szemléletes gondolkodásból a szemléletes képszerű gondolkodásba, érzékelésük, észlelésük is differenciálódik.</w:t>
      </w:r>
    </w:p>
    <w:p w:rsidR="00601B0B" w:rsidRPr="007768B1" w:rsidRDefault="00601B0B">
      <w:pPr>
        <w:jc w:val="both"/>
        <w:rPr>
          <w:color w:val="000000"/>
        </w:rPr>
      </w:pPr>
    </w:p>
    <w:p w:rsidR="00601B0B" w:rsidRPr="007768B1" w:rsidRDefault="00601B0B" w:rsidP="0087553A">
      <w:pPr>
        <w:ind w:left="1080" w:hanging="1080"/>
        <w:jc w:val="both"/>
        <w:rPr>
          <w:color w:val="000000"/>
        </w:rPr>
      </w:pPr>
      <w:r w:rsidRPr="007768B1">
        <w:rPr>
          <w:b/>
          <w:bCs/>
          <w:color w:val="000000"/>
        </w:rPr>
        <w:t xml:space="preserve">Célunk: </w:t>
      </w:r>
      <w:r w:rsidRPr="007768B1">
        <w:rPr>
          <w:color w:val="000000"/>
        </w:rPr>
        <w:t>differenciált feladatadással minden gyermeket eljuttatni a saját értelmi képességeinek, kompetenciáinak a legmagasabb szintjére</w:t>
      </w:r>
    </w:p>
    <w:p w:rsidR="00601B0B" w:rsidRPr="007768B1" w:rsidRDefault="00601B0B">
      <w:pPr>
        <w:jc w:val="both"/>
        <w:rPr>
          <w:color w:val="000000"/>
        </w:rPr>
      </w:pPr>
      <w:r w:rsidRPr="007768B1">
        <w:rPr>
          <w:b/>
          <w:bCs/>
          <w:color w:val="000000"/>
        </w:rPr>
        <w:t xml:space="preserve">Feladatunk: </w:t>
      </w:r>
    </w:p>
    <w:p w:rsidR="00601B0B" w:rsidRPr="007768B1" w:rsidRDefault="00601B0B">
      <w:pPr>
        <w:tabs>
          <w:tab w:val="left" w:pos="885"/>
        </w:tabs>
        <w:ind w:left="885" w:hanging="360"/>
        <w:jc w:val="both"/>
        <w:rPr>
          <w:color w:val="000000"/>
        </w:rPr>
      </w:pPr>
      <w:r w:rsidRPr="007768B1">
        <w:rPr>
          <w:color w:val="000000"/>
        </w:rPr>
        <w:t>-</w:t>
      </w:r>
      <w:r w:rsidRPr="007768B1">
        <w:rPr>
          <w:color w:val="000000"/>
        </w:rPr>
        <w:tab/>
        <w:t>az óvodás gyermekek értelmi képességeinek fejlesztése, az iskolai beilleszkedéshez szükséges értelmi érettség kialakítása</w:t>
      </w:r>
    </w:p>
    <w:p w:rsidR="00601B0B" w:rsidRPr="007768B1" w:rsidRDefault="00601B0B">
      <w:pPr>
        <w:ind w:left="885" w:hanging="360"/>
        <w:jc w:val="both"/>
        <w:rPr>
          <w:color w:val="000000"/>
        </w:rPr>
      </w:pPr>
      <w:r w:rsidRPr="007768B1">
        <w:rPr>
          <w:color w:val="000000"/>
        </w:rPr>
        <w:t>-</w:t>
      </w:r>
      <w:r w:rsidRPr="007768B1">
        <w:rPr>
          <w:color w:val="000000"/>
        </w:rPr>
        <w:tab/>
        <w:t>eljuttatni a gyermekeket a cselekvő – szemléletes gondolkodástól a fogalmi gondolkodásig</w:t>
      </w:r>
    </w:p>
    <w:p w:rsidR="00601B0B" w:rsidRPr="007768B1" w:rsidRDefault="00601B0B">
      <w:pPr>
        <w:ind w:left="885" w:hanging="360"/>
        <w:jc w:val="both"/>
        <w:rPr>
          <w:color w:val="000000"/>
        </w:rPr>
      </w:pPr>
      <w:r w:rsidRPr="007768B1">
        <w:rPr>
          <w:color w:val="000000"/>
        </w:rPr>
        <w:t>-</w:t>
      </w:r>
      <w:r w:rsidRPr="007768B1">
        <w:rPr>
          <w:color w:val="000000"/>
        </w:rPr>
        <w:tab/>
        <w:t>felkelteni érdeklődésüket a környező világ iránt (motiválttá tenni)</w:t>
      </w:r>
    </w:p>
    <w:p w:rsidR="00601B0B" w:rsidRPr="007768B1" w:rsidRDefault="00601B0B">
      <w:pPr>
        <w:ind w:left="885" w:hanging="360"/>
        <w:jc w:val="both"/>
        <w:rPr>
          <w:color w:val="000000"/>
        </w:rPr>
      </w:pPr>
      <w:r w:rsidRPr="007768B1">
        <w:rPr>
          <w:color w:val="000000"/>
        </w:rPr>
        <w:t>-</w:t>
      </w:r>
      <w:r w:rsidRPr="007768B1">
        <w:rPr>
          <w:color w:val="000000"/>
        </w:rPr>
        <w:tab/>
        <w:t>sikerélményhez juttatás</w:t>
      </w:r>
    </w:p>
    <w:p w:rsidR="00601B0B" w:rsidRPr="007768B1" w:rsidRDefault="00601B0B">
      <w:pPr>
        <w:ind w:left="885" w:hanging="360"/>
        <w:jc w:val="both"/>
        <w:rPr>
          <w:color w:val="000000"/>
        </w:rPr>
      </w:pPr>
      <w:r w:rsidRPr="007768B1">
        <w:rPr>
          <w:color w:val="000000"/>
        </w:rPr>
        <w:t>-</w:t>
      </w:r>
      <w:r w:rsidRPr="007768B1">
        <w:rPr>
          <w:color w:val="000000"/>
        </w:rPr>
        <w:tab/>
        <w:t>inger gazdag környezetet biztosítani a gyermekek számára</w:t>
      </w:r>
    </w:p>
    <w:p w:rsidR="00601B0B" w:rsidRPr="007768B1" w:rsidRDefault="00601B0B">
      <w:pPr>
        <w:ind w:left="885" w:hanging="360"/>
        <w:jc w:val="both"/>
        <w:rPr>
          <w:color w:val="000000"/>
        </w:rPr>
      </w:pPr>
      <w:r w:rsidRPr="007768B1">
        <w:rPr>
          <w:color w:val="000000"/>
        </w:rPr>
        <w:t>-</w:t>
      </w:r>
      <w:r w:rsidRPr="007768B1">
        <w:rPr>
          <w:color w:val="000000"/>
        </w:rPr>
        <w:tab/>
        <w:t>a percepció zavarral rendelkező gyermekeknek speciális játékok adása</w:t>
      </w:r>
    </w:p>
    <w:p w:rsidR="00601B0B" w:rsidRPr="007768B1" w:rsidRDefault="00601B0B" w:rsidP="0049238C">
      <w:pPr>
        <w:ind w:left="885" w:hanging="360"/>
        <w:jc w:val="both"/>
        <w:rPr>
          <w:color w:val="000000"/>
        </w:rPr>
      </w:pPr>
      <w:r w:rsidRPr="007768B1">
        <w:rPr>
          <w:color w:val="000000"/>
        </w:rPr>
        <w:t>-   a gyermek spontán szerzett tapasztalatainak ismereteinek rendszerezése, bővítése, különböző tevékenységekben, élethelyzetekben való gyakorlása</w:t>
      </w:r>
    </w:p>
    <w:p w:rsidR="00601B0B" w:rsidRPr="007768B1" w:rsidRDefault="00601B0B" w:rsidP="0049238C">
      <w:pPr>
        <w:ind w:left="885" w:hanging="360"/>
        <w:jc w:val="both"/>
        <w:rPr>
          <w:color w:val="000000"/>
        </w:rPr>
      </w:pPr>
    </w:p>
    <w:p w:rsidR="00601B0B" w:rsidRPr="007768B1" w:rsidRDefault="00601B0B" w:rsidP="00BB2A28">
      <w:pPr>
        <w:jc w:val="both"/>
        <w:rPr>
          <w:b/>
          <w:bCs/>
          <w:color w:val="000000"/>
        </w:rPr>
      </w:pPr>
      <w:r w:rsidRPr="007768B1">
        <w:rPr>
          <w:b/>
          <w:bCs/>
          <w:color w:val="000000"/>
        </w:rPr>
        <w:t xml:space="preserve">Kiemelten fontos feladatunknak tekintjük a személyiségfejlesztéshez és az ismeretszerzéshez szükséges alapvető kompetenciák fejlesztését. </w:t>
      </w:r>
    </w:p>
    <w:p w:rsidR="00601B0B" w:rsidRPr="007768B1" w:rsidRDefault="00601B0B" w:rsidP="00BB2A28">
      <w:pPr>
        <w:jc w:val="both"/>
        <w:rPr>
          <w:b/>
          <w:bCs/>
          <w:color w:val="000000"/>
        </w:rPr>
      </w:pPr>
      <w:r w:rsidRPr="007768B1">
        <w:rPr>
          <w:b/>
          <w:bCs/>
          <w:color w:val="000000"/>
        </w:rPr>
        <w:t>Előtérbe helyezzük a tevékenységközpontú pedagógiai módszereket, a kooperatív tanulási technikákat. Segítjük a személyiségfejlődés szempontjából törésmenetes óvoda – iskola közötti átmenet megvalósulását.</w:t>
      </w:r>
    </w:p>
    <w:p w:rsidR="00601B0B" w:rsidRPr="007768B1" w:rsidRDefault="00601B0B">
      <w:pPr>
        <w:jc w:val="both"/>
        <w:rPr>
          <w:color w:val="000000"/>
        </w:rPr>
      </w:pPr>
      <w:r w:rsidRPr="007768B1">
        <w:rPr>
          <w:color w:val="000000"/>
        </w:rPr>
        <w:t>A gyermekeknek változatos tevékenységeket biztosítunk, melynek során tapasztalatokat szerezhetnek az őket körülvevő társadalmi és természeti környezetről. Fontos, hogy mindez élményt nyújtson számukra, átéljék a felfedezés örömét. Tegyék magukévá, hogy a természetben minden érték, amit védeni, óvni kell. Közös élmények, kirándulások, séták alkalmával igyekszünk érzelem gazdag kapcsolatot kialakítani a gyermekek és a természet között. Csodálkozzanak rá, vegyék észre a természet szépségeit, figyeljenek fel a természetet károsító tényezőkre és – lehetőségeikhez mérten – velünk együtt legyenek aktívak ezek kiküszöbölésében.</w:t>
      </w:r>
    </w:p>
    <w:p w:rsidR="00601B0B" w:rsidRPr="007768B1" w:rsidRDefault="00601B0B">
      <w:pPr>
        <w:jc w:val="both"/>
        <w:rPr>
          <w:color w:val="000000"/>
        </w:rPr>
      </w:pPr>
      <w:r w:rsidRPr="007768B1">
        <w:rPr>
          <w:color w:val="000000"/>
        </w:rPr>
        <w:t>Az anyanyelvi – kommunikációs nevelés jelen van az értelmi nevelés legapróbb mozzanatában is, teljesen átfogja azt. Környezetük megismerése során bővül szókincsük, árnyaltabbá válik beszédük, a szerzett tapasztalatok tartalommal töltik meg számukra a szavakat. Ezért kiemelt figyelmet fordítunk a gyermekek kérdéseire, érdeklődésére, igyekszünk minden területen kielégíteni azt.</w:t>
      </w:r>
    </w:p>
    <w:p w:rsidR="00601B0B" w:rsidRPr="007768B1" w:rsidRDefault="00601B0B">
      <w:pPr>
        <w:jc w:val="both"/>
        <w:rPr>
          <w:color w:val="000000"/>
        </w:rPr>
      </w:pPr>
    </w:p>
    <w:p w:rsidR="00601B0B" w:rsidRPr="007768B1" w:rsidRDefault="00601B0B">
      <w:pPr>
        <w:jc w:val="both"/>
        <w:rPr>
          <w:color w:val="000000"/>
        </w:rPr>
      </w:pPr>
      <w:r w:rsidRPr="007768B1">
        <w:rPr>
          <w:b/>
          <w:bCs/>
          <w:color w:val="000000"/>
        </w:rPr>
        <w:t>Tanulás</w:t>
      </w:r>
      <w:r w:rsidRPr="007768B1">
        <w:rPr>
          <w:color w:val="000000"/>
        </w:rPr>
        <w:t xml:space="preserve"> az öröklés és az érés mellett a legfontosabb személyiségalakító tényező. Köznapi értelemben elsajátítást, pedagógiai értelemben az elsajátított ismeretek, jártasságok és készségek kialakítását, a képességek fejlesztését jelenti.</w:t>
      </w:r>
    </w:p>
    <w:p w:rsidR="00601B0B" w:rsidRPr="007768B1" w:rsidRDefault="00601B0B">
      <w:pPr>
        <w:jc w:val="both"/>
        <w:rPr>
          <w:b/>
          <w:bCs/>
          <w:color w:val="000000"/>
        </w:rPr>
      </w:pPr>
      <w:r w:rsidRPr="007768B1">
        <w:rPr>
          <w:b/>
          <w:bCs/>
          <w:color w:val="000000"/>
        </w:rPr>
        <w:t>Az óvodában a tanulás leginkább játékba, cselekvésbe ágyazottan, minél több érzékszervet foglalkoztatva megy végbe, mely során a gyermekek önismeretre tesznek szert, ezzel párhuzamosan megismerkednek környezetükkel, és egyszersmind megtanulnak alkalmazkodni is hozzá.</w:t>
      </w:r>
    </w:p>
    <w:p w:rsidR="00601B0B" w:rsidRPr="007768B1" w:rsidRDefault="00601B0B">
      <w:pPr>
        <w:jc w:val="both"/>
        <w:rPr>
          <w:b/>
          <w:bCs/>
          <w:color w:val="000000"/>
        </w:rPr>
      </w:pPr>
    </w:p>
    <w:p w:rsidR="00601B0B" w:rsidRPr="007768B1" w:rsidRDefault="00601B0B">
      <w:pPr>
        <w:jc w:val="both"/>
        <w:rPr>
          <w:color w:val="000000"/>
        </w:rPr>
      </w:pPr>
      <w:r w:rsidRPr="007768B1">
        <w:rPr>
          <w:b/>
          <w:bCs/>
          <w:color w:val="000000"/>
        </w:rPr>
        <w:t>A játékban szerzett tapasztalataik segítségével a gyermek észrevétlenül tanul és közben rengeteg ismeretet gyűjt és raktároz el.</w:t>
      </w:r>
    </w:p>
    <w:p w:rsidR="00601B0B" w:rsidRPr="007768B1" w:rsidRDefault="00601B0B">
      <w:pPr>
        <w:jc w:val="both"/>
        <w:rPr>
          <w:color w:val="000000"/>
        </w:rPr>
      </w:pPr>
      <w:r w:rsidRPr="007768B1">
        <w:rPr>
          <w:color w:val="000000"/>
        </w:rPr>
        <w:t>A cselekvés és a gondolkodás együttes fejlődése elengedhetetlen a szenzoros, motoros, verbális és szociális tanuláshoz. A tapasztalatszerzés során fontos feladatunk a kíváncsiság felkeltése és kielégítése, lehetőségek biztosítása a gondolkodás és az alkotás örömének átélésére. Az óvodáskorú gyermek tanulásában az észrevétlen, azaz spontán tanulás során meghatározó szerep jut a modellkövetésnek, utánzásnak, ezért a pedagógus felelőssége óriási.</w:t>
      </w:r>
    </w:p>
    <w:p w:rsidR="00601B0B" w:rsidRPr="007768B1" w:rsidRDefault="00601B0B">
      <w:pPr>
        <w:jc w:val="both"/>
        <w:rPr>
          <w:color w:val="000000"/>
        </w:rPr>
      </w:pPr>
    </w:p>
    <w:p w:rsidR="00601B0B" w:rsidRPr="007768B1" w:rsidRDefault="00601B0B">
      <w:pPr>
        <w:jc w:val="both"/>
        <w:rPr>
          <w:color w:val="000000"/>
        </w:rPr>
      </w:pPr>
      <w:r w:rsidRPr="007768B1">
        <w:rPr>
          <w:color w:val="000000"/>
        </w:rPr>
        <w:t xml:space="preserve">Fontos, hogy az óvodában ne bontsuk foglalkozási ágakra a világot, hanem őrizzük meg egységét, mivel a gyermekeket nem vonzzák a részletek, hiszen ahelyett hogy segítenék, inkább zavarják őket a világorientációban. </w:t>
      </w:r>
    </w:p>
    <w:p w:rsidR="00601B0B" w:rsidRPr="007768B1" w:rsidRDefault="00601B0B">
      <w:pPr>
        <w:jc w:val="both"/>
        <w:rPr>
          <w:color w:val="000000"/>
        </w:rPr>
      </w:pPr>
      <w:r w:rsidRPr="007768B1">
        <w:rPr>
          <w:color w:val="000000"/>
        </w:rPr>
        <w:t>A tervezés során az alábbi módon alakítjuk a foglalkozások rendszerét:</w:t>
      </w:r>
    </w:p>
    <w:p w:rsidR="00601B0B" w:rsidRPr="007768B1" w:rsidRDefault="00601B0B">
      <w:pPr>
        <w:jc w:val="both"/>
        <w:rPr>
          <w:color w:val="000000"/>
        </w:rPr>
      </w:pPr>
      <w:r w:rsidRPr="007768B1">
        <w:rPr>
          <w:color w:val="000000"/>
        </w:rPr>
        <w:t>-  környezet:  - erdők világa, - állatok, növények</w:t>
      </w:r>
    </w:p>
    <w:p w:rsidR="00601B0B" w:rsidRPr="007768B1" w:rsidRDefault="00601B0B">
      <w:pPr>
        <w:jc w:val="both"/>
        <w:rPr>
          <w:color w:val="000000"/>
        </w:rPr>
      </w:pPr>
      <w:r w:rsidRPr="007768B1">
        <w:rPr>
          <w:color w:val="000000"/>
        </w:rPr>
        <w:t>-  vizuális nevelés: - állatok barkácsolása az erdőben gyűjtött terményekből</w:t>
      </w:r>
    </w:p>
    <w:p w:rsidR="00601B0B" w:rsidRPr="007768B1" w:rsidRDefault="00601B0B">
      <w:pPr>
        <w:jc w:val="both"/>
        <w:rPr>
          <w:color w:val="000000"/>
        </w:rPr>
      </w:pPr>
      <w:r w:rsidRPr="007768B1">
        <w:rPr>
          <w:color w:val="000000"/>
        </w:rPr>
        <w:t>-  testnevelés-mozgás: - állatok mozgásának utánzása</w:t>
      </w:r>
    </w:p>
    <w:p w:rsidR="00601B0B" w:rsidRPr="007768B1" w:rsidRDefault="00601B0B">
      <w:pPr>
        <w:jc w:val="both"/>
        <w:rPr>
          <w:color w:val="000000"/>
        </w:rPr>
      </w:pPr>
      <w:r w:rsidRPr="007768B1">
        <w:rPr>
          <w:color w:val="000000"/>
        </w:rPr>
        <w:t>-  anyanyelvi nevelés: - állatok hangjai</w:t>
      </w:r>
    </w:p>
    <w:p w:rsidR="00601B0B" w:rsidRPr="007768B1" w:rsidRDefault="00601B0B" w:rsidP="00BB2A28">
      <w:pPr>
        <w:jc w:val="both"/>
        <w:rPr>
          <w:color w:val="000000"/>
        </w:rPr>
      </w:pPr>
      <w:r w:rsidRPr="007768B1">
        <w:rPr>
          <w:color w:val="000000"/>
        </w:rPr>
        <w:t>-  munka: - madarak etetése, itatása.</w:t>
      </w:r>
    </w:p>
    <w:p w:rsidR="00601B0B" w:rsidRPr="007768B1" w:rsidRDefault="00601B0B" w:rsidP="00BB2A28">
      <w:pPr>
        <w:jc w:val="both"/>
        <w:rPr>
          <w:color w:val="000000"/>
        </w:rPr>
      </w:pPr>
    </w:p>
    <w:p w:rsidR="00601B0B" w:rsidRPr="007768B1" w:rsidRDefault="00601B0B">
      <w:pPr>
        <w:pStyle w:val="BodyText"/>
        <w:rPr>
          <w:color w:val="000000"/>
          <w:sz w:val="24"/>
          <w:szCs w:val="24"/>
        </w:rPr>
      </w:pPr>
      <w:r w:rsidRPr="007768B1">
        <w:rPr>
          <w:color w:val="000000"/>
          <w:sz w:val="24"/>
          <w:szCs w:val="24"/>
        </w:rPr>
        <w:t>A komplexitás megvalósításához segítséget nyújt számunkra a folyamatos napirend, mely változatos lehetőségeket kínál mind a mozgásos, érzéki, szóbeli, mind a szociális tanulási helyzetek kialakítására.</w:t>
      </w:r>
    </w:p>
    <w:p w:rsidR="00601B0B" w:rsidRPr="007768B1" w:rsidRDefault="00601B0B">
      <w:pPr>
        <w:ind w:firstLine="284"/>
        <w:jc w:val="both"/>
        <w:rPr>
          <w:color w:val="000000"/>
        </w:rPr>
      </w:pPr>
    </w:p>
    <w:p w:rsidR="00601B0B" w:rsidRPr="007768B1" w:rsidRDefault="00601B0B">
      <w:pPr>
        <w:pStyle w:val="BodyText"/>
        <w:rPr>
          <w:color w:val="000000"/>
          <w:sz w:val="24"/>
          <w:szCs w:val="24"/>
        </w:rPr>
      </w:pPr>
      <w:r w:rsidRPr="007768B1">
        <w:rPr>
          <w:color w:val="000000"/>
          <w:sz w:val="24"/>
          <w:szCs w:val="24"/>
        </w:rPr>
        <w:t>A spontán, kötetlen tanulás mellett szükség van a rendszeres, tervszerű, kötött tanulásra is, annak ellenére, hogy az óvodai foglalkoztatás mindenekelőtt a játék motivációs bázisára épül és a kötött tanulás során sem nélkülözheti azt.</w:t>
      </w:r>
    </w:p>
    <w:p w:rsidR="00601B0B" w:rsidRPr="007768B1" w:rsidRDefault="00601B0B">
      <w:pPr>
        <w:jc w:val="both"/>
        <w:rPr>
          <w:color w:val="000000"/>
        </w:rPr>
      </w:pPr>
      <w:r w:rsidRPr="007768B1">
        <w:rPr>
          <w:color w:val="000000"/>
        </w:rPr>
        <w:t>Elérendő célunk, hogy a gyermekek önként, örömmel vegyenek részt a szituatív tanulásban, és lehetőleg képesek legyenek a divergens gondolkodásmód elsajátítására, ki – ki a saját fejlettségi szintjének megfelelő fokon.</w:t>
      </w:r>
    </w:p>
    <w:p w:rsidR="00601B0B" w:rsidRPr="007768B1" w:rsidRDefault="00601B0B">
      <w:pPr>
        <w:ind w:firstLine="284"/>
        <w:jc w:val="both"/>
        <w:rPr>
          <w:color w:val="000000"/>
        </w:rPr>
      </w:pPr>
    </w:p>
    <w:p w:rsidR="00601B0B" w:rsidRPr="007768B1" w:rsidRDefault="00601B0B" w:rsidP="004100C4">
      <w:pPr>
        <w:pStyle w:val="BodyText"/>
        <w:rPr>
          <w:color w:val="000000"/>
          <w:sz w:val="24"/>
          <w:szCs w:val="24"/>
        </w:rPr>
      </w:pPr>
      <w:r w:rsidRPr="007768B1">
        <w:rPr>
          <w:color w:val="000000"/>
          <w:sz w:val="24"/>
          <w:szCs w:val="24"/>
        </w:rPr>
        <w:t>Törekszünk a követelményeket mindig az adott gyermek képességeinek, teljesítőképességének szintjéhez igazítani, hogy a gyermeket ne érhesse kudarc.  Helyette inkább a sikerélmény fejthesse ki pozitív hatását, a gyermek önbizalmát, önállóságát, bátorságát erősítve. A tanulási zavarral (diszlexia, diszgráfia) és tanulási nehézségekkel (figyelem hiányossága) küzdő és SNI – s gyermekek részére egyéni foglalkoztatást és szakembert is biztosítunk (logopédus). A kiemelt képességű gyermekek számára pedig felkutatjuk a lehetőségeket a további fejlődéshez.</w:t>
      </w:r>
    </w:p>
    <w:p w:rsidR="00601B0B" w:rsidRPr="007768B1" w:rsidRDefault="00601B0B" w:rsidP="00970E69">
      <w:pPr>
        <w:rPr>
          <w:color w:val="000000"/>
        </w:rPr>
      </w:pPr>
    </w:p>
    <w:p w:rsidR="00601B0B" w:rsidRPr="007768B1" w:rsidRDefault="00601B0B">
      <w:pPr>
        <w:jc w:val="center"/>
        <w:rPr>
          <w:b/>
          <w:bCs/>
          <w:color w:val="000000"/>
          <w:u w:val="single"/>
        </w:rPr>
      </w:pPr>
      <w:r w:rsidRPr="007768B1">
        <w:rPr>
          <w:b/>
          <w:bCs/>
          <w:color w:val="000000"/>
          <w:u w:val="single"/>
        </w:rPr>
        <w:t>A fejlődés várható eredménye az óvodáskor végére</w:t>
      </w:r>
    </w:p>
    <w:p w:rsidR="00601B0B" w:rsidRPr="007768B1" w:rsidRDefault="00601B0B">
      <w:pPr>
        <w:jc w:val="both"/>
        <w:rPr>
          <w:color w:val="000000"/>
          <w:u w:val="single"/>
        </w:rPr>
      </w:pPr>
    </w:p>
    <w:p w:rsidR="00601B0B" w:rsidRPr="007768B1" w:rsidRDefault="00601B0B">
      <w:pPr>
        <w:jc w:val="both"/>
        <w:rPr>
          <w:color w:val="000000"/>
          <w:u w:val="single"/>
        </w:rPr>
      </w:pPr>
      <w:r w:rsidRPr="007768B1">
        <w:rPr>
          <w:color w:val="000000"/>
          <w:u w:val="single"/>
        </w:rPr>
        <w:t>A gyermek</w:t>
      </w:r>
    </w:p>
    <w:p w:rsidR="00601B0B" w:rsidRPr="007768B1" w:rsidRDefault="00601B0B">
      <w:pPr>
        <w:jc w:val="both"/>
        <w:rPr>
          <w:color w:val="000000"/>
          <w:u w:val="single"/>
        </w:rPr>
      </w:pPr>
    </w:p>
    <w:p w:rsidR="00601B0B" w:rsidRPr="007768B1" w:rsidRDefault="00601B0B">
      <w:pPr>
        <w:numPr>
          <w:ilvl w:val="0"/>
          <w:numId w:val="23"/>
        </w:numPr>
        <w:jc w:val="both"/>
        <w:rPr>
          <w:color w:val="000000"/>
        </w:rPr>
      </w:pPr>
      <w:r w:rsidRPr="007768B1">
        <w:rPr>
          <w:color w:val="000000"/>
        </w:rPr>
        <w:t xml:space="preserve">képzeletük, fantáziájuk, emlékezetük, szándékos figyelmük fejlődik </w:t>
      </w:r>
    </w:p>
    <w:p w:rsidR="00601B0B" w:rsidRPr="007768B1" w:rsidRDefault="00601B0B">
      <w:pPr>
        <w:numPr>
          <w:ilvl w:val="0"/>
          <w:numId w:val="24"/>
        </w:numPr>
        <w:jc w:val="both"/>
        <w:rPr>
          <w:color w:val="000000"/>
        </w:rPr>
      </w:pPr>
      <w:r w:rsidRPr="007768B1">
        <w:rPr>
          <w:color w:val="000000"/>
        </w:rPr>
        <w:t>önállósága, figyelme, kitartása, pontossága, feladattudata fejlődik</w:t>
      </w:r>
    </w:p>
    <w:p w:rsidR="00601B0B" w:rsidRPr="007768B1" w:rsidRDefault="00601B0B">
      <w:pPr>
        <w:numPr>
          <w:ilvl w:val="0"/>
          <w:numId w:val="25"/>
        </w:numPr>
        <w:jc w:val="both"/>
        <w:rPr>
          <w:color w:val="000000"/>
        </w:rPr>
      </w:pPr>
      <w:r w:rsidRPr="007768B1">
        <w:rPr>
          <w:color w:val="000000"/>
        </w:rPr>
        <w:t>a világra való nyitottsága kialakul a felfedezés örömével</w:t>
      </w:r>
    </w:p>
    <w:p w:rsidR="00601B0B" w:rsidRPr="007768B1" w:rsidRDefault="00601B0B">
      <w:pPr>
        <w:numPr>
          <w:ilvl w:val="0"/>
          <w:numId w:val="26"/>
        </w:numPr>
        <w:jc w:val="both"/>
        <w:rPr>
          <w:color w:val="000000"/>
        </w:rPr>
      </w:pPr>
      <w:r w:rsidRPr="007768B1">
        <w:rPr>
          <w:color w:val="000000"/>
        </w:rPr>
        <w:t>a feladatok megoldására már önállóan, de társaival együttműködve is képes</w:t>
      </w:r>
    </w:p>
    <w:p w:rsidR="00601B0B" w:rsidRPr="007768B1" w:rsidRDefault="00601B0B">
      <w:pPr>
        <w:numPr>
          <w:ilvl w:val="0"/>
          <w:numId w:val="27"/>
        </w:numPr>
        <w:jc w:val="both"/>
        <w:rPr>
          <w:color w:val="000000"/>
        </w:rPr>
      </w:pPr>
      <w:r w:rsidRPr="007768B1">
        <w:rPr>
          <w:color w:val="000000"/>
        </w:rPr>
        <w:t>a belső motivációja, a tanulási vágya és tanulási képessége kialakul</w:t>
      </w:r>
    </w:p>
    <w:p w:rsidR="00601B0B" w:rsidRPr="007768B1" w:rsidRDefault="00601B0B">
      <w:pPr>
        <w:numPr>
          <w:ilvl w:val="0"/>
          <w:numId w:val="28"/>
        </w:numPr>
        <w:jc w:val="both"/>
        <w:rPr>
          <w:color w:val="000000"/>
        </w:rPr>
      </w:pPr>
      <w:r w:rsidRPr="007768B1">
        <w:rPr>
          <w:color w:val="000000"/>
        </w:rPr>
        <w:t>gondolkodási képessége a szemléletes gondolkodástól lassan a fogalmi gondolkodás felé halad</w:t>
      </w:r>
    </w:p>
    <w:p w:rsidR="00601B0B" w:rsidRPr="007768B1" w:rsidRDefault="00601B0B">
      <w:pPr>
        <w:numPr>
          <w:ilvl w:val="0"/>
          <w:numId w:val="29"/>
        </w:numPr>
        <w:tabs>
          <w:tab w:val="left" w:pos="284"/>
        </w:tabs>
        <w:jc w:val="both"/>
        <w:rPr>
          <w:color w:val="000000"/>
        </w:rPr>
      </w:pPr>
      <w:r w:rsidRPr="007768B1">
        <w:rPr>
          <w:color w:val="000000"/>
        </w:rPr>
        <w:t xml:space="preserve"> elemi szinten eligazodik az emberi kapcsolatokban és élethelyzetekben</w:t>
      </w:r>
    </w:p>
    <w:p w:rsidR="00601B0B" w:rsidRPr="007768B1" w:rsidRDefault="00601B0B">
      <w:pPr>
        <w:numPr>
          <w:ilvl w:val="0"/>
          <w:numId w:val="30"/>
        </w:numPr>
        <w:jc w:val="both"/>
        <w:rPr>
          <w:color w:val="000000"/>
        </w:rPr>
      </w:pPr>
      <w:r w:rsidRPr="007768B1">
        <w:rPr>
          <w:color w:val="000000"/>
        </w:rPr>
        <w:t>kiismeri magát az ok – okozati viszonyok sorrendjében</w:t>
      </w:r>
    </w:p>
    <w:p w:rsidR="00601B0B" w:rsidRPr="007768B1" w:rsidRDefault="00601B0B">
      <w:pPr>
        <w:numPr>
          <w:ilvl w:val="0"/>
          <w:numId w:val="31"/>
        </w:numPr>
        <w:jc w:val="both"/>
        <w:rPr>
          <w:color w:val="000000"/>
        </w:rPr>
      </w:pPr>
      <w:r w:rsidRPr="007768B1">
        <w:rPr>
          <w:color w:val="000000"/>
        </w:rPr>
        <w:t>problémamegoldásában a divergens gondolkodási mód válik uralkodóvá</w:t>
      </w:r>
    </w:p>
    <w:p w:rsidR="00601B0B" w:rsidRPr="007768B1" w:rsidRDefault="00601B0B">
      <w:pPr>
        <w:numPr>
          <w:ilvl w:val="0"/>
          <w:numId w:val="32"/>
        </w:numPr>
        <w:jc w:val="both"/>
        <w:rPr>
          <w:color w:val="000000"/>
        </w:rPr>
      </w:pPr>
      <w:r w:rsidRPr="007768B1">
        <w:rPr>
          <w:color w:val="000000"/>
        </w:rPr>
        <w:t>analizáló, szintézisre törekvő képessége fejlődik</w:t>
      </w:r>
    </w:p>
    <w:p w:rsidR="00601B0B" w:rsidRPr="007768B1" w:rsidRDefault="00601B0B">
      <w:pPr>
        <w:numPr>
          <w:ilvl w:val="0"/>
          <w:numId w:val="32"/>
        </w:numPr>
        <w:jc w:val="both"/>
        <w:rPr>
          <w:color w:val="000000"/>
        </w:rPr>
      </w:pPr>
      <w:r w:rsidRPr="007768B1">
        <w:rPr>
          <w:color w:val="000000"/>
        </w:rPr>
        <w:t>a változó körülményekhez való alkalmazkodás</w:t>
      </w:r>
    </w:p>
    <w:p w:rsidR="00601B0B" w:rsidRPr="007768B1" w:rsidRDefault="00601B0B" w:rsidP="00970E69">
      <w:pPr>
        <w:numPr>
          <w:ilvl w:val="12"/>
          <w:numId w:val="0"/>
        </w:numPr>
        <w:rPr>
          <w:b/>
          <w:bCs/>
          <w:color w:val="000000"/>
        </w:rPr>
      </w:pPr>
    </w:p>
    <w:p w:rsidR="00601B0B" w:rsidRPr="007768B1" w:rsidRDefault="00601B0B" w:rsidP="00970E69">
      <w:pPr>
        <w:numPr>
          <w:ilvl w:val="12"/>
          <w:numId w:val="0"/>
        </w:numPr>
        <w:rPr>
          <w:b/>
          <w:bCs/>
          <w:color w:val="000000"/>
        </w:rPr>
      </w:pPr>
    </w:p>
    <w:p w:rsidR="00601B0B" w:rsidRPr="007768B1" w:rsidRDefault="00601B0B" w:rsidP="00970E69">
      <w:pPr>
        <w:numPr>
          <w:ilvl w:val="12"/>
          <w:numId w:val="0"/>
        </w:numPr>
        <w:rPr>
          <w:b/>
          <w:bCs/>
          <w:color w:val="000000"/>
        </w:rPr>
      </w:pPr>
    </w:p>
    <w:p w:rsidR="00601B0B" w:rsidRPr="007768B1" w:rsidRDefault="00601B0B" w:rsidP="00970E69">
      <w:pPr>
        <w:numPr>
          <w:ilvl w:val="12"/>
          <w:numId w:val="0"/>
        </w:numPr>
        <w:rPr>
          <w:b/>
          <w:bCs/>
          <w:color w:val="000000"/>
        </w:rPr>
      </w:pPr>
    </w:p>
    <w:p w:rsidR="00601B0B" w:rsidRPr="007768B1" w:rsidRDefault="00601B0B" w:rsidP="00970E69">
      <w:pPr>
        <w:numPr>
          <w:ilvl w:val="12"/>
          <w:numId w:val="0"/>
        </w:numPr>
        <w:rPr>
          <w:b/>
          <w:bCs/>
          <w:color w:val="000000"/>
        </w:rPr>
      </w:pPr>
    </w:p>
    <w:p w:rsidR="00601B0B" w:rsidRPr="007768B1" w:rsidRDefault="00601B0B" w:rsidP="00970E69">
      <w:pPr>
        <w:numPr>
          <w:ilvl w:val="12"/>
          <w:numId w:val="0"/>
        </w:numPr>
        <w:rPr>
          <w:b/>
          <w:bCs/>
          <w:color w:val="000000"/>
        </w:rPr>
      </w:pPr>
    </w:p>
    <w:p w:rsidR="00601B0B" w:rsidRPr="007768B1" w:rsidRDefault="00601B0B" w:rsidP="00970E69">
      <w:pPr>
        <w:numPr>
          <w:ilvl w:val="12"/>
          <w:numId w:val="0"/>
        </w:numPr>
        <w:rPr>
          <w:b/>
          <w:bCs/>
          <w:color w:val="000000"/>
        </w:rPr>
      </w:pPr>
    </w:p>
    <w:p w:rsidR="00601B0B" w:rsidRPr="007768B1" w:rsidRDefault="00601B0B">
      <w:pPr>
        <w:numPr>
          <w:ilvl w:val="12"/>
          <w:numId w:val="0"/>
        </w:numPr>
        <w:jc w:val="center"/>
        <w:rPr>
          <w:b/>
          <w:bCs/>
          <w:color w:val="000000"/>
          <w:u w:val="single"/>
        </w:rPr>
      </w:pPr>
      <w:r w:rsidRPr="007768B1">
        <w:rPr>
          <w:b/>
          <w:bCs/>
          <w:color w:val="000000"/>
          <w:u w:val="single"/>
        </w:rPr>
        <w:t>7. Programunk szervezeti és időkeretei</w:t>
      </w:r>
    </w:p>
    <w:p w:rsidR="00601B0B" w:rsidRPr="007768B1" w:rsidRDefault="00601B0B">
      <w:pPr>
        <w:numPr>
          <w:ilvl w:val="12"/>
          <w:numId w:val="0"/>
        </w:numPr>
        <w:ind w:left="284" w:hanging="284"/>
        <w:jc w:val="both"/>
        <w:rPr>
          <w:color w:val="000000"/>
        </w:rPr>
      </w:pPr>
    </w:p>
    <w:p w:rsidR="00601B0B" w:rsidRPr="007768B1" w:rsidRDefault="00601B0B">
      <w:pPr>
        <w:numPr>
          <w:ilvl w:val="12"/>
          <w:numId w:val="0"/>
        </w:numPr>
        <w:ind w:left="284" w:hanging="284"/>
        <w:jc w:val="both"/>
        <w:rPr>
          <w:color w:val="000000"/>
        </w:rPr>
      </w:pPr>
    </w:p>
    <w:p w:rsidR="00601B0B" w:rsidRPr="007768B1" w:rsidRDefault="00601B0B" w:rsidP="00E60DC4">
      <w:pPr>
        <w:numPr>
          <w:ilvl w:val="12"/>
          <w:numId w:val="0"/>
        </w:numPr>
        <w:jc w:val="both"/>
        <w:rPr>
          <w:color w:val="000000"/>
        </w:rPr>
      </w:pPr>
      <w:r w:rsidRPr="007768B1">
        <w:rPr>
          <w:color w:val="000000"/>
        </w:rPr>
        <w:t>Az óvodai nevelés jóváhagyott Pedagógiai Program alapján történik.</w:t>
      </w:r>
    </w:p>
    <w:p w:rsidR="00601B0B" w:rsidRPr="007768B1" w:rsidRDefault="00601B0B">
      <w:pPr>
        <w:numPr>
          <w:ilvl w:val="12"/>
          <w:numId w:val="0"/>
        </w:numPr>
        <w:ind w:left="284" w:hanging="284"/>
        <w:jc w:val="both"/>
        <w:rPr>
          <w:color w:val="000000"/>
        </w:rPr>
      </w:pPr>
    </w:p>
    <w:p w:rsidR="00601B0B" w:rsidRPr="007768B1" w:rsidRDefault="00601B0B" w:rsidP="00594F66">
      <w:pPr>
        <w:numPr>
          <w:ilvl w:val="12"/>
          <w:numId w:val="0"/>
        </w:numPr>
        <w:jc w:val="both"/>
        <w:rPr>
          <w:color w:val="000000"/>
        </w:rPr>
      </w:pPr>
      <w:r w:rsidRPr="007768B1">
        <w:rPr>
          <w:color w:val="000000"/>
        </w:rPr>
        <w:t>Az óvoda teljes nyitvatartási ideje alatt a gyermekekkel történő foglalkozások mindegyikét óvodapedagógus irányítja.</w:t>
      </w:r>
    </w:p>
    <w:p w:rsidR="00601B0B" w:rsidRPr="007768B1" w:rsidRDefault="00601B0B" w:rsidP="00097ADA">
      <w:pPr>
        <w:numPr>
          <w:ilvl w:val="12"/>
          <w:numId w:val="0"/>
        </w:numPr>
        <w:jc w:val="both"/>
        <w:rPr>
          <w:color w:val="000000"/>
        </w:rPr>
      </w:pPr>
      <w:r w:rsidRPr="007768B1">
        <w:rPr>
          <w:color w:val="000000"/>
        </w:rPr>
        <w:t xml:space="preserve">Az óvodai élet szervezésében fontosak a </w:t>
      </w:r>
      <w:r w:rsidRPr="007768B1">
        <w:rPr>
          <w:b/>
          <w:bCs/>
          <w:color w:val="000000"/>
        </w:rPr>
        <w:t>tevékenységek,</w:t>
      </w:r>
      <w:r w:rsidRPr="007768B1">
        <w:rPr>
          <w:color w:val="000000"/>
        </w:rPr>
        <w:t xml:space="preserve"> azok közötti harmonikus arány kialakítása, szem előtt tartva a játék kitüntetett szerepét. </w:t>
      </w:r>
    </w:p>
    <w:p w:rsidR="00601B0B" w:rsidRPr="007768B1" w:rsidRDefault="00601B0B" w:rsidP="00097ADA">
      <w:pPr>
        <w:numPr>
          <w:ilvl w:val="12"/>
          <w:numId w:val="0"/>
        </w:numPr>
        <w:jc w:val="both"/>
        <w:rPr>
          <w:color w:val="000000"/>
        </w:rPr>
      </w:pPr>
    </w:p>
    <w:p w:rsidR="00601B0B" w:rsidRPr="007768B1" w:rsidRDefault="00601B0B" w:rsidP="00097ADA">
      <w:pPr>
        <w:numPr>
          <w:ilvl w:val="12"/>
          <w:numId w:val="0"/>
        </w:numPr>
        <w:jc w:val="both"/>
        <w:rPr>
          <w:color w:val="000000"/>
        </w:rPr>
      </w:pPr>
      <w:r w:rsidRPr="007768B1">
        <w:rPr>
          <w:color w:val="000000"/>
        </w:rPr>
        <w:t xml:space="preserve">Mindemellett a </w:t>
      </w:r>
      <w:r w:rsidRPr="007768B1">
        <w:rPr>
          <w:b/>
          <w:bCs/>
          <w:color w:val="000000"/>
        </w:rPr>
        <w:t>gondozásnak</w:t>
      </w:r>
      <w:r w:rsidRPr="007768B1">
        <w:rPr>
          <w:color w:val="000000"/>
        </w:rPr>
        <w:t xml:space="preserve"> is kiemelt szerepe van.  Az óvodapedagógus a gondozás folyamatában is nevel, építi a kapcsolatait a gyermekekkel, egyúttal segíti önállóságuk fejlődését együttműködve a gondozást végző többi munkatárssal.</w:t>
      </w:r>
    </w:p>
    <w:p w:rsidR="00601B0B" w:rsidRPr="007768B1" w:rsidRDefault="00601B0B" w:rsidP="00097ADA">
      <w:pPr>
        <w:numPr>
          <w:ilvl w:val="12"/>
          <w:numId w:val="0"/>
        </w:numPr>
        <w:jc w:val="both"/>
        <w:rPr>
          <w:color w:val="000000"/>
        </w:rPr>
      </w:pPr>
    </w:p>
    <w:p w:rsidR="00601B0B" w:rsidRPr="007768B1" w:rsidRDefault="00601B0B">
      <w:pPr>
        <w:pStyle w:val="BodyText"/>
        <w:numPr>
          <w:ilvl w:val="12"/>
          <w:numId w:val="0"/>
        </w:numPr>
        <w:rPr>
          <w:color w:val="000000"/>
          <w:sz w:val="24"/>
          <w:szCs w:val="24"/>
        </w:rPr>
      </w:pPr>
      <w:r w:rsidRPr="007768B1">
        <w:rPr>
          <w:color w:val="000000"/>
          <w:sz w:val="24"/>
          <w:szCs w:val="24"/>
        </w:rPr>
        <w:t xml:space="preserve">Folyamatos, rugalmas - témakörökön belüli - </w:t>
      </w:r>
      <w:r w:rsidRPr="007768B1">
        <w:rPr>
          <w:b/>
          <w:bCs/>
          <w:color w:val="000000"/>
          <w:sz w:val="24"/>
          <w:szCs w:val="24"/>
        </w:rPr>
        <w:t xml:space="preserve">heti renddel </w:t>
      </w:r>
      <w:r w:rsidRPr="007768B1">
        <w:rPr>
          <w:color w:val="000000"/>
          <w:sz w:val="24"/>
          <w:szCs w:val="24"/>
        </w:rPr>
        <w:t>és</w:t>
      </w:r>
      <w:r w:rsidRPr="007768B1">
        <w:rPr>
          <w:b/>
          <w:bCs/>
          <w:color w:val="000000"/>
          <w:sz w:val="24"/>
          <w:szCs w:val="24"/>
        </w:rPr>
        <w:t xml:space="preserve"> napirenddel</w:t>
      </w:r>
      <w:r w:rsidRPr="007768B1">
        <w:rPr>
          <w:color w:val="000000"/>
          <w:sz w:val="24"/>
          <w:szCs w:val="24"/>
        </w:rPr>
        <w:t xml:space="preserve"> biztosítjuk a biológiai és pszichológiai feltételeket a gyermekek egészséges fejlődéséhez, fejlesztéséhez. Az állandóan ismétlődő és visszatérő párhuzamosan</w:t>
      </w:r>
      <w:r w:rsidRPr="007768B1">
        <w:rPr>
          <w:color w:val="000000"/>
          <w:sz w:val="24"/>
          <w:szCs w:val="24"/>
          <w:u w:val="single"/>
        </w:rPr>
        <w:t xml:space="preserve"> </w:t>
      </w:r>
      <w:r w:rsidRPr="007768B1">
        <w:rPr>
          <w:color w:val="000000"/>
          <w:sz w:val="24"/>
          <w:szCs w:val="24"/>
        </w:rPr>
        <w:t>végezhető, differenciált tevékenységek érzelmi biztonságot nyújtanak számukra. Óvodapedagógusaink a csoport összetételét és a gyermekek igényeit</w:t>
      </w:r>
      <w:r w:rsidRPr="007768B1">
        <w:rPr>
          <w:color w:val="000000"/>
          <w:sz w:val="24"/>
          <w:szCs w:val="24"/>
          <w:u w:val="single"/>
        </w:rPr>
        <w:t xml:space="preserve">, </w:t>
      </w:r>
      <w:r w:rsidRPr="007768B1">
        <w:rPr>
          <w:color w:val="000000"/>
          <w:sz w:val="24"/>
          <w:szCs w:val="24"/>
        </w:rPr>
        <w:t>szükségleteit, képességeit figyelembe véve alakítják a heti rendet, napirendet, alkalmazkodva a helyi szokásokhoz, igényekhez.</w:t>
      </w:r>
    </w:p>
    <w:p w:rsidR="00601B0B" w:rsidRPr="007768B1" w:rsidRDefault="00601B0B">
      <w:pPr>
        <w:numPr>
          <w:ilvl w:val="12"/>
          <w:numId w:val="0"/>
        </w:numPr>
        <w:jc w:val="both"/>
        <w:rPr>
          <w:color w:val="000000"/>
        </w:rPr>
      </w:pPr>
      <w:r w:rsidRPr="007768B1">
        <w:rPr>
          <w:color w:val="000000"/>
        </w:rPr>
        <w:t xml:space="preserve">Az időjárás és az évszakok változásait figyelembe véve arra törekszünk, hogy  minél többet tartózkodjunk szabad levegőn a gyermekek edzettsége és egészségének megőrzése  érdekében .    </w:t>
      </w:r>
    </w:p>
    <w:p w:rsidR="00601B0B" w:rsidRPr="007768B1" w:rsidRDefault="00601B0B">
      <w:pPr>
        <w:numPr>
          <w:ilvl w:val="12"/>
          <w:numId w:val="0"/>
        </w:numPr>
        <w:jc w:val="both"/>
        <w:rPr>
          <w:color w:val="000000"/>
        </w:rPr>
      </w:pPr>
      <w:r w:rsidRPr="007768B1">
        <w:rPr>
          <w:color w:val="000000"/>
        </w:rPr>
        <w:t xml:space="preserve">                     </w:t>
      </w:r>
    </w:p>
    <w:p w:rsidR="00601B0B" w:rsidRPr="007768B1" w:rsidRDefault="00601B0B">
      <w:pPr>
        <w:numPr>
          <w:ilvl w:val="12"/>
          <w:numId w:val="0"/>
        </w:numPr>
        <w:pBdr>
          <w:top w:val="single" w:sz="8" w:space="1" w:color="auto"/>
          <w:left w:val="single" w:sz="8" w:space="1" w:color="auto"/>
          <w:right w:val="single" w:sz="8" w:space="1" w:color="auto"/>
        </w:pBdr>
        <w:shd w:val="pct10" w:color="auto" w:fill="auto"/>
        <w:ind w:left="284" w:hanging="284"/>
        <w:jc w:val="both"/>
        <w:rPr>
          <w:b/>
          <w:bCs/>
          <w:color w:val="000000"/>
          <w:u w:val="single"/>
        </w:rPr>
      </w:pPr>
      <w:r w:rsidRPr="007768B1">
        <w:rPr>
          <w:b/>
          <w:bCs/>
          <w:noProof/>
          <w:color w:val="000000"/>
        </w:rPr>
        <w:t xml:space="preserve">     </w:t>
      </w:r>
      <w:r w:rsidRPr="007768B1">
        <w:rPr>
          <w:b/>
          <w:bCs/>
          <w:noProof/>
          <w:color w:val="000000"/>
        </w:rPr>
        <w:tab/>
      </w:r>
      <w:r w:rsidRPr="007768B1">
        <w:rPr>
          <w:b/>
          <w:bCs/>
          <w:noProof/>
          <w:color w:val="000000"/>
        </w:rPr>
        <w:tab/>
        <w:t xml:space="preserve">IDŐ        </w:t>
      </w:r>
      <w:r w:rsidRPr="007768B1">
        <w:rPr>
          <w:b/>
          <w:bCs/>
          <w:noProof/>
          <w:color w:val="000000"/>
        </w:rPr>
        <w:tab/>
        <w:t xml:space="preserve">  T E V É K E N Y S É G E K</w:t>
      </w:r>
    </w:p>
    <w:p w:rsidR="00601B0B" w:rsidRPr="007768B1" w:rsidRDefault="00601B0B" w:rsidP="005A77FF">
      <w:pPr>
        <w:numPr>
          <w:ilvl w:val="12"/>
          <w:numId w:val="0"/>
        </w:numPr>
        <w:pBdr>
          <w:top w:val="single" w:sz="8" w:space="1" w:color="auto"/>
          <w:left w:val="single" w:sz="8" w:space="1" w:color="auto"/>
          <w:bottom w:val="single" w:sz="8" w:space="1" w:color="auto"/>
          <w:right w:val="single" w:sz="8" w:space="1" w:color="auto"/>
        </w:pBdr>
        <w:ind w:left="284" w:hanging="284"/>
        <w:jc w:val="both"/>
        <w:rPr>
          <w:b/>
          <w:bCs/>
          <w:color w:val="000000"/>
        </w:rPr>
      </w:pPr>
      <w:r w:rsidRPr="007768B1">
        <w:rPr>
          <w:b/>
          <w:bCs/>
          <w:color w:val="000000"/>
        </w:rPr>
        <w:tab/>
      </w:r>
    </w:p>
    <w:p w:rsidR="00601B0B" w:rsidRPr="007768B1" w:rsidRDefault="00601B0B">
      <w:pPr>
        <w:numPr>
          <w:ilvl w:val="12"/>
          <w:numId w:val="0"/>
        </w:numPr>
        <w:pBdr>
          <w:top w:val="single" w:sz="8" w:space="1" w:color="auto"/>
          <w:left w:val="single" w:sz="8" w:space="1" w:color="auto"/>
          <w:bottom w:val="single" w:sz="8" w:space="1" w:color="auto"/>
          <w:right w:val="single" w:sz="8" w:space="1" w:color="auto"/>
        </w:pBdr>
        <w:ind w:left="284" w:hanging="284"/>
        <w:jc w:val="both"/>
        <w:rPr>
          <w:b/>
          <w:bCs/>
          <w:color w:val="000000"/>
        </w:rPr>
      </w:pPr>
      <w:r w:rsidRPr="007768B1">
        <w:rPr>
          <w:b/>
          <w:bCs/>
          <w:color w:val="000000"/>
        </w:rPr>
        <w:t xml:space="preserve">     6.30 óra</w:t>
      </w:r>
      <w:r w:rsidRPr="007768B1">
        <w:rPr>
          <w:b/>
          <w:bCs/>
          <w:color w:val="000000"/>
        </w:rPr>
        <w:tab/>
      </w:r>
      <w:r w:rsidRPr="007768B1">
        <w:rPr>
          <w:b/>
          <w:bCs/>
          <w:color w:val="000000"/>
        </w:rPr>
        <w:tab/>
      </w:r>
      <w:r w:rsidRPr="007768B1">
        <w:rPr>
          <w:b/>
          <w:bCs/>
          <w:color w:val="000000"/>
        </w:rPr>
        <w:tab/>
      </w:r>
      <w:r w:rsidRPr="007768B1">
        <w:rPr>
          <w:b/>
          <w:bCs/>
          <w:color w:val="000000"/>
        </w:rPr>
        <w:tab/>
      </w:r>
      <w:r w:rsidRPr="007768B1">
        <w:rPr>
          <w:b/>
          <w:bCs/>
          <w:color w:val="000000"/>
        </w:rPr>
        <w:tab/>
        <w:t xml:space="preserve"> -  Egészségügyi szokások</w:t>
      </w:r>
    </w:p>
    <w:p w:rsidR="00601B0B" w:rsidRPr="007768B1" w:rsidRDefault="00601B0B">
      <w:pPr>
        <w:numPr>
          <w:ilvl w:val="12"/>
          <w:numId w:val="0"/>
        </w:numPr>
        <w:pBdr>
          <w:top w:val="single" w:sz="8" w:space="1" w:color="auto"/>
          <w:left w:val="single" w:sz="8" w:space="1" w:color="auto"/>
          <w:bottom w:val="single" w:sz="8" w:space="1" w:color="auto"/>
          <w:right w:val="single" w:sz="8" w:space="1" w:color="auto"/>
        </w:pBdr>
        <w:ind w:left="284" w:hanging="284"/>
        <w:jc w:val="both"/>
        <w:rPr>
          <w:b/>
          <w:bCs/>
          <w:color w:val="000000"/>
        </w:rPr>
      </w:pPr>
      <w:r w:rsidRPr="007768B1">
        <w:rPr>
          <w:b/>
          <w:bCs/>
          <w:color w:val="000000"/>
        </w:rPr>
        <w:tab/>
      </w:r>
      <w:r w:rsidRPr="007768B1">
        <w:rPr>
          <w:b/>
          <w:bCs/>
          <w:color w:val="000000"/>
        </w:rPr>
        <w:tab/>
      </w:r>
      <w:r w:rsidRPr="007768B1">
        <w:rPr>
          <w:b/>
          <w:bCs/>
          <w:color w:val="000000"/>
        </w:rPr>
        <w:tab/>
      </w:r>
      <w:r w:rsidRPr="007768B1">
        <w:rPr>
          <w:b/>
          <w:bCs/>
          <w:color w:val="000000"/>
        </w:rPr>
        <w:tab/>
      </w:r>
      <w:r w:rsidRPr="007768B1">
        <w:rPr>
          <w:b/>
          <w:bCs/>
          <w:color w:val="000000"/>
        </w:rPr>
        <w:tab/>
      </w:r>
      <w:r w:rsidRPr="007768B1">
        <w:rPr>
          <w:b/>
          <w:bCs/>
          <w:color w:val="000000"/>
        </w:rPr>
        <w:tab/>
        <w:t xml:space="preserve">               gyakorlása, gondozás</w:t>
      </w:r>
      <w:r w:rsidRPr="007768B1">
        <w:rPr>
          <w:b/>
          <w:bCs/>
          <w:color w:val="000000"/>
          <w:u w:val="single"/>
        </w:rPr>
        <w:tab/>
      </w:r>
    </w:p>
    <w:p w:rsidR="00601B0B" w:rsidRPr="007768B1" w:rsidRDefault="00601B0B">
      <w:pPr>
        <w:numPr>
          <w:ilvl w:val="12"/>
          <w:numId w:val="0"/>
        </w:numPr>
        <w:pBdr>
          <w:top w:val="single" w:sz="8" w:space="1" w:color="auto"/>
          <w:left w:val="single" w:sz="8" w:space="1" w:color="auto"/>
          <w:bottom w:val="single" w:sz="8" w:space="1" w:color="auto"/>
          <w:right w:val="single" w:sz="8" w:space="1" w:color="auto"/>
        </w:pBdr>
        <w:ind w:left="284" w:hanging="284"/>
        <w:jc w:val="both"/>
        <w:rPr>
          <w:b/>
          <w:bCs/>
          <w:color w:val="000000"/>
        </w:rPr>
      </w:pPr>
      <w:r w:rsidRPr="007768B1">
        <w:rPr>
          <w:b/>
          <w:bCs/>
          <w:color w:val="000000"/>
        </w:rPr>
        <w:t xml:space="preserve">                                                                 -  Folyamatos játék</w:t>
      </w:r>
    </w:p>
    <w:p w:rsidR="00601B0B" w:rsidRPr="007768B1" w:rsidRDefault="00601B0B">
      <w:pPr>
        <w:numPr>
          <w:ilvl w:val="12"/>
          <w:numId w:val="0"/>
        </w:numPr>
        <w:pBdr>
          <w:top w:val="single" w:sz="8" w:space="1" w:color="auto"/>
          <w:left w:val="single" w:sz="8" w:space="1" w:color="auto"/>
          <w:bottom w:val="single" w:sz="8" w:space="1" w:color="auto"/>
          <w:right w:val="single" w:sz="8" w:space="1" w:color="auto"/>
        </w:pBdr>
        <w:ind w:left="284" w:hanging="284"/>
        <w:jc w:val="both"/>
        <w:rPr>
          <w:b/>
          <w:bCs/>
          <w:color w:val="000000"/>
          <w:u w:val="single"/>
        </w:rPr>
      </w:pPr>
      <w:r w:rsidRPr="007768B1">
        <w:rPr>
          <w:b/>
          <w:bCs/>
          <w:color w:val="000000"/>
        </w:rPr>
        <w:tab/>
      </w:r>
      <w:r w:rsidRPr="007768B1">
        <w:rPr>
          <w:b/>
          <w:bCs/>
          <w:color w:val="000000"/>
        </w:rPr>
        <w:tab/>
      </w:r>
      <w:r w:rsidRPr="007768B1">
        <w:rPr>
          <w:b/>
          <w:bCs/>
          <w:color w:val="000000"/>
        </w:rPr>
        <w:tab/>
      </w:r>
      <w:r w:rsidRPr="007768B1">
        <w:rPr>
          <w:b/>
          <w:bCs/>
          <w:color w:val="000000"/>
        </w:rPr>
        <w:tab/>
      </w:r>
      <w:r w:rsidRPr="007768B1">
        <w:rPr>
          <w:b/>
          <w:bCs/>
          <w:color w:val="000000"/>
        </w:rPr>
        <w:tab/>
      </w:r>
      <w:r w:rsidRPr="007768B1">
        <w:rPr>
          <w:b/>
          <w:bCs/>
          <w:color w:val="000000"/>
        </w:rPr>
        <w:tab/>
        <w:t xml:space="preserve">            -  Önkiszolgálás</w:t>
      </w:r>
      <w:r w:rsidRPr="007768B1">
        <w:rPr>
          <w:b/>
          <w:bCs/>
          <w:color w:val="000000"/>
        </w:rPr>
        <w:tab/>
      </w:r>
      <w:r w:rsidRPr="007768B1">
        <w:rPr>
          <w:b/>
          <w:bCs/>
          <w:color w:val="000000"/>
        </w:rPr>
        <w:tab/>
      </w:r>
      <w:r w:rsidRPr="007768B1">
        <w:rPr>
          <w:b/>
          <w:bCs/>
          <w:color w:val="000000"/>
        </w:rPr>
        <w:tab/>
      </w:r>
      <w:r w:rsidRPr="007768B1">
        <w:rPr>
          <w:b/>
          <w:bCs/>
          <w:color w:val="000000"/>
        </w:rPr>
        <w:tab/>
      </w:r>
      <w:r w:rsidRPr="007768B1">
        <w:rPr>
          <w:b/>
          <w:bCs/>
          <w:color w:val="000000"/>
        </w:rPr>
        <w:tab/>
      </w:r>
      <w:r w:rsidRPr="007768B1">
        <w:rPr>
          <w:b/>
          <w:bCs/>
          <w:color w:val="000000"/>
        </w:rPr>
        <w:tab/>
      </w:r>
      <w:r w:rsidRPr="007768B1">
        <w:rPr>
          <w:b/>
          <w:bCs/>
          <w:color w:val="000000"/>
        </w:rPr>
        <w:tab/>
      </w:r>
      <w:r w:rsidRPr="007768B1">
        <w:rPr>
          <w:b/>
          <w:bCs/>
          <w:color w:val="000000"/>
        </w:rPr>
        <w:tab/>
      </w:r>
    </w:p>
    <w:p w:rsidR="00601B0B" w:rsidRPr="007768B1" w:rsidRDefault="00601B0B">
      <w:pPr>
        <w:numPr>
          <w:ilvl w:val="12"/>
          <w:numId w:val="0"/>
        </w:numPr>
        <w:pBdr>
          <w:top w:val="single" w:sz="8" w:space="1" w:color="auto"/>
          <w:left w:val="single" w:sz="8" w:space="1" w:color="auto"/>
          <w:bottom w:val="single" w:sz="8" w:space="1" w:color="auto"/>
          <w:right w:val="single" w:sz="8" w:space="1" w:color="auto"/>
        </w:pBdr>
        <w:tabs>
          <w:tab w:val="left" w:pos="3544"/>
        </w:tabs>
        <w:ind w:left="284" w:hanging="284"/>
        <w:jc w:val="both"/>
        <w:rPr>
          <w:b/>
          <w:bCs/>
          <w:color w:val="000000"/>
        </w:rPr>
      </w:pPr>
      <w:r w:rsidRPr="007768B1">
        <w:rPr>
          <w:b/>
          <w:bCs/>
          <w:color w:val="000000"/>
        </w:rPr>
        <w:tab/>
      </w:r>
      <w:r w:rsidRPr="007768B1">
        <w:rPr>
          <w:b/>
          <w:bCs/>
          <w:color w:val="000000"/>
        </w:rPr>
        <w:tab/>
      </w:r>
      <w:r w:rsidRPr="007768B1">
        <w:rPr>
          <w:b/>
          <w:bCs/>
          <w:color w:val="000000"/>
        </w:rPr>
        <w:tab/>
      </w:r>
    </w:p>
    <w:p w:rsidR="00601B0B" w:rsidRPr="007768B1" w:rsidRDefault="00601B0B" w:rsidP="005A77FF">
      <w:pPr>
        <w:numPr>
          <w:ilvl w:val="12"/>
          <w:numId w:val="0"/>
        </w:numPr>
        <w:pBdr>
          <w:top w:val="single" w:sz="8" w:space="1" w:color="auto"/>
          <w:left w:val="single" w:sz="8" w:space="1" w:color="auto"/>
          <w:bottom w:val="single" w:sz="8" w:space="1" w:color="auto"/>
          <w:right w:val="single" w:sz="8" w:space="1" w:color="auto"/>
        </w:pBdr>
        <w:tabs>
          <w:tab w:val="left" w:pos="3544"/>
        </w:tabs>
        <w:ind w:left="284" w:hanging="284"/>
        <w:jc w:val="both"/>
        <w:rPr>
          <w:b/>
          <w:bCs/>
          <w:color w:val="000000"/>
        </w:rPr>
      </w:pPr>
      <w:r w:rsidRPr="007768B1">
        <w:rPr>
          <w:b/>
          <w:bCs/>
          <w:color w:val="000000"/>
        </w:rPr>
        <w:tab/>
        <w:t xml:space="preserve">1/2 8-10 óra              </w:t>
      </w:r>
      <w:r w:rsidRPr="007768B1">
        <w:rPr>
          <w:b/>
          <w:bCs/>
          <w:color w:val="000000"/>
        </w:rPr>
        <w:tab/>
        <w:t xml:space="preserve">            -  Étkezés, egészségügyi szokások</w:t>
      </w:r>
    </w:p>
    <w:p w:rsidR="00601B0B" w:rsidRPr="007768B1" w:rsidRDefault="00601B0B" w:rsidP="00E60DC4">
      <w:pPr>
        <w:numPr>
          <w:ilvl w:val="12"/>
          <w:numId w:val="0"/>
        </w:numPr>
        <w:pBdr>
          <w:top w:val="single" w:sz="8" w:space="1" w:color="auto"/>
          <w:left w:val="single" w:sz="8" w:space="1" w:color="auto"/>
          <w:bottom w:val="single" w:sz="8" w:space="1" w:color="auto"/>
          <w:right w:val="single" w:sz="8" w:space="1" w:color="auto"/>
        </w:pBdr>
        <w:tabs>
          <w:tab w:val="left" w:pos="3544"/>
          <w:tab w:val="left" w:pos="5415"/>
        </w:tabs>
        <w:ind w:left="284" w:hanging="284"/>
        <w:jc w:val="both"/>
        <w:rPr>
          <w:b/>
          <w:bCs/>
          <w:color w:val="000000"/>
        </w:rPr>
      </w:pPr>
      <w:r w:rsidRPr="007768B1">
        <w:rPr>
          <w:b/>
          <w:bCs/>
          <w:color w:val="000000"/>
        </w:rPr>
        <w:tab/>
        <w:t xml:space="preserve">                                                             -  Munka jellegű tevékenységek</w:t>
      </w:r>
    </w:p>
    <w:p w:rsidR="00601B0B" w:rsidRPr="007768B1" w:rsidRDefault="00601B0B">
      <w:pPr>
        <w:numPr>
          <w:ilvl w:val="12"/>
          <w:numId w:val="0"/>
        </w:numPr>
        <w:pBdr>
          <w:top w:val="single" w:sz="8" w:space="1" w:color="auto"/>
          <w:left w:val="single" w:sz="8" w:space="1" w:color="auto"/>
          <w:bottom w:val="single" w:sz="8" w:space="1" w:color="auto"/>
          <w:right w:val="single" w:sz="8" w:space="1" w:color="auto"/>
        </w:pBdr>
        <w:tabs>
          <w:tab w:val="left" w:pos="2835"/>
          <w:tab w:val="left" w:pos="3544"/>
        </w:tabs>
        <w:ind w:left="284" w:hanging="284"/>
        <w:jc w:val="both"/>
        <w:rPr>
          <w:b/>
          <w:bCs/>
          <w:color w:val="000000"/>
        </w:rPr>
      </w:pPr>
      <w:r w:rsidRPr="007768B1">
        <w:rPr>
          <w:b/>
          <w:bCs/>
          <w:color w:val="000000"/>
        </w:rPr>
        <w:tab/>
      </w:r>
      <w:r w:rsidRPr="007768B1">
        <w:rPr>
          <w:b/>
          <w:bCs/>
          <w:color w:val="000000"/>
        </w:rPr>
        <w:tab/>
      </w:r>
      <w:r w:rsidRPr="007768B1">
        <w:rPr>
          <w:b/>
          <w:bCs/>
          <w:color w:val="000000"/>
        </w:rPr>
        <w:tab/>
        <w:t xml:space="preserve">            -  Kötetlen v. kötötten szervezett </w:t>
      </w:r>
    </w:p>
    <w:p w:rsidR="00601B0B" w:rsidRPr="007768B1" w:rsidRDefault="00601B0B">
      <w:pPr>
        <w:numPr>
          <w:ilvl w:val="12"/>
          <w:numId w:val="0"/>
        </w:numPr>
        <w:pBdr>
          <w:top w:val="single" w:sz="8" w:space="1" w:color="auto"/>
          <w:left w:val="single" w:sz="8" w:space="1" w:color="auto"/>
          <w:bottom w:val="single" w:sz="8" w:space="1" w:color="auto"/>
          <w:right w:val="single" w:sz="8" w:space="1" w:color="auto"/>
        </w:pBdr>
        <w:tabs>
          <w:tab w:val="left" w:pos="2835"/>
          <w:tab w:val="left" w:pos="3544"/>
        </w:tabs>
        <w:ind w:left="284" w:hanging="284"/>
        <w:jc w:val="both"/>
        <w:rPr>
          <w:b/>
          <w:bCs/>
          <w:color w:val="000000"/>
        </w:rPr>
      </w:pPr>
      <w:r w:rsidRPr="007768B1">
        <w:rPr>
          <w:b/>
          <w:bCs/>
          <w:color w:val="000000"/>
        </w:rPr>
        <w:t xml:space="preserve">                                                                    tanulás</w:t>
      </w:r>
    </w:p>
    <w:p w:rsidR="00601B0B" w:rsidRPr="007768B1" w:rsidRDefault="00601B0B">
      <w:pPr>
        <w:numPr>
          <w:ilvl w:val="12"/>
          <w:numId w:val="0"/>
        </w:numPr>
        <w:pBdr>
          <w:top w:val="single" w:sz="8" w:space="1" w:color="auto"/>
          <w:left w:val="single" w:sz="8" w:space="1" w:color="auto"/>
          <w:bottom w:val="single" w:sz="8" w:space="1" w:color="auto"/>
          <w:right w:val="single" w:sz="8" w:space="1" w:color="auto"/>
        </w:pBdr>
        <w:tabs>
          <w:tab w:val="left" w:pos="2835"/>
          <w:tab w:val="left" w:pos="3544"/>
        </w:tabs>
        <w:ind w:left="284" w:hanging="284"/>
        <w:jc w:val="both"/>
        <w:rPr>
          <w:b/>
          <w:bCs/>
          <w:color w:val="000000"/>
        </w:rPr>
      </w:pPr>
      <w:r w:rsidRPr="007768B1">
        <w:rPr>
          <w:b/>
          <w:bCs/>
          <w:color w:val="000000"/>
        </w:rPr>
        <w:tab/>
      </w:r>
      <w:r w:rsidRPr="007768B1">
        <w:rPr>
          <w:b/>
          <w:bCs/>
          <w:color w:val="000000"/>
        </w:rPr>
        <w:tab/>
      </w:r>
      <w:r w:rsidRPr="007768B1">
        <w:rPr>
          <w:b/>
          <w:bCs/>
          <w:color w:val="000000"/>
        </w:rPr>
        <w:tab/>
      </w:r>
      <w:r w:rsidRPr="007768B1">
        <w:rPr>
          <w:b/>
          <w:bCs/>
          <w:color w:val="000000"/>
        </w:rPr>
        <w:tab/>
        <w:t xml:space="preserve"> -  Játék</w:t>
      </w:r>
    </w:p>
    <w:p w:rsidR="00601B0B" w:rsidRPr="007768B1" w:rsidRDefault="00601B0B">
      <w:pPr>
        <w:numPr>
          <w:ilvl w:val="12"/>
          <w:numId w:val="0"/>
        </w:numPr>
        <w:pBdr>
          <w:top w:val="single" w:sz="8" w:space="1" w:color="auto"/>
          <w:left w:val="single" w:sz="8" w:space="1" w:color="auto"/>
          <w:bottom w:val="single" w:sz="8" w:space="1" w:color="auto"/>
          <w:right w:val="single" w:sz="8" w:space="1" w:color="auto"/>
        </w:pBdr>
        <w:tabs>
          <w:tab w:val="left" w:pos="2835"/>
          <w:tab w:val="left" w:pos="3544"/>
        </w:tabs>
        <w:ind w:left="284" w:hanging="284"/>
        <w:jc w:val="both"/>
        <w:rPr>
          <w:b/>
          <w:bCs/>
          <w:color w:val="000000"/>
        </w:rPr>
      </w:pPr>
      <w:r w:rsidRPr="007768B1">
        <w:rPr>
          <w:b/>
          <w:bCs/>
          <w:color w:val="000000"/>
        </w:rPr>
        <w:t xml:space="preserve">                                                                 -  Differenciált fejlesztés</w:t>
      </w:r>
    </w:p>
    <w:p w:rsidR="00601B0B" w:rsidRPr="007768B1" w:rsidRDefault="00601B0B">
      <w:pPr>
        <w:numPr>
          <w:ilvl w:val="12"/>
          <w:numId w:val="0"/>
        </w:numPr>
        <w:pBdr>
          <w:top w:val="single" w:sz="8" w:space="1" w:color="auto"/>
          <w:left w:val="single" w:sz="8" w:space="1" w:color="auto"/>
          <w:bottom w:val="single" w:sz="8" w:space="1" w:color="auto"/>
          <w:right w:val="single" w:sz="8" w:space="1" w:color="auto"/>
        </w:pBdr>
        <w:tabs>
          <w:tab w:val="left" w:pos="2835"/>
          <w:tab w:val="left" w:pos="3544"/>
        </w:tabs>
        <w:ind w:left="284" w:hanging="284"/>
        <w:jc w:val="both"/>
        <w:rPr>
          <w:b/>
          <w:bCs/>
          <w:color w:val="000000"/>
        </w:rPr>
      </w:pPr>
      <w:r w:rsidRPr="007768B1">
        <w:rPr>
          <w:b/>
          <w:bCs/>
          <w:color w:val="000000"/>
        </w:rPr>
        <w:t xml:space="preserve">                                                                 -  Szakszolgálati fejlesztés</w:t>
      </w:r>
    </w:p>
    <w:p w:rsidR="00601B0B" w:rsidRPr="007768B1" w:rsidRDefault="00601B0B" w:rsidP="00F61F8F">
      <w:pPr>
        <w:numPr>
          <w:ilvl w:val="12"/>
          <w:numId w:val="0"/>
        </w:numPr>
        <w:pBdr>
          <w:top w:val="single" w:sz="8" w:space="1" w:color="auto"/>
          <w:left w:val="single" w:sz="8" w:space="1" w:color="auto"/>
          <w:bottom w:val="single" w:sz="8" w:space="1" w:color="auto"/>
          <w:right w:val="single" w:sz="8" w:space="1" w:color="auto"/>
        </w:pBdr>
        <w:tabs>
          <w:tab w:val="left" w:pos="2835"/>
          <w:tab w:val="left" w:pos="3544"/>
        </w:tabs>
        <w:ind w:left="284" w:hanging="284"/>
        <w:jc w:val="both"/>
        <w:rPr>
          <w:b/>
          <w:bCs/>
          <w:color w:val="000000"/>
        </w:rPr>
      </w:pPr>
      <w:r w:rsidRPr="007768B1">
        <w:rPr>
          <w:b/>
          <w:bCs/>
          <w:color w:val="000000"/>
        </w:rPr>
        <w:tab/>
      </w:r>
      <w:r w:rsidRPr="007768B1">
        <w:rPr>
          <w:b/>
          <w:bCs/>
          <w:color w:val="000000"/>
        </w:rPr>
        <w:tab/>
      </w:r>
    </w:p>
    <w:p w:rsidR="00601B0B" w:rsidRPr="007768B1" w:rsidRDefault="00601B0B" w:rsidP="00E60DC4">
      <w:pPr>
        <w:numPr>
          <w:ilvl w:val="12"/>
          <w:numId w:val="0"/>
        </w:numPr>
        <w:pBdr>
          <w:top w:val="single" w:sz="8" w:space="1" w:color="auto"/>
          <w:left w:val="single" w:sz="8" w:space="1" w:color="auto"/>
          <w:bottom w:val="single" w:sz="8" w:space="1" w:color="auto"/>
          <w:right w:val="single" w:sz="8" w:space="1" w:color="auto"/>
        </w:pBdr>
        <w:tabs>
          <w:tab w:val="left" w:pos="2835"/>
          <w:tab w:val="left" w:pos="3544"/>
        </w:tabs>
        <w:ind w:left="284" w:hanging="284"/>
        <w:jc w:val="both"/>
        <w:rPr>
          <w:b/>
          <w:bCs/>
          <w:color w:val="000000"/>
        </w:rPr>
      </w:pPr>
    </w:p>
    <w:p w:rsidR="00601B0B" w:rsidRPr="007768B1" w:rsidRDefault="00601B0B" w:rsidP="005A77FF">
      <w:pPr>
        <w:numPr>
          <w:ilvl w:val="12"/>
          <w:numId w:val="0"/>
        </w:numPr>
        <w:pBdr>
          <w:top w:val="single" w:sz="8" w:space="1" w:color="auto"/>
          <w:left w:val="single" w:sz="8" w:space="1" w:color="auto"/>
          <w:bottom w:val="single" w:sz="8" w:space="1" w:color="auto"/>
          <w:right w:val="single" w:sz="8" w:space="1" w:color="auto"/>
        </w:pBdr>
        <w:tabs>
          <w:tab w:val="left" w:pos="2835"/>
          <w:tab w:val="left" w:pos="3544"/>
        </w:tabs>
        <w:ind w:left="284" w:hanging="284"/>
        <w:jc w:val="both"/>
        <w:rPr>
          <w:b/>
          <w:bCs/>
          <w:color w:val="000000"/>
        </w:rPr>
      </w:pPr>
      <w:r w:rsidRPr="007768B1">
        <w:rPr>
          <w:b/>
          <w:bCs/>
          <w:color w:val="000000"/>
        </w:rPr>
        <w:tab/>
        <w:t>10 – 12 óra</w:t>
      </w:r>
      <w:r w:rsidRPr="007768B1">
        <w:rPr>
          <w:b/>
          <w:bCs/>
          <w:color w:val="000000"/>
        </w:rPr>
        <w:tab/>
      </w:r>
      <w:r w:rsidRPr="007768B1">
        <w:rPr>
          <w:b/>
          <w:bCs/>
          <w:color w:val="000000"/>
        </w:rPr>
        <w:tab/>
        <w:t xml:space="preserve">            -  Mindennapi testnevelés</w:t>
      </w:r>
    </w:p>
    <w:p w:rsidR="00601B0B" w:rsidRPr="007768B1" w:rsidRDefault="00601B0B">
      <w:pPr>
        <w:numPr>
          <w:ilvl w:val="12"/>
          <w:numId w:val="0"/>
        </w:numPr>
        <w:pBdr>
          <w:top w:val="single" w:sz="8" w:space="1" w:color="auto"/>
          <w:left w:val="single" w:sz="8" w:space="1" w:color="auto"/>
          <w:bottom w:val="single" w:sz="8" w:space="1" w:color="auto"/>
          <w:right w:val="single" w:sz="8" w:space="1" w:color="auto"/>
        </w:pBdr>
        <w:tabs>
          <w:tab w:val="left" w:pos="2835"/>
          <w:tab w:val="left" w:pos="3544"/>
        </w:tabs>
        <w:ind w:left="284" w:hanging="284"/>
        <w:jc w:val="both"/>
        <w:rPr>
          <w:b/>
          <w:bCs/>
          <w:color w:val="000000"/>
        </w:rPr>
      </w:pPr>
      <w:r w:rsidRPr="007768B1">
        <w:rPr>
          <w:b/>
          <w:bCs/>
          <w:color w:val="000000"/>
        </w:rPr>
        <w:t xml:space="preserve">                    </w:t>
      </w:r>
      <w:r w:rsidRPr="007768B1">
        <w:rPr>
          <w:b/>
          <w:bCs/>
          <w:color w:val="000000"/>
        </w:rPr>
        <w:tab/>
        <w:t xml:space="preserve">                       -  Gondozás</w:t>
      </w:r>
    </w:p>
    <w:p w:rsidR="00601B0B" w:rsidRPr="007768B1" w:rsidRDefault="00601B0B" w:rsidP="00F61F8F">
      <w:pPr>
        <w:numPr>
          <w:ilvl w:val="12"/>
          <w:numId w:val="0"/>
        </w:numPr>
        <w:pBdr>
          <w:top w:val="single" w:sz="8" w:space="1" w:color="auto"/>
          <w:left w:val="single" w:sz="8" w:space="1" w:color="auto"/>
          <w:bottom w:val="single" w:sz="8" w:space="1" w:color="auto"/>
          <w:right w:val="single" w:sz="8" w:space="1" w:color="auto"/>
        </w:pBdr>
        <w:tabs>
          <w:tab w:val="left" w:pos="2835"/>
          <w:tab w:val="left" w:pos="3544"/>
        </w:tabs>
        <w:ind w:left="284" w:hanging="284"/>
        <w:jc w:val="both"/>
        <w:rPr>
          <w:b/>
          <w:bCs/>
          <w:color w:val="000000"/>
        </w:rPr>
      </w:pPr>
      <w:r w:rsidRPr="007768B1">
        <w:rPr>
          <w:b/>
          <w:bCs/>
          <w:color w:val="000000"/>
        </w:rPr>
        <w:t xml:space="preserve">                                                                 -  Játékos tevékenység a szabadban</w:t>
      </w:r>
      <w:r w:rsidRPr="007768B1">
        <w:rPr>
          <w:b/>
          <w:bCs/>
          <w:color w:val="000000"/>
        </w:rPr>
        <w:tab/>
      </w:r>
    </w:p>
    <w:p w:rsidR="00601B0B" w:rsidRPr="007768B1" w:rsidRDefault="00601B0B" w:rsidP="00292811">
      <w:pPr>
        <w:numPr>
          <w:ilvl w:val="12"/>
          <w:numId w:val="0"/>
        </w:numPr>
        <w:pBdr>
          <w:top w:val="single" w:sz="8" w:space="1" w:color="auto"/>
          <w:left w:val="single" w:sz="8" w:space="1" w:color="auto"/>
          <w:bottom w:val="single" w:sz="8" w:space="1" w:color="auto"/>
          <w:right w:val="single" w:sz="8" w:space="1" w:color="auto"/>
        </w:pBdr>
        <w:ind w:left="284" w:hanging="284"/>
        <w:jc w:val="both"/>
        <w:rPr>
          <w:b/>
          <w:bCs/>
          <w:color w:val="000000"/>
          <w:u w:val="single"/>
        </w:rPr>
      </w:pPr>
      <w:r w:rsidRPr="007768B1">
        <w:rPr>
          <w:b/>
          <w:bCs/>
          <w:color w:val="000000"/>
        </w:rPr>
        <w:tab/>
        <w:t xml:space="preserve"> 12 -13 óra</w:t>
      </w:r>
      <w:r w:rsidRPr="007768B1">
        <w:rPr>
          <w:b/>
          <w:bCs/>
          <w:color w:val="000000"/>
        </w:rPr>
        <w:tab/>
      </w:r>
      <w:r w:rsidRPr="007768B1">
        <w:rPr>
          <w:b/>
          <w:bCs/>
          <w:color w:val="000000"/>
        </w:rPr>
        <w:tab/>
      </w:r>
      <w:r w:rsidRPr="007768B1">
        <w:rPr>
          <w:b/>
          <w:bCs/>
          <w:color w:val="000000"/>
        </w:rPr>
        <w:tab/>
        <w:t xml:space="preserve">             -  Gondozás, önkiszolgálás</w:t>
      </w:r>
    </w:p>
    <w:p w:rsidR="00601B0B" w:rsidRPr="007768B1" w:rsidRDefault="00601B0B">
      <w:pPr>
        <w:numPr>
          <w:ilvl w:val="12"/>
          <w:numId w:val="0"/>
        </w:numPr>
        <w:pBdr>
          <w:top w:val="single" w:sz="8" w:space="1" w:color="auto"/>
          <w:left w:val="single" w:sz="8" w:space="1" w:color="auto"/>
          <w:bottom w:val="single" w:sz="8" w:space="1" w:color="auto"/>
          <w:right w:val="single" w:sz="8" w:space="1" w:color="auto"/>
        </w:pBdr>
        <w:ind w:left="284" w:hanging="284"/>
        <w:jc w:val="both"/>
        <w:rPr>
          <w:b/>
          <w:bCs/>
          <w:color w:val="000000"/>
        </w:rPr>
      </w:pPr>
      <w:r w:rsidRPr="007768B1">
        <w:rPr>
          <w:b/>
          <w:bCs/>
          <w:color w:val="000000"/>
        </w:rPr>
        <w:tab/>
      </w:r>
      <w:r w:rsidRPr="007768B1">
        <w:rPr>
          <w:b/>
          <w:bCs/>
          <w:color w:val="000000"/>
        </w:rPr>
        <w:tab/>
      </w:r>
      <w:r w:rsidRPr="007768B1">
        <w:rPr>
          <w:b/>
          <w:bCs/>
          <w:color w:val="000000"/>
        </w:rPr>
        <w:tab/>
      </w:r>
      <w:r w:rsidRPr="007768B1">
        <w:rPr>
          <w:b/>
          <w:bCs/>
          <w:color w:val="000000"/>
        </w:rPr>
        <w:tab/>
      </w:r>
      <w:r w:rsidRPr="007768B1">
        <w:rPr>
          <w:b/>
          <w:bCs/>
          <w:color w:val="000000"/>
        </w:rPr>
        <w:tab/>
      </w:r>
      <w:r w:rsidRPr="007768B1">
        <w:rPr>
          <w:b/>
          <w:bCs/>
          <w:color w:val="000000"/>
        </w:rPr>
        <w:tab/>
      </w:r>
      <w:r w:rsidRPr="007768B1">
        <w:rPr>
          <w:b/>
          <w:bCs/>
          <w:color w:val="000000"/>
        </w:rPr>
        <w:tab/>
        <w:t xml:space="preserve">  -  Naposság</w:t>
      </w:r>
    </w:p>
    <w:p w:rsidR="00601B0B" w:rsidRPr="007768B1" w:rsidRDefault="00601B0B">
      <w:pPr>
        <w:numPr>
          <w:ilvl w:val="12"/>
          <w:numId w:val="0"/>
        </w:numPr>
        <w:pBdr>
          <w:top w:val="single" w:sz="8" w:space="1" w:color="auto"/>
          <w:left w:val="single" w:sz="8" w:space="1" w:color="auto"/>
          <w:bottom w:val="single" w:sz="8" w:space="1" w:color="auto"/>
          <w:right w:val="single" w:sz="8" w:space="1" w:color="auto"/>
        </w:pBdr>
        <w:ind w:left="284" w:hanging="284"/>
        <w:jc w:val="both"/>
        <w:rPr>
          <w:b/>
          <w:bCs/>
          <w:color w:val="000000"/>
        </w:rPr>
      </w:pPr>
      <w:r w:rsidRPr="007768B1">
        <w:rPr>
          <w:b/>
          <w:bCs/>
          <w:color w:val="000000"/>
        </w:rPr>
        <w:tab/>
      </w:r>
      <w:r w:rsidRPr="007768B1">
        <w:rPr>
          <w:b/>
          <w:bCs/>
          <w:color w:val="000000"/>
        </w:rPr>
        <w:tab/>
      </w:r>
      <w:r w:rsidRPr="007768B1">
        <w:rPr>
          <w:b/>
          <w:bCs/>
          <w:color w:val="000000"/>
        </w:rPr>
        <w:tab/>
      </w:r>
      <w:r w:rsidRPr="007768B1">
        <w:rPr>
          <w:b/>
          <w:bCs/>
          <w:color w:val="000000"/>
        </w:rPr>
        <w:tab/>
      </w:r>
      <w:r w:rsidRPr="007768B1">
        <w:rPr>
          <w:b/>
          <w:bCs/>
          <w:color w:val="000000"/>
        </w:rPr>
        <w:tab/>
      </w:r>
      <w:r w:rsidRPr="007768B1">
        <w:rPr>
          <w:b/>
          <w:bCs/>
          <w:color w:val="000000"/>
        </w:rPr>
        <w:tab/>
      </w:r>
      <w:r w:rsidRPr="007768B1">
        <w:rPr>
          <w:b/>
          <w:bCs/>
          <w:color w:val="000000"/>
        </w:rPr>
        <w:tab/>
        <w:t xml:space="preserve">  -  Étkezés, egészségügyi szokások</w:t>
      </w:r>
    </w:p>
    <w:p w:rsidR="00601B0B" w:rsidRPr="007768B1" w:rsidRDefault="00601B0B">
      <w:pPr>
        <w:numPr>
          <w:ilvl w:val="12"/>
          <w:numId w:val="0"/>
        </w:numPr>
        <w:pBdr>
          <w:top w:val="single" w:sz="8" w:space="1" w:color="auto"/>
          <w:left w:val="single" w:sz="8" w:space="1" w:color="auto"/>
          <w:bottom w:val="single" w:sz="8" w:space="1" w:color="auto"/>
          <w:right w:val="single" w:sz="8" w:space="1" w:color="auto"/>
        </w:pBdr>
        <w:ind w:left="284" w:hanging="284"/>
        <w:jc w:val="both"/>
        <w:rPr>
          <w:b/>
          <w:bCs/>
          <w:color w:val="000000"/>
        </w:rPr>
      </w:pPr>
      <w:r w:rsidRPr="007768B1">
        <w:rPr>
          <w:b/>
          <w:bCs/>
          <w:color w:val="000000"/>
        </w:rPr>
        <w:tab/>
      </w:r>
      <w:r w:rsidRPr="007768B1">
        <w:rPr>
          <w:b/>
          <w:bCs/>
          <w:color w:val="000000"/>
        </w:rPr>
        <w:tab/>
      </w:r>
      <w:r w:rsidRPr="007768B1">
        <w:rPr>
          <w:b/>
          <w:bCs/>
          <w:color w:val="000000"/>
        </w:rPr>
        <w:tab/>
      </w:r>
      <w:r w:rsidRPr="007768B1">
        <w:rPr>
          <w:b/>
          <w:bCs/>
          <w:color w:val="000000"/>
        </w:rPr>
        <w:tab/>
      </w:r>
      <w:r w:rsidRPr="007768B1">
        <w:rPr>
          <w:b/>
          <w:bCs/>
          <w:color w:val="000000"/>
        </w:rPr>
        <w:tab/>
      </w:r>
      <w:r w:rsidRPr="007768B1">
        <w:rPr>
          <w:b/>
          <w:bCs/>
          <w:color w:val="000000"/>
        </w:rPr>
        <w:tab/>
        <w:t xml:space="preserve">             -  Előkészület  pihenéshez</w:t>
      </w:r>
    </w:p>
    <w:p w:rsidR="00601B0B" w:rsidRPr="007768B1" w:rsidRDefault="00601B0B">
      <w:pPr>
        <w:numPr>
          <w:ilvl w:val="12"/>
          <w:numId w:val="0"/>
        </w:numPr>
        <w:pBdr>
          <w:top w:val="single" w:sz="8" w:space="1" w:color="auto"/>
          <w:left w:val="single" w:sz="8" w:space="1" w:color="auto"/>
          <w:bottom w:val="single" w:sz="8" w:space="1" w:color="auto"/>
          <w:right w:val="single" w:sz="8" w:space="1" w:color="auto"/>
        </w:pBdr>
        <w:ind w:left="284" w:hanging="284"/>
        <w:jc w:val="both"/>
        <w:rPr>
          <w:b/>
          <w:bCs/>
          <w:color w:val="000000"/>
        </w:rPr>
      </w:pPr>
    </w:p>
    <w:p w:rsidR="00601B0B" w:rsidRPr="007768B1" w:rsidRDefault="00601B0B">
      <w:pPr>
        <w:numPr>
          <w:ilvl w:val="12"/>
          <w:numId w:val="0"/>
        </w:numPr>
        <w:pBdr>
          <w:top w:val="single" w:sz="8" w:space="1" w:color="auto"/>
          <w:left w:val="single" w:sz="8" w:space="1" w:color="auto"/>
          <w:bottom w:val="single" w:sz="8" w:space="1" w:color="auto"/>
          <w:right w:val="single" w:sz="8" w:space="1" w:color="auto"/>
        </w:pBdr>
        <w:ind w:left="284" w:hanging="284"/>
        <w:jc w:val="both"/>
        <w:rPr>
          <w:b/>
          <w:bCs/>
          <w:color w:val="000000"/>
        </w:rPr>
      </w:pPr>
    </w:p>
    <w:p w:rsidR="00601B0B" w:rsidRPr="007768B1" w:rsidRDefault="00601B0B">
      <w:pPr>
        <w:numPr>
          <w:ilvl w:val="12"/>
          <w:numId w:val="0"/>
        </w:numPr>
        <w:pBdr>
          <w:top w:val="single" w:sz="8" w:space="1" w:color="auto"/>
          <w:left w:val="single" w:sz="8" w:space="1" w:color="auto"/>
          <w:bottom w:val="single" w:sz="8" w:space="1" w:color="auto"/>
          <w:right w:val="single" w:sz="8" w:space="1" w:color="auto"/>
        </w:pBdr>
        <w:ind w:left="284" w:hanging="284"/>
        <w:jc w:val="both"/>
        <w:rPr>
          <w:b/>
          <w:bCs/>
          <w:color w:val="000000"/>
        </w:rPr>
      </w:pPr>
      <w:r w:rsidRPr="007768B1">
        <w:rPr>
          <w:b/>
          <w:bCs/>
          <w:color w:val="000000"/>
        </w:rPr>
        <w:tab/>
        <w:t xml:space="preserve"> 13 - 15 óra</w:t>
      </w:r>
      <w:r w:rsidRPr="007768B1">
        <w:rPr>
          <w:b/>
          <w:bCs/>
          <w:color w:val="000000"/>
        </w:rPr>
        <w:tab/>
      </w:r>
      <w:r w:rsidRPr="007768B1">
        <w:rPr>
          <w:b/>
          <w:bCs/>
          <w:color w:val="000000"/>
        </w:rPr>
        <w:tab/>
      </w:r>
      <w:r w:rsidRPr="007768B1">
        <w:rPr>
          <w:b/>
          <w:bCs/>
          <w:color w:val="000000"/>
        </w:rPr>
        <w:tab/>
      </w:r>
      <w:r w:rsidRPr="007768B1">
        <w:rPr>
          <w:b/>
          <w:bCs/>
          <w:color w:val="000000"/>
        </w:rPr>
        <w:tab/>
        <w:t xml:space="preserve">  -   Pihenés</w:t>
      </w:r>
    </w:p>
    <w:p w:rsidR="00601B0B" w:rsidRPr="007768B1" w:rsidRDefault="00601B0B">
      <w:pPr>
        <w:numPr>
          <w:ilvl w:val="12"/>
          <w:numId w:val="0"/>
        </w:numPr>
        <w:pBdr>
          <w:top w:val="single" w:sz="8" w:space="1" w:color="auto"/>
          <w:left w:val="single" w:sz="8" w:space="1" w:color="auto"/>
          <w:bottom w:val="single" w:sz="8" w:space="1" w:color="auto"/>
          <w:right w:val="single" w:sz="8" w:space="1" w:color="auto"/>
        </w:pBdr>
        <w:ind w:left="284" w:hanging="284"/>
        <w:jc w:val="both"/>
        <w:rPr>
          <w:b/>
          <w:bCs/>
          <w:color w:val="000000"/>
        </w:rPr>
      </w:pPr>
    </w:p>
    <w:p w:rsidR="00601B0B" w:rsidRPr="007768B1" w:rsidRDefault="00601B0B">
      <w:pPr>
        <w:numPr>
          <w:ilvl w:val="12"/>
          <w:numId w:val="0"/>
        </w:numPr>
        <w:pBdr>
          <w:top w:val="single" w:sz="8" w:space="1" w:color="auto"/>
          <w:left w:val="single" w:sz="8" w:space="1" w:color="auto"/>
          <w:bottom w:val="single" w:sz="8" w:space="1" w:color="auto"/>
          <w:right w:val="single" w:sz="8" w:space="1" w:color="auto"/>
        </w:pBdr>
        <w:ind w:left="284" w:hanging="284"/>
        <w:jc w:val="both"/>
        <w:rPr>
          <w:b/>
          <w:bCs/>
          <w:color w:val="000000"/>
        </w:rPr>
      </w:pPr>
      <w:r w:rsidRPr="007768B1">
        <w:rPr>
          <w:b/>
          <w:bCs/>
          <w:color w:val="000000"/>
        </w:rPr>
        <w:tab/>
        <w:t xml:space="preserve"> ½ 15 – 17.30 óra</w:t>
      </w:r>
      <w:r w:rsidRPr="007768B1">
        <w:rPr>
          <w:b/>
          <w:bCs/>
          <w:color w:val="000000"/>
        </w:rPr>
        <w:tab/>
      </w:r>
      <w:r w:rsidRPr="007768B1">
        <w:rPr>
          <w:b/>
          <w:bCs/>
          <w:color w:val="000000"/>
        </w:rPr>
        <w:tab/>
        <w:t xml:space="preserve">             -   Folyamatos ébredés, gondozás</w:t>
      </w:r>
    </w:p>
    <w:p w:rsidR="00601B0B" w:rsidRPr="007768B1" w:rsidRDefault="00601B0B">
      <w:pPr>
        <w:numPr>
          <w:ilvl w:val="12"/>
          <w:numId w:val="0"/>
        </w:numPr>
        <w:pBdr>
          <w:top w:val="single" w:sz="8" w:space="1" w:color="auto"/>
          <w:left w:val="single" w:sz="8" w:space="1" w:color="auto"/>
          <w:bottom w:val="single" w:sz="8" w:space="1" w:color="auto"/>
          <w:right w:val="single" w:sz="8" w:space="1" w:color="auto"/>
        </w:pBdr>
        <w:ind w:left="284" w:hanging="284"/>
        <w:jc w:val="both"/>
        <w:rPr>
          <w:b/>
          <w:bCs/>
          <w:color w:val="000000"/>
        </w:rPr>
      </w:pPr>
      <w:r w:rsidRPr="007768B1">
        <w:rPr>
          <w:b/>
          <w:bCs/>
          <w:color w:val="000000"/>
        </w:rPr>
        <w:tab/>
      </w:r>
      <w:r w:rsidRPr="007768B1">
        <w:rPr>
          <w:b/>
          <w:bCs/>
          <w:color w:val="000000"/>
        </w:rPr>
        <w:tab/>
      </w:r>
      <w:r w:rsidRPr="007768B1">
        <w:rPr>
          <w:b/>
          <w:bCs/>
          <w:color w:val="000000"/>
        </w:rPr>
        <w:tab/>
      </w:r>
      <w:r w:rsidRPr="007768B1">
        <w:rPr>
          <w:b/>
          <w:bCs/>
          <w:color w:val="000000"/>
        </w:rPr>
        <w:tab/>
      </w:r>
      <w:r w:rsidRPr="007768B1">
        <w:rPr>
          <w:b/>
          <w:bCs/>
          <w:color w:val="000000"/>
        </w:rPr>
        <w:tab/>
      </w:r>
      <w:r w:rsidRPr="007768B1">
        <w:rPr>
          <w:b/>
          <w:bCs/>
          <w:color w:val="000000"/>
        </w:rPr>
        <w:tab/>
      </w:r>
      <w:r w:rsidRPr="007768B1">
        <w:rPr>
          <w:b/>
          <w:bCs/>
          <w:color w:val="000000"/>
        </w:rPr>
        <w:tab/>
        <w:t xml:space="preserve">  -   Önkiszolgálás              </w:t>
      </w:r>
    </w:p>
    <w:p w:rsidR="00601B0B" w:rsidRPr="007768B1" w:rsidRDefault="00601B0B">
      <w:pPr>
        <w:numPr>
          <w:ilvl w:val="12"/>
          <w:numId w:val="0"/>
        </w:numPr>
        <w:pBdr>
          <w:top w:val="single" w:sz="8" w:space="1" w:color="auto"/>
          <w:left w:val="single" w:sz="8" w:space="1" w:color="auto"/>
          <w:bottom w:val="single" w:sz="8" w:space="1" w:color="auto"/>
          <w:right w:val="single" w:sz="8" w:space="1" w:color="auto"/>
        </w:pBdr>
        <w:ind w:left="284" w:hanging="284"/>
        <w:jc w:val="both"/>
        <w:rPr>
          <w:b/>
          <w:bCs/>
          <w:color w:val="000000"/>
        </w:rPr>
      </w:pPr>
      <w:r w:rsidRPr="007768B1">
        <w:rPr>
          <w:b/>
          <w:bCs/>
          <w:color w:val="000000"/>
        </w:rPr>
        <w:tab/>
      </w:r>
      <w:r w:rsidRPr="007768B1">
        <w:rPr>
          <w:b/>
          <w:bCs/>
          <w:color w:val="000000"/>
        </w:rPr>
        <w:tab/>
      </w:r>
      <w:r w:rsidRPr="007768B1">
        <w:rPr>
          <w:b/>
          <w:bCs/>
          <w:color w:val="000000"/>
        </w:rPr>
        <w:tab/>
      </w:r>
      <w:r w:rsidRPr="007768B1">
        <w:rPr>
          <w:b/>
          <w:bCs/>
          <w:color w:val="000000"/>
        </w:rPr>
        <w:tab/>
      </w:r>
      <w:r w:rsidRPr="007768B1">
        <w:rPr>
          <w:b/>
          <w:bCs/>
          <w:color w:val="000000"/>
        </w:rPr>
        <w:tab/>
      </w:r>
      <w:r w:rsidRPr="007768B1">
        <w:rPr>
          <w:b/>
          <w:bCs/>
          <w:color w:val="000000"/>
        </w:rPr>
        <w:tab/>
      </w:r>
      <w:r w:rsidRPr="007768B1">
        <w:rPr>
          <w:b/>
          <w:bCs/>
          <w:color w:val="000000"/>
        </w:rPr>
        <w:tab/>
        <w:t xml:space="preserve">  -   Étkezés</w:t>
      </w:r>
    </w:p>
    <w:p w:rsidR="00601B0B" w:rsidRPr="007768B1" w:rsidRDefault="00601B0B">
      <w:pPr>
        <w:numPr>
          <w:ilvl w:val="12"/>
          <w:numId w:val="0"/>
        </w:numPr>
        <w:pBdr>
          <w:top w:val="single" w:sz="8" w:space="1" w:color="auto"/>
          <w:left w:val="single" w:sz="8" w:space="1" w:color="auto"/>
          <w:bottom w:val="single" w:sz="8" w:space="1" w:color="auto"/>
          <w:right w:val="single" w:sz="8" w:space="1" w:color="auto"/>
        </w:pBdr>
        <w:ind w:left="284" w:hanging="284"/>
        <w:jc w:val="both"/>
        <w:rPr>
          <w:b/>
          <w:bCs/>
          <w:color w:val="000000"/>
        </w:rPr>
      </w:pPr>
      <w:r w:rsidRPr="007768B1">
        <w:rPr>
          <w:b/>
          <w:bCs/>
          <w:color w:val="000000"/>
        </w:rPr>
        <w:t xml:space="preserve">                                                                  -  Játék</w:t>
      </w:r>
    </w:p>
    <w:p w:rsidR="00601B0B" w:rsidRPr="007768B1" w:rsidRDefault="00601B0B">
      <w:pPr>
        <w:numPr>
          <w:ilvl w:val="12"/>
          <w:numId w:val="0"/>
        </w:numPr>
        <w:pBdr>
          <w:top w:val="single" w:sz="8" w:space="1" w:color="auto"/>
          <w:left w:val="single" w:sz="8" w:space="1" w:color="auto"/>
          <w:bottom w:val="single" w:sz="8" w:space="1" w:color="auto"/>
          <w:right w:val="single" w:sz="8" w:space="1" w:color="auto"/>
        </w:pBdr>
        <w:tabs>
          <w:tab w:val="left" w:pos="708"/>
          <w:tab w:val="left" w:pos="1416"/>
          <w:tab w:val="left" w:pos="2124"/>
          <w:tab w:val="left" w:pos="2832"/>
          <w:tab w:val="left" w:pos="3540"/>
          <w:tab w:val="left" w:pos="5265"/>
        </w:tabs>
        <w:ind w:left="284" w:hanging="284"/>
        <w:jc w:val="both"/>
        <w:rPr>
          <w:b/>
          <w:bCs/>
          <w:color w:val="000000"/>
        </w:rPr>
      </w:pPr>
      <w:r w:rsidRPr="007768B1">
        <w:rPr>
          <w:b/>
          <w:bCs/>
          <w:color w:val="000000"/>
        </w:rPr>
        <w:tab/>
      </w:r>
      <w:r w:rsidRPr="007768B1">
        <w:rPr>
          <w:b/>
          <w:bCs/>
          <w:color w:val="000000"/>
        </w:rPr>
        <w:tab/>
      </w:r>
      <w:r w:rsidRPr="007768B1">
        <w:rPr>
          <w:b/>
          <w:bCs/>
          <w:color w:val="000000"/>
        </w:rPr>
        <w:tab/>
      </w:r>
      <w:r w:rsidRPr="007768B1">
        <w:rPr>
          <w:b/>
          <w:bCs/>
          <w:color w:val="000000"/>
        </w:rPr>
        <w:tab/>
      </w:r>
      <w:r w:rsidRPr="007768B1">
        <w:rPr>
          <w:b/>
          <w:bCs/>
          <w:color w:val="000000"/>
        </w:rPr>
        <w:tab/>
      </w:r>
      <w:r w:rsidRPr="007768B1">
        <w:rPr>
          <w:b/>
          <w:bCs/>
          <w:color w:val="000000"/>
        </w:rPr>
        <w:tab/>
        <w:t xml:space="preserve">             -   Differenciált fejlesztés</w:t>
      </w:r>
    </w:p>
    <w:p w:rsidR="00601B0B" w:rsidRPr="007768B1" w:rsidRDefault="00601B0B">
      <w:pPr>
        <w:numPr>
          <w:ilvl w:val="12"/>
          <w:numId w:val="0"/>
        </w:numPr>
        <w:pBdr>
          <w:top w:val="single" w:sz="8" w:space="1" w:color="auto"/>
          <w:left w:val="single" w:sz="8" w:space="1" w:color="auto"/>
          <w:bottom w:val="single" w:sz="8" w:space="1" w:color="auto"/>
          <w:right w:val="single" w:sz="8" w:space="1" w:color="auto"/>
        </w:pBdr>
        <w:tabs>
          <w:tab w:val="left" w:pos="708"/>
          <w:tab w:val="left" w:pos="1416"/>
          <w:tab w:val="left" w:pos="2124"/>
          <w:tab w:val="left" w:pos="2832"/>
          <w:tab w:val="left" w:pos="3540"/>
          <w:tab w:val="left" w:pos="5265"/>
        </w:tabs>
        <w:ind w:left="284" w:hanging="284"/>
        <w:jc w:val="both"/>
        <w:rPr>
          <w:b/>
          <w:bCs/>
          <w:color w:val="000000"/>
        </w:rPr>
      </w:pPr>
      <w:r w:rsidRPr="007768B1">
        <w:rPr>
          <w:b/>
          <w:bCs/>
          <w:color w:val="000000"/>
        </w:rPr>
        <w:t xml:space="preserve">                                                                  -  Szolgáltatások általi fejlesztés</w:t>
      </w:r>
    </w:p>
    <w:p w:rsidR="00601B0B" w:rsidRPr="007768B1" w:rsidRDefault="00601B0B" w:rsidP="00F61F8F">
      <w:pPr>
        <w:numPr>
          <w:ilvl w:val="12"/>
          <w:numId w:val="0"/>
        </w:numPr>
        <w:pBdr>
          <w:top w:val="single" w:sz="8" w:space="1" w:color="auto"/>
          <w:left w:val="single" w:sz="8" w:space="1" w:color="auto"/>
          <w:bottom w:val="single" w:sz="8" w:space="1" w:color="auto"/>
          <w:right w:val="single" w:sz="8" w:space="1" w:color="auto"/>
        </w:pBdr>
        <w:ind w:left="284" w:hanging="284"/>
        <w:jc w:val="both"/>
        <w:rPr>
          <w:b/>
          <w:bCs/>
          <w:color w:val="000000"/>
        </w:rPr>
      </w:pPr>
      <w:r w:rsidRPr="007768B1">
        <w:rPr>
          <w:b/>
          <w:bCs/>
          <w:color w:val="000000"/>
        </w:rPr>
        <w:tab/>
      </w:r>
      <w:r w:rsidRPr="007768B1">
        <w:rPr>
          <w:b/>
          <w:bCs/>
          <w:color w:val="000000"/>
        </w:rPr>
        <w:tab/>
      </w:r>
      <w:r w:rsidRPr="007768B1">
        <w:rPr>
          <w:b/>
          <w:bCs/>
          <w:color w:val="000000"/>
        </w:rPr>
        <w:tab/>
      </w:r>
      <w:r w:rsidRPr="007768B1">
        <w:rPr>
          <w:b/>
          <w:bCs/>
          <w:color w:val="000000"/>
        </w:rPr>
        <w:tab/>
      </w:r>
      <w:r w:rsidRPr="007768B1">
        <w:rPr>
          <w:b/>
          <w:bCs/>
          <w:color w:val="000000"/>
        </w:rPr>
        <w:tab/>
      </w:r>
      <w:r w:rsidRPr="007768B1">
        <w:rPr>
          <w:b/>
          <w:bCs/>
          <w:color w:val="000000"/>
        </w:rPr>
        <w:tab/>
      </w:r>
    </w:p>
    <w:p w:rsidR="00601B0B" w:rsidRPr="007768B1" w:rsidRDefault="00601B0B" w:rsidP="00970E69">
      <w:pPr>
        <w:numPr>
          <w:ilvl w:val="12"/>
          <w:numId w:val="0"/>
        </w:numPr>
        <w:jc w:val="center"/>
        <w:rPr>
          <w:b/>
          <w:bCs/>
          <w:color w:val="000000"/>
          <w:u w:val="single"/>
        </w:rPr>
      </w:pPr>
    </w:p>
    <w:p w:rsidR="00601B0B" w:rsidRPr="007768B1" w:rsidRDefault="00601B0B" w:rsidP="003211BF">
      <w:pPr>
        <w:numPr>
          <w:ilvl w:val="12"/>
          <w:numId w:val="0"/>
        </w:numPr>
        <w:rPr>
          <w:b/>
          <w:bCs/>
          <w:color w:val="000000"/>
          <w:u w:val="single"/>
        </w:rPr>
      </w:pPr>
    </w:p>
    <w:p w:rsidR="00601B0B" w:rsidRPr="007768B1" w:rsidRDefault="00601B0B" w:rsidP="00970E69">
      <w:pPr>
        <w:numPr>
          <w:ilvl w:val="12"/>
          <w:numId w:val="0"/>
        </w:numPr>
        <w:jc w:val="center"/>
        <w:rPr>
          <w:b/>
          <w:bCs/>
          <w:color w:val="000000"/>
          <w:u w:val="single"/>
        </w:rPr>
      </w:pPr>
      <w:r w:rsidRPr="007768B1">
        <w:rPr>
          <w:b/>
          <w:bCs/>
          <w:color w:val="000000"/>
          <w:u w:val="single"/>
        </w:rPr>
        <w:t>ÓVODAI  ÉLETÜNK TEVÉKENYSÉGI  FORMÁI</w:t>
      </w:r>
    </w:p>
    <w:p w:rsidR="00601B0B" w:rsidRPr="007768B1" w:rsidRDefault="00601B0B" w:rsidP="00970E69">
      <w:pPr>
        <w:numPr>
          <w:ilvl w:val="12"/>
          <w:numId w:val="0"/>
        </w:numPr>
        <w:jc w:val="center"/>
        <w:rPr>
          <w:b/>
          <w:bCs/>
          <w:color w:val="000000"/>
          <w:u w:val="single"/>
        </w:rPr>
      </w:pPr>
    </w:p>
    <w:p w:rsidR="00601B0B" w:rsidRPr="007768B1" w:rsidRDefault="00601B0B" w:rsidP="00970E69">
      <w:pPr>
        <w:numPr>
          <w:ilvl w:val="12"/>
          <w:numId w:val="0"/>
        </w:numPr>
        <w:jc w:val="center"/>
        <w:rPr>
          <w:b/>
          <w:bCs/>
          <w:color w:val="000000"/>
          <w:u w:val="single"/>
        </w:rPr>
      </w:pPr>
    </w:p>
    <w:p w:rsidR="00601B0B" w:rsidRPr="007768B1" w:rsidRDefault="00601B0B">
      <w:pPr>
        <w:numPr>
          <w:ilvl w:val="12"/>
          <w:numId w:val="0"/>
        </w:numPr>
        <w:jc w:val="center"/>
        <w:rPr>
          <w:b/>
          <w:bCs/>
          <w:color w:val="000000"/>
        </w:rPr>
      </w:pPr>
      <w:r w:rsidRPr="007768B1">
        <w:rPr>
          <w:b/>
          <w:bCs/>
          <w:color w:val="000000"/>
        </w:rPr>
        <w:t>8. J á t é k</w:t>
      </w:r>
    </w:p>
    <w:p w:rsidR="00601B0B" w:rsidRPr="007768B1" w:rsidRDefault="00601B0B">
      <w:pPr>
        <w:numPr>
          <w:ilvl w:val="12"/>
          <w:numId w:val="0"/>
        </w:numPr>
        <w:jc w:val="both"/>
        <w:rPr>
          <w:color w:val="000000"/>
        </w:rPr>
      </w:pPr>
    </w:p>
    <w:p w:rsidR="00601B0B" w:rsidRPr="007768B1" w:rsidRDefault="00601B0B">
      <w:pPr>
        <w:numPr>
          <w:ilvl w:val="12"/>
          <w:numId w:val="0"/>
        </w:numPr>
        <w:jc w:val="both"/>
        <w:rPr>
          <w:color w:val="000000"/>
        </w:rPr>
      </w:pPr>
    </w:p>
    <w:p w:rsidR="00601B0B" w:rsidRPr="007768B1" w:rsidRDefault="00601B0B">
      <w:pPr>
        <w:numPr>
          <w:ilvl w:val="12"/>
          <w:numId w:val="0"/>
        </w:numPr>
        <w:ind w:left="1" w:hanging="1"/>
        <w:jc w:val="both"/>
        <w:rPr>
          <w:color w:val="000000"/>
        </w:rPr>
      </w:pPr>
      <w:r w:rsidRPr="007768B1">
        <w:rPr>
          <w:color w:val="000000"/>
        </w:rPr>
        <w:t>A játék életszükséglet; óvodás korban a gyermekek legfontosabb, legfejlesztőbb tevékenysége, fejlődésük alapja – az óvodai nevelés leghatékonyabb eszköze. A játék – szabad, képzettársításokat követő szabad játékfolyamat a kisgyermek elemi pszichikus szükséglete, melynek mindennap visszatérő módon, hosszantartóan és lehetőleg zavartalanul ki kell elégülnie.</w:t>
      </w:r>
    </w:p>
    <w:p w:rsidR="00601B0B" w:rsidRPr="007768B1" w:rsidRDefault="00601B0B">
      <w:pPr>
        <w:numPr>
          <w:ilvl w:val="12"/>
          <w:numId w:val="0"/>
        </w:numPr>
        <w:jc w:val="both"/>
        <w:rPr>
          <w:b/>
          <w:bCs/>
          <w:color w:val="000000"/>
        </w:rPr>
      </w:pPr>
    </w:p>
    <w:p w:rsidR="00601B0B" w:rsidRPr="007768B1" w:rsidRDefault="00601B0B" w:rsidP="00B6694D">
      <w:pPr>
        <w:numPr>
          <w:ilvl w:val="12"/>
          <w:numId w:val="0"/>
        </w:numPr>
        <w:jc w:val="both"/>
        <w:rPr>
          <w:color w:val="000000"/>
        </w:rPr>
      </w:pPr>
      <w:r w:rsidRPr="007768B1">
        <w:rPr>
          <w:b/>
          <w:bCs/>
          <w:color w:val="000000"/>
        </w:rPr>
        <w:t xml:space="preserve">Célunk: </w:t>
      </w:r>
      <w:r w:rsidRPr="007768B1">
        <w:rPr>
          <w:color w:val="000000"/>
        </w:rPr>
        <w:t>komplex személyiségfejlesztés</w:t>
      </w:r>
    </w:p>
    <w:p w:rsidR="00601B0B" w:rsidRPr="007768B1" w:rsidRDefault="00601B0B" w:rsidP="00B6694D">
      <w:pPr>
        <w:numPr>
          <w:ilvl w:val="12"/>
          <w:numId w:val="0"/>
        </w:numPr>
        <w:tabs>
          <w:tab w:val="left" w:pos="1980"/>
        </w:tabs>
        <w:jc w:val="both"/>
        <w:rPr>
          <w:b/>
          <w:bCs/>
          <w:color w:val="000000"/>
        </w:rPr>
      </w:pPr>
      <w:r w:rsidRPr="007768B1">
        <w:rPr>
          <w:b/>
          <w:bCs/>
          <w:color w:val="000000"/>
        </w:rPr>
        <w:t xml:space="preserve">Feladatunk: </w:t>
      </w:r>
    </w:p>
    <w:p w:rsidR="00601B0B" w:rsidRPr="007768B1" w:rsidRDefault="00601B0B" w:rsidP="001351F3">
      <w:pPr>
        <w:numPr>
          <w:ilvl w:val="1"/>
          <w:numId w:val="9"/>
        </w:numPr>
        <w:tabs>
          <w:tab w:val="left" w:pos="1980"/>
        </w:tabs>
        <w:jc w:val="both"/>
        <w:rPr>
          <w:color w:val="000000"/>
        </w:rPr>
      </w:pPr>
      <w:r w:rsidRPr="007768B1">
        <w:rPr>
          <w:color w:val="000000"/>
        </w:rPr>
        <w:t>a gyermekek mindennapi játékörömének és mozgásigényének magas szintű kibontakoztatása</w:t>
      </w:r>
    </w:p>
    <w:p w:rsidR="00601B0B" w:rsidRPr="007768B1" w:rsidRDefault="00601B0B" w:rsidP="001351F3">
      <w:pPr>
        <w:numPr>
          <w:ilvl w:val="1"/>
          <w:numId w:val="9"/>
        </w:numPr>
        <w:tabs>
          <w:tab w:val="left" w:pos="1980"/>
        </w:tabs>
        <w:jc w:val="both"/>
        <w:rPr>
          <w:color w:val="000000"/>
        </w:rPr>
      </w:pPr>
      <w:r w:rsidRPr="007768B1">
        <w:rPr>
          <w:color w:val="000000"/>
        </w:rPr>
        <w:t>megfelelő csoportlégkör, hely, idő, eszköz és élményszerzési lehetőség biztosítása a különböző játékformákhoz</w:t>
      </w:r>
    </w:p>
    <w:p w:rsidR="00601B0B" w:rsidRPr="007768B1" w:rsidRDefault="00601B0B" w:rsidP="008734FF">
      <w:pPr>
        <w:numPr>
          <w:ilvl w:val="1"/>
          <w:numId w:val="9"/>
        </w:numPr>
        <w:jc w:val="both"/>
        <w:rPr>
          <w:color w:val="000000"/>
        </w:rPr>
      </w:pPr>
      <w:r w:rsidRPr="007768B1">
        <w:rPr>
          <w:color w:val="000000"/>
        </w:rPr>
        <w:t xml:space="preserve">utánozható mintát adni a játéktevékenységre, a szabad játékfolyamatba bevonható társ maradni, segítővé, kezdeményezővé lenni, ha a játékfolyamat elakad </w:t>
      </w:r>
    </w:p>
    <w:p w:rsidR="00601B0B" w:rsidRPr="007768B1" w:rsidRDefault="00601B0B">
      <w:pPr>
        <w:numPr>
          <w:ilvl w:val="12"/>
          <w:numId w:val="0"/>
        </w:numPr>
        <w:ind w:left="1"/>
        <w:jc w:val="both"/>
        <w:rPr>
          <w:color w:val="000000"/>
        </w:rPr>
      </w:pPr>
    </w:p>
    <w:p w:rsidR="00601B0B" w:rsidRPr="007768B1" w:rsidRDefault="00601B0B" w:rsidP="003211BF">
      <w:pPr>
        <w:numPr>
          <w:ilvl w:val="12"/>
          <w:numId w:val="0"/>
        </w:numPr>
        <w:ind w:left="1"/>
        <w:jc w:val="center"/>
        <w:rPr>
          <w:i/>
          <w:iCs/>
          <w:color w:val="000000"/>
        </w:rPr>
      </w:pPr>
      <w:r w:rsidRPr="007768B1">
        <w:rPr>
          <w:i/>
          <w:iCs/>
          <w:color w:val="000000"/>
        </w:rPr>
        <w:t>„Ahhoz, hogy a gyermekek megtalálják helyüket a modern társadalomban és hogy lépést tartsanak az információáradattal, sokoldalúaknak és alkotóképeseknek kell lenniük.” (4)</w:t>
      </w:r>
    </w:p>
    <w:p w:rsidR="00601B0B" w:rsidRPr="007768B1" w:rsidRDefault="00601B0B" w:rsidP="003211BF">
      <w:pPr>
        <w:numPr>
          <w:ilvl w:val="12"/>
          <w:numId w:val="0"/>
        </w:numPr>
        <w:ind w:left="1"/>
        <w:jc w:val="center"/>
        <w:rPr>
          <w:i/>
          <w:iCs/>
          <w:color w:val="000000"/>
        </w:rPr>
      </w:pPr>
    </w:p>
    <w:p w:rsidR="00601B0B" w:rsidRPr="007768B1" w:rsidRDefault="00601B0B">
      <w:pPr>
        <w:numPr>
          <w:ilvl w:val="12"/>
          <w:numId w:val="0"/>
        </w:numPr>
        <w:ind w:left="1"/>
        <w:jc w:val="both"/>
        <w:rPr>
          <w:color w:val="000000"/>
        </w:rPr>
      </w:pPr>
      <w:r w:rsidRPr="007768B1">
        <w:rPr>
          <w:color w:val="000000"/>
        </w:rPr>
        <w:t xml:space="preserve">A kisgyermek a külvilágból és saját belső világából származó tagolatlan benyomásait játékban tagolja. Így válik a játék kiemelt jelentőségű tájékozódó, a pszichikumot, a mozgást, az egész személyiséget fejlesztő, élményt adó tevékenységé.  </w:t>
      </w:r>
    </w:p>
    <w:p w:rsidR="00601B0B" w:rsidRPr="007768B1" w:rsidRDefault="00601B0B">
      <w:pPr>
        <w:numPr>
          <w:ilvl w:val="12"/>
          <w:numId w:val="0"/>
        </w:numPr>
        <w:ind w:left="1"/>
        <w:jc w:val="both"/>
        <w:rPr>
          <w:color w:val="000000"/>
        </w:rPr>
      </w:pPr>
      <w:r w:rsidRPr="007768B1">
        <w:rPr>
          <w:color w:val="000000"/>
        </w:rPr>
        <w:t>Ezért tartjuk fontosnak, hogy óvodásaink fantáziadúsan és sok-sok ötlettel, élménnyel, tapasztalattal gazdagabban játszanak, így felnőttként annál eredményesebben fognak gondolkodni és cselekedni.</w:t>
      </w:r>
    </w:p>
    <w:p w:rsidR="00601B0B" w:rsidRPr="007768B1" w:rsidRDefault="00601B0B">
      <w:pPr>
        <w:numPr>
          <w:ilvl w:val="12"/>
          <w:numId w:val="0"/>
        </w:numPr>
        <w:ind w:left="1" w:firstLine="283"/>
        <w:jc w:val="both"/>
        <w:rPr>
          <w:color w:val="000000"/>
        </w:rPr>
      </w:pPr>
    </w:p>
    <w:p w:rsidR="00601B0B" w:rsidRPr="007768B1" w:rsidRDefault="00601B0B">
      <w:pPr>
        <w:numPr>
          <w:ilvl w:val="12"/>
          <w:numId w:val="0"/>
        </w:numPr>
        <w:ind w:left="1" w:hanging="1"/>
        <w:jc w:val="both"/>
        <w:rPr>
          <w:color w:val="000000"/>
        </w:rPr>
      </w:pPr>
      <w:r w:rsidRPr="007768B1">
        <w:rPr>
          <w:color w:val="000000"/>
        </w:rPr>
        <w:t>A gyermekeket a felnőttek világa érdekli. A játék pedig lehetőséget ad az őket körülvevő környezettel való ismerkedésre. A játékban érdeklődésükre, benyomásaikra, tapasztalataikra, aktuális fejlődési szintjükre építünk.</w:t>
      </w:r>
    </w:p>
    <w:p w:rsidR="00601B0B" w:rsidRPr="007768B1" w:rsidRDefault="00601B0B">
      <w:pPr>
        <w:numPr>
          <w:ilvl w:val="12"/>
          <w:numId w:val="0"/>
        </w:numPr>
        <w:ind w:left="1"/>
        <w:jc w:val="both"/>
        <w:rPr>
          <w:color w:val="000000"/>
        </w:rPr>
      </w:pPr>
      <w:r w:rsidRPr="007768B1">
        <w:rPr>
          <w:color w:val="000000"/>
        </w:rPr>
        <w:t>Ezek hatására kiteljesedik játékuk, ebből határozzuk meg a fejlesztés feladatait, figyelembe véve az egyéni sajátosságokat. A kisgyermek első játszótársa a</w:t>
      </w:r>
      <w:r w:rsidRPr="007768B1">
        <w:rPr>
          <w:b/>
          <w:bCs/>
          <w:color w:val="000000"/>
        </w:rPr>
        <w:t xml:space="preserve"> </w:t>
      </w:r>
      <w:r w:rsidRPr="007768B1">
        <w:rPr>
          <w:color w:val="000000"/>
        </w:rPr>
        <w:t xml:space="preserve">családban és az óvodában is a felnőtt, a szülő és az óvodapedagógus.   </w:t>
      </w:r>
    </w:p>
    <w:p w:rsidR="00601B0B" w:rsidRPr="007768B1" w:rsidRDefault="00601B0B">
      <w:pPr>
        <w:numPr>
          <w:ilvl w:val="12"/>
          <w:numId w:val="0"/>
        </w:numPr>
        <w:ind w:left="1"/>
        <w:jc w:val="both"/>
        <w:rPr>
          <w:color w:val="000000"/>
        </w:rPr>
      </w:pPr>
      <w:r w:rsidRPr="007768B1">
        <w:rPr>
          <w:color w:val="000000"/>
        </w:rPr>
        <w:t>A játék folyamatában a tudatos jelenlétünk biztosítja az élményszerű, elmélyült gyermeki játék kibontakozását.</w:t>
      </w:r>
    </w:p>
    <w:p w:rsidR="00601B0B" w:rsidRPr="007768B1" w:rsidRDefault="00601B0B">
      <w:pPr>
        <w:numPr>
          <w:ilvl w:val="12"/>
          <w:numId w:val="0"/>
        </w:numPr>
        <w:ind w:left="1"/>
        <w:jc w:val="both"/>
        <w:rPr>
          <w:color w:val="000000"/>
        </w:rPr>
      </w:pPr>
    </w:p>
    <w:p w:rsidR="00601B0B" w:rsidRPr="007768B1" w:rsidRDefault="00601B0B">
      <w:pPr>
        <w:numPr>
          <w:ilvl w:val="12"/>
          <w:numId w:val="0"/>
        </w:numPr>
        <w:ind w:left="1"/>
        <w:jc w:val="both"/>
        <w:rPr>
          <w:color w:val="000000"/>
        </w:rPr>
      </w:pPr>
      <w:r w:rsidRPr="007768B1">
        <w:rPr>
          <w:color w:val="000000"/>
        </w:rPr>
        <w:t xml:space="preserve">A játékválasztás függ a csoport fejlettségétől, a korcsoporttól, a játszók igényeitől, a szituációktól. Nem korlátozzuk a gyermekek önállóságát, kivéve a számukra megoldhatatlan konfliktushelyzetek esetében, illetve a helyes szokások kialakításánál. </w:t>
      </w:r>
    </w:p>
    <w:p w:rsidR="00601B0B" w:rsidRPr="007768B1" w:rsidRDefault="00601B0B">
      <w:pPr>
        <w:numPr>
          <w:ilvl w:val="12"/>
          <w:numId w:val="0"/>
        </w:numPr>
        <w:ind w:left="1"/>
        <w:jc w:val="both"/>
        <w:rPr>
          <w:color w:val="000000"/>
        </w:rPr>
      </w:pPr>
      <w:r w:rsidRPr="007768B1">
        <w:rPr>
          <w:color w:val="000000"/>
        </w:rPr>
        <w:t>Az agressziót versenyszellemmé alakítjuk. Törekszünk arra, hogy a problémás helyzeteket önállóan és barátságosan tudják elrendezni.</w:t>
      </w:r>
    </w:p>
    <w:p w:rsidR="00601B0B" w:rsidRPr="007768B1" w:rsidRDefault="00601B0B">
      <w:pPr>
        <w:numPr>
          <w:ilvl w:val="12"/>
          <w:numId w:val="0"/>
        </w:numPr>
        <w:ind w:left="1"/>
        <w:jc w:val="both"/>
        <w:rPr>
          <w:b/>
          <w:bCs/>
          <w:i/>
          <w:iCs/>
          <w:color w:val="000000"/>
        </w:rPr>
      </w:pPr>
      <w:r w:rsidRPr="007768B1">
        <w:rPr>
          <w:color w:val="000000"/>
        </w:rPr>
        <w:t>Több éves tapasztalataink alapján valljuk, hogy a játék szabadságának és fejlesztő munkánknak együtt kell megvalósulnia.</w:t>
      </w:r>
    </w:p>
    <w:p w:rsidR="00601B0B" w:rsidRPr="007768B1" w:rsidRDefault="00601B0B">
      <w:pPr>
        <w:numPr>
          <w:ilvl w:val="12"/>
          <w:numId w:val="0"/>
        </w:numPr>
        <w:ind w:left="1"/>
        <w:jc w:val="both"/>
        <w:rPr>
          <w:color w:val="000000"/>
        </w:rPr>
      </w:pPr>
    </w:p>
    <w:p w:rsidR="00601B0B" w:rsidRPr="007768B1" w:rsidRDefault="00601B0B">
      <w:pPr>
        <w:numPr>
          <w:ilvl w:val="12"/>
          <w:numId w:val="0"/>
        </w:numPr>
        <w:ind w:left="1"/>
        <w:jc w:val="both"/>
        <w:rPr>
          <w:color w:val="000000"/>
        </w:rPr>
      </w:pPr>
      <w:r w:rsidRPr="007768B1">
        <w:rPr>
          <w:color w:val="000000"/>
        </w:rPr>
        <w:t xml:space="preserve">A játékban érvényesül önállóságvágyuk, fejlődik önismeretük, önértékelésük. Felfedezhetnek, alakíthatnak, újszerű megoldásokat gyakorolhatnak. </w:t>
      </w:r>
    </w:p>
    <w:p w:rsidR="00601B0B" w:rsidRPr="007768B1" w:rsidRDefault="00601B0B">
      <w:pPr>
        <w:numPr>
          <w:ilvl w:val="12"/>
          <w:numId w:val="0"/>
        </w:numPr>
        <w:jc w:val="both"/>
        <w:rPr>
          <w:color w:val="000000"/>
        </w:rPr>
      </w:pPr>
    </w:p>
    <w:p w:rsidR="00601B0B" w:rsidRPr="007768B1" w:rsidRDefault="00601B0B" w:rsidP="00097ADA">
      <w:pPr>
        <w:numPr>
          <w:ilvl w:val="12"/>
          <w:numId w:val="0"/>
        </w:numPr>
        <w:ind w:left="1"/>
        <w:jc w:val="both"/>
        <w:rPr>
          <w:color w:val="000000"/>
        </w:rPr>
      </w:pPr>
      <w:r w:rsidRPr="007768B1">
        <w:rPr>
          <w:color w:val="000000"/>
        </w:rPr>
        <w:t>Azt tartjuk eredményesnek, ha a tudatos fejlesztés mellett jó hangulatot teremtve, gyermekekkel együtt élvezzük a játék fordulatait, az együttjátszás örömét, izgulunk egymásért.</w:t>
      </w:r>
    </w:p>
    <w:p w:rsidR="00601B0B" w:rsidRPr="007768B1" w:rsidRDefault="00601B0B">
      <w:pPr>
        <w:numPr>
          <w:ilvl w:val="12"/>
          <w:numId w:val="0"/>
        </w:numPr>
        <w:ind w:left="1" w:hanging="1"/>
        <w:jc w:val="both"/>
        <w:rPr>
          <w:color w:val="000000"/>
        </w:rPr>
      </w:pPr>
      <w:r w:rsidRPr="007768B1">
        <w:rPr>
          <w:color w:val="000000"/>
        </w:rPr>
        <w:t>Lehetőséget adunk mozgásigényük, cselekvési funkciójuk gyakorlására: ez szintén segíti aktuális fejlődésüket. A csoportszoba berendezésének mozgatásával nagyobb teret biztosítunk a gyermekek mozgásigényének. A sporteszközök a nap bármely szakában rendelkezésükre állnak: tini-kondi, trambulin, füles labda, csörgőlabda, body-roll, hintaló, billybo, stb.</w:t>
      </w:r>
    </w:p>
    <w:p w:rsidR="00601B0B" w:rsidRPr="007768B1" w:rsidRDefault="00601B0B">
      <w:pPr>
        <w:numPr>
          <w:ilvl w:val="12"/>
          <w:numId w:val="0"/>
        </w:numPr>
        <w:ind w:left="1" w:firstLine="283"/>
        <w:jc w:val="both"/>
        <w:rPr>
          <w:color w:val="000000"/>
        </w:rPr>
      </w:pPr>
    </w:p>
    <w:p w:rsidR="00601B0B" w:rsidRPr="007768B1" w:rsidRDefault="00601B0B">
      <w:pPr>
        <w:numPr>
          <w:ilvl w:val="12"/>
          <w:numId w:val="0"/>
        </w:numPr>
        <w:ind w:left="1" w:hanging="1"/>
        <w:jc w:val="both"/>
        <w:rPr>
          <w:color w:val="000000"/>
        </w:rPr>
      </w:pPr>
      <w:r w:rsidRPr="007768B1">
        <w:rPr>
          <w:color w:val="000000"/>
        </w:rPr>
        <w:t>Több olyan játékhelyzetet teremtünk – a már meglévők mellett, - melyben tükröződik programunk szellemisége.  Erre jó alkalmat adnak az explorációs - kutató, feltáró játékok is. Modern világunkban újra értékessé váltak a természetes anyagok. A játékeszközök kiválasztásánál ezt figyelembe vesszük. Gyermekeinket arra ösztönözzük, hogy a természetben előforduló anyagokból (gallyak, termések, kavics, homok, csuhé, stb.) alkossanak játékokat, díszeket, eszközöket.</w:t>
      </w:r>
    </w:p>
    <w:p w:rsidR="00601B0B" w:rsidRPr="007768B1" w:rsidRDefault="00601B0B">
      <w:pPr>
        <w:numPr>
          <w:ilvl w:val="12"/>
          <w:numId w:val="0"/>
        </w:numPr>
        <w:ind w:left="1"/>
        <w:jc w:val="both"/>
        <w:rPr>
          <w:b/>
          <w:bCs/>
          <w:color w:val="000000"/>
        </w:rPr>
      </w:pPr>
    </w:p>
    <w:p w:rsidR="00601B0B" w:rsidRPr="007768B1" w:rsidRDefault="00601B0B">
      <w:pPr>
        <w:numPr>
          <w:ilvl w:val="12"/>
          <w:numId w:val="0"/>
        </w:numPr>
        <w:ind w:left="1"/>
        <w:jc w:val="both"/>
        <w:rPr>
          <w:b/>
          <w:bCs/>
          <w:color w:val="000000"/>
        </w:rPr>
      </w:pPr>
    </w:p>
    <w:p w:rsidR="00601B0B" w:rsidRPr="007768B1" w:rsidRDefault="00601B0B">
      <w:pPr>
        <w:numPr>
          <w:ilvl w:val="12"/>
          <w:numId w:val="0"/>
        </w:numPr>
        <w:ind w:left="1"/>
        <w:jc w:val="both"/>
        <w:rPr>
          <w:b/>
          <w:bCs/>
          <w:color w:val="000000"/>
        </w:rPr>
      </w:pPr>
    </w:p>
    <w:p w:rsidR="00601B0B" w:rsidRPr="007768B1" w:rsidRDefault="00601B0B">
      <w:pPr>
        <w:numPr>
          <w:ilvl w:val="12"/>
          <w:numId w:val="0"/>
        </w:numPr>
        <w:ind w:left="1"/>
        <w:jc w:val="both"/>
        <w:rPr>
          <w:b/>
          <w:bCs/>
          <w:color w:val="000000"/>
        </w:rPr>
      </w:pPr>
    </w:p>
    <w:p w:rsidR="00601B0B" w:rsidRPr="007768B1" w:rsidRDefault="00601B0B" w:rsidP="009C5566">
      <w:pPr>
        <w:numPr>
          <w:ilvl w:val="12"/>
          <w:numId w:val="0"/>
        </w:numPr>
        <w:jc w:val="both"/>
        <w:rPr>
          <w:b/>
          <w:bCs/>
          <w:color w:val="000000"/>
        </w:rPr>
      </w:pPr>
    </w:p>
    <w:p w:rsidR="00601B0B" w:rsidRPr="007768B1" w:rsidRDefault="00601B0B">
      <w:pPr>
        <w:numPr>
          <w:ilvl w:val="12"/>
          <w:numId w:val="0"/>
        </w:numPr>
        <w:ind w:left="1"/>
        <w:jc w:val="both"/>
        <w:rPr>
          <w:color w:val="000000"/>
        </w:rPr>
      </w:pPr>
      <w:r w:rsidRPr="007768B1">
        <w:rPr>
          <w:color w:val="000000"/>
          <w:u w:val="single"/>
        </w:rPr>
        <w:t>Játéktevékenységet bővítő témák:</w:t>
      </w:r>
    </w:p>
    <w:p w:rsidR="00601B0B" w:rsidRPr="007768B1" w:rsidRDefault="00601B0B">
      <w:pPr>
        <w:numPr>
          <w:ilvl w:val="12"/>
          <w:numId w:val="0"/>
        </w:numPr>
        <w:ind w:left="1"/>
        <w:jc w:val="both"/>
        <w:rPr>
          <w:color w:val="000000"/>
        </w:rPr>
      </w:pPr>
    </w:p>
    <w:p w:rsidR="00601B0B" w:rsidRPr="007768B1" w:rsidRDefault="00601B0B">
      <w:pPr>
        <w:numPr>
          <w:ilvl w:val="12"/>
          <w:numId w:val="0"/>
        </w:numPr>
        <w:ind w:left="284" w:hanging="284"/>
        <w:jc w:val="both"/>
        <w:rPr>
          <w:color w:val="000000"/>
        </w:rPr>
      </w:pPr>
      <w:r w:rsidRPr="007768B1">
        <w:rPr>
          <w:color w:val="000000"/>
        </w:rPr>
        <w:t>-</w:t>
      </w:r>
      <w:r w:rsidRPr="007768B1">
        <w:rPr>
          <w:color w:val="000000"/>
        </w:rPr>
        <w:tab/>
        <w:t>közös élményeken alapuló szimbolikus játékok, melyben kialakítjuk a megfelelő környezetkultúrát, magatartásformákat. pl.: kirándulás az erdőbe, tűzrakás a kijelölt helyen</w:t>
      </w:r>
    </w:p>
    <w:p w:rsidR="00601B0B" w:rsidRPr="007768B1" w:rsidRDefault="00601B0B">
      <w:pPr>
        <w:numPr>
          <w:ilvl w:val="12"/>
          <w:numId w:val="0"/>
        </w:numPr>
        <w:ind w:left="284" w:hanging="284"/>
        <w:jc w:val="both"/>
        <w:rPr>
          <w:color w:val="000000"/>
        </w:rPr>
      </w:pPr>
      <w:r w:rsidRPr="007768B1">
        <w:rPr>
          <w:color w:val="000000"/>
        </w:rPr>
        <w:t>-</w:t>
      </w:r>
      <w:r w:rsidRPr="007768B1">
        <w:rPr>
          <w:color w:val="000000"/>
        </w:rPr>
        <w:tab/>
        <w:t>szimulációs játék: illik - nem illik pl.: szemetelés</w:t>
      </w:r>
    </w:p>
    <w:p w:rsidR="00601B0B" w:rsidRPr="007768B1" w:rsidRDefault="00601B0B">
      <w:pPr>
        <w:numPr>
          <w:ilvl w:val="12"/>
          <w:numId w:val="0"/>
        </w:numPr>
        <w:ind w:left="284" w:hanging="284"/>
        <w:jc w:val="both"/>
        <w:rPr>
          <w:color w:val="000000"/>
        </w:rPr>
      </w:pPr>
      <w:r w:rsidRPr="007768B1">
        <w:rPr>
          <w:color w:val="000000"/>
        </w:rPr>
        <w:t>-</w:t>
      </w:r>
      <w:r w:rsidRPr="007768B1">
        <w:rPr>
          <w:color w:val="000000"/>
        </w:rPr>
        <w:tab/>
        <w:t>igaz- hamis játék, bar-kóch-ba játék: növények és állatok tulajdonságai</w:t>
      </w:r>
    </w:p>
    <w:p w:rsidR="00601B0B" w:rsidRPr="007768B1" w:rsidRDefault="00601B0B">
      <w:pPr>
        <w:numPr>
          <w:ilvl w:val="12"/>
          <w:numId w:val="0"/>
        </w:numPr>
        <w:ind w:left="284" w:hanging="284"/>
        <w:jc w:val="both"/>
        <w:rPr>
          <w:color w:val="000000"/>
        </w:rPr>
      </w:pPr>
      <w:r w:rsidRPr="007768B1">
        <w:rPr>
          <w:color w:val="000000"/>
        </w:rPr>
        <w:t>-</w:t>
      </w:r>
      <w:r w:rsidRPr="007768B1">
        <w:rPr>
          <w:color w:val="000000"/>
        </w:rPr>
        <w:tab/>
        <w:t xml:space="preserve">kitalálunk együtt találós kérdéseket </w:t>
      </w:r>
    </w:p>
    <w:p w:rsidR="00601B0B" w:rsidRPr="007768B1" w:rsidRDefault="00601B0B">
      <w:pPr>
        <w:numPr>
          <w:ilvl w:val="12"/>
          <w:numId w:val="0"/>
        </w:numPr>
        <w:ind w:left="1"/>
        <w:jc w:val="both"/>
        <w:rPr>
          <w:color w:val="000000"/>
        </w:rPr>
      </w:pPr>
    </w:p>
    <w:p w:rsidR="00601B0B" w:rsidRPr="007768B1" w:rsidRDefault="00601B0B">
      <w:pPr>
        <w:numPr>
          <w:ilvl w:val="12"/>
          <w:numId w:val="0"/>
        </w:numPr>
        <w:ind w:left="1"/>
        <w:jc w:val="both"/>
        <w:rPr>
          <w:color w:val="000000"/>
        </w:rPr>
      </w:pPr>
      <w:r w:rsidRPr="007768B1">
        <w:rPr>
          <w:color w:val="000000"/>
        </w:rPr>
        <w:t>Ezek már a játékos tanulás színterei is.</w:t>
      </w:r>
    </w:p>
    <w:p w:rsidR="00601B0B" w:rsidRPr="007768B1" w:rsidRDefault="00601B0B">
      <w:pPr>
        <w:numPr>
          <w:ilvl w:val="12"/>
          <w:numId w:val="0"/>
        </w:numPr>
        <w:ind w:left="1"/>
        <w:jc w:val="both"/>
        <w:rPr>
          <w:b/>
          <w:bCs/>
          <w:i/>
          <w:iCs/>
          <w:color w:val="000000"/>
        </w:rPr>
      </w:pPr>
      <w:r w:rsidRPr="007768B1">
        <w:rPr>
          <w:color w:val="000000"/>
        </w:rPr>
        <w:t>A gyermekek a játék útján ismerkednek meg a világgal, tárgyakkal, azok tulajdonságaival, a valóság jelenségeivel. E tevékenységek lehetőséget nyújtanak a készségek és képességek kibontakoztatásához,</w:t>
      </w:r>
      <w:r w:rsidRPr="007768B1">
        <w:rPr>
          <w:i/>
          <w:iCs/>
          <w:color w:val="000000"/>
        </w:rPr>
        <w:t xml:space="preserve"> </w:t>
      </w:r>
      <w:r w:rsidRPr="007768B1">
        <w:rPr>
          <w:b/>
          <w:bCs/>
          <w:i/>
          <w:iCs/>
          <w:color w:val="000000"/>
        </w:rPr>
        <w:t>„</w:t>
      </w:r>
      <w:r w:rsidRPr="007768B1">
        <w:rPr>
          <w:i/>
          <w:iCs/>
          <w:color w:val="000000"/>
        </w:rPr>
        <w:t xml:space="preserve"> </w:t>
      </w:r>
      <w:r w:rsidRPr="007768B1">
        <w:rPr>
          <w:b/>
          <w:bCs/>
          <w:i/>
          <w:iCs/>
          <w:color w:val="000000"/>
        </w:rPr>
        <w:t>hiszen ebben a korban játszva tanul, tanulva játszik a gyermek. A két tevékenységet óvodában nem is lehet különválasztani, mert azonosak a gyökereik: kíváncsiság, cselekvési motiváltság, önállóságra törekvés „ (5)</w:t>
      </w:r>
    </w:p>
    <w:p w:rsidR="00601B0B" w:rsidRPr="007768B1" w:rsidRDefault="00601B0B">
      <w:pPr>
        <w:numPr>
          <w:ilvl w:val="12"/>
          <w:numId w:val="0"/>
        </w:numPr>
        <w:ind w:left="1"/>
        <w:jc w:val="both"/>
        <w:rPr>
          <w:i/>
          <w:iCs/>
          <w:color w:val="000000"/>
        </w:rPr>
      </w:pPr>
    </w:p>
    <w:p w:rsidR="00601B0B" w:rsidRPr="007768B1" w:rsidRDefault="00601B0B">
      <w:pPr>
        <w:numPr>
          <w:ilvl w:val="12"/>
          <w:numId w:val="0"/>
        </w:numPr>
        <w:ind w:left="1"/>
        <w:jc w:val="both"/>
        <w:rPr>
          <w:color w:val="000000"/>
        </w:rPr>
      </w:pPr>
      <w:r w:rsidRPr="007768B1">
        <w:rPr>
          <w:color w:val="000000"/>
        </w:rPr>
        <w:t xml:space="preserve">Folyamatos napirenddel biztosítjuk a megfelelő időt az elmélyült, tartalmas játékra.  </w:t>
      </w:r>
    </w:p>
    <w:p w:rsidR="00601B0B" w:rsidRPr="007768B1" w:rsidRDefault="00601B0B">
      <w:pPr>
        <w:numPr>
          <w:ilvl w:val="12"/>
          <w:numId w:val="0"/>
        </w:numPr>
        <w:ind w:left="1"/>
        <w:jc w:val="both"/>
        <w:rPr>
          <w:color w:val="000000"/>
        </w:rPr>
      </w:pPr>
      <w:r w:rsidRPr="007768B1">
        <w:rPr>
          <w:color w:val="000000"/>
        </w:rPr>
        <w:t>Fejlesztő hatású, egyszerű, átalakítható, a gyermeki fantázia kibontakozását segítő</w:t>
      </w:r>
      <w:r w:rsidRPr="007768B1">
        <w:rPr>
          <w:color w:val="000000"/>
          <w:u w:val="single"/>
        </w:rPr>
        <w:t xml:space="preserve"> </w:t>
      </w:r>
      <w:r w:rsidRPr="007768B1">
        <w:rPr>
          <w:color w:val="000000"/>
        </w:rPr>
        <w:t>anyagokat, esztétikus játékeszközöket használunk.</w:t>
      </w:r>
    </w:p>
    <w:p w:rsidR="00601B0B" w:rsidRPr="007768B1" w:rsidRDefault="00601B0B">
      <w:pPr>
        <w:numPr>
          <w:ilvl w:val="12"/>
          <w:numId w:val="0"/>
        </w:numPr>
        <w:ind w:left="1" w:hanging="1"/>
        <w:jc w:val="both"/>
        <w:rPr>
          <w:color w:val="000000"/>
        </w:rPr>
      </w:pPr>
      <w:r w:rsidRPr="007768B1">
        <w:rPr>
          <w:color w:val="000000"/>
        </w:rPr>
        <w:t>A játékban alakulnak ki és fejlődnek a gyermekek közötti kommunikációs és kooperációs kapcsolatok. A közös játék olyan együttműködésre készteti a gyermekeket, amilyenre a játékon kívül még nem képesek. Itt válnak számukra egyértelművé a társas viselkedés szokásai. Lehetőséget teremtünk a szabályok megértésére, a helyes magatartás gyakorlására, az erkölcsi normák elfogadására.</w:t>
      </w:r>
    </w:p>
    <w:p w:rsidR="00601B0B" w:rsidRPr="007768B1" w:rsidRDefault="00601B0B">
      <w:pPr>
        <w:numPr>
          <w:ilvl w:val="12"/>
          <w:numId w:val="0"/>
        </w:numPr>
        <w:ind w:firstLine="284"/>
        <w:jc w:val="both"/>
        <w:rPr>
          <w:color w:val="000000"/>
        </w:rPr>
      </w:pPr>
    </w:p>
    <w:p w:rsidR="00601B0B" w:rsidRPr="007768B1" w:rsidRDefault="00601B0B">
      <w:pPr>
        <w:numPr>
          <w:ilvl w:val="12"/>
          <w:numId w:val="0"/>
        </w:numPr>
        <w:jc w:val="both"/>
        <w:rPr>
          <w:color w:val="000000"/>
        </w:rPr>
      </w:pPr>
      <w:r w:rsidRPr="007768B1">
        <w:rPr>
          <w:color w:val="000000"/>
        </w:rPr>
        <w:t xml:space="preserve">A mindennapi életben az egyes játékfajtákat nem tudjuk elkülöníteni, mert szervesen összetartoznak. A </w:t>
      </w:r>
      <w:r w:rsidRPr="007768B1">
        <w:rPr>
          <w:b/>
          <w:bCs/>
          <w:color w:val="000000"/>
        </w:rPr>
        <w:t xml:space="preserve">gyakorló játék </w:t>
      </w:r>
      <w:r w:rsidRPr="007768B1">
        <w:rPr>
          <w:color w:val="000000"/>
        </w:rPr>
        <w:t>cselekvő dominanciája után, amikor újra és újra ismétlik a begyakorolt mozdulatokat - a fejlettebbek nemcsak eljátsszák a cselekvést a szerepjátékokban, hanem érzéseiket, személyiségjegyeiket is átviszik a szerepbe, illetve kitalált személyeket jelenítenek meg ( tündér, boszorka, szörny…stb.).</w:t>
      </w:r>
    </w:p>
    <w:p w:rsidR="00601B0B" w:rsidRPr="007768B1" w:rsidRDefault="00601B0B">
      <w:pPr>
        <w:numPr>
          <w:ilvl w:val="12"/>
          <w:numId w:val="0"/>
        </w:numPr>
        <w:jc w:val="both"/>
        <w:rPr>
          <w:color w:val="000000"/>
        </w:rPr>
      </w:pPr>
      <w:r w:rsidRPr="007768B1">
        <w:rPr>
          <w:color w:val="000000"/>
        </w:rPr>
        <w:t xml:space="preserve">A kezdetleges egymás melletti cselekvésből valódi közös játék alakul ki. Minél kisebb egy gyermek, annál egyértelműbb számára, hogy az történjen, amit ő elgondol, amit ő szeretne. Később a fejlődés és fejlesztésünk eredményeként létrejön a valódi összhang az együttjátszók között: a szerepek kiosztása, a szerepvállalás, illetve az, hogy meghatározzák, miről szóljon a játék. Lesznek olyanok, akik kezdeményezőbbek és lesznek olyanok, akik elfogadóbbak ebben a szituációban. Fontos, hogy az alkalmazkodás személyiségre szabott legyen: jól érezzék magukat az elvállalt szerepben, tudjanak együtt játszani, tudjanak örülni egymás jelenlétének. </w:t>
      </w:r>
    </w:p>
    <w:p w:rsidR="00601B0B" w:rsidRPr="007768B1" w:rsidRDefault="00601B0B">
      <w:pPr>
        <w:numPr>
          <w:ilvl w:val="12"/>
          <w:numId w:val="0"/>
        </w:numPr>
        <w:jc w:val="both"/>
        <w:rPr>
          <w:color w:val="000000"/>
        </w:rPr>
      </w:pPr>
    </w:p>
    <w:p w:rsidR="00601B0B" w:rsidRPr="007768B1" w:rsidRDefault="00601B0B">
      <w:pPr>
        <w:numPr>
          <w:ilvl w:val="12"/>
          <w:numId w:val="0"/>
        </w:numPr>
        <w:jc w:val="both"/>
        <w:rPr>
          <w:color w:val="000000"/>
        </w:rPr>
      </w:pPr>
      <w:r w:rsidRPr="007768B1">
        <w:rPr>
          <w:color w:val="000000"/>
        </w:rPr>
        <w:t xml:space="preserve">Minden irányú fejlesztési lehetőségünk legoptimálisabban a </w:t>
      </w:r>
      <w:r w:rsidRPr="007768B1">
        <w:rPr>
          <w:b/>
          <w:bCs/>
          <w:color w:val="000000"/>
        </w:rPr>
        <w:t>szimbolikus játékban</w:t>
      </w:r>
      <w:r w:rsidRPr="007768B1">
        <w:rPr>
          <w:color w:val="000000"/>
        </w:rPr>
        <w:t xml:space="preserve"> bontakozik ki. Fontos a megrekedt gyakorlójáték továbbfejlesztése. Az egyre sokrétűbb technikai eszközök hatására változnak a gyermekjátékok témái, tartalmai. Nyitottak vagyunk a gyermekek újszerű játékötleteire, ugyanakkor, ha szükséges, ezt ellensúlyozzuk (számítógép, elektronikus játékok túlzott használata).</w:t>
      </w:r>
    </w:p>
    <w:p w:rsidR="00601B0B" w:rsidRPr="007768B1" w:rsidRDefault="00601B0B">
      <w:pPr>
        <w:numPr>
          <w:ilvl w:val="12"/>
          <w:numId w:val="0"/>
        </w:numPr>
        <w:jc w:val="both"/>
        <w:rPr>
          <w:color w:val="000000"/>
        </w:rPr>
      </w:pPr>
    </w:p>
    <w:p w:rsidR="00601B0B" w:rsidRPr="007768B1" w:rsidRDefault="00601B0B">
      <w:pPr>
        <w:numPr>
          <w:ilvl w:val="12"/>
          <w:numId w:val="0"/>
        </w:numPr>
        <w:jc w:val="both"/>
        <w:rPr>
          <w:color w:val="000000"/>
        </w:rPr>
      </w:pPr>
      <w:r w:rsidRPr="007768B1">
        <w:rPr>
          <w:color w:val="000000"/>
        </w:rPr>
        <w:t xml:space="preserve">A </w:t>
      </w:r>
      <w:r w:rsidRPr="007768B1">
        <w:rPr>
          <w:b/>
          <w:bCs/>
          <w:color w:val="000000"/>
        </w:rPr>
        <w:t>konstruálás</w:t>
      </w:r>
      <w:r w:rsidRPr="007768B1">
        <w:rPr>
          <w:color w:val="000000"/>
        </w:rPr>
        <w:t xml:space="preserve"> során a gyermekeknek módjuk van alakítani, átépíteni, mindig újat és újat alkotni, de ez nemcsak önmagában való dolog. A szerkesztő tevékenységgel is először a felnőttet utánozzák a gyermekek - gyakorolják a műveleteket, technikákat - később alkotásaikat felhasználják más tevékenységben. Közben megtapasztalják a rész-egész viszonyait, az anyagok tulajdonságait, a formák fontosságát, fejlődik kézügyességük. A fejlettebbek játéktevékenységüket napokon keresztül folytatják pl.: nem rakják el a várat a szőnyegről, szerkesztett játékaikat nem szedik szét a nap végén.</w:t>
      </w:r>
    </w:p>
    <w:p w:rsidR="00601B0B" w:rsidRPr="007768B1" w:rsidRDefault="00601B0B">
      <w:pPr>
        <w:numPr>
          <w:ilvl w:val="12"/>
          <w:numId w:val="0"/>
        </w:numPr>
        <w:ind w:firstLine="284"/>
        <w:jc w:val="both"/>
        <w:rPr>
          <w:color w:val="000000"/>
        </w:rPr>
      </w:pPr>
    </w:p>
    <w:p w:rsidR="00601B0B" w:rsidRPr="007768B1" w:rsidRDefault="00601B0B">
      <w:pPr>
        <w:numPr>
          <w:ilvl w:val="12"/>
          <w:numId w:val="0"/>
        </w:numPr>
        <w:jc w:val="both"/>
        <w:rPr>
          <w:color w:val="000000"/>
        </w:rPr>
      </w:pPr>
      <w:r w:rsidRPr="007768B1">
        <w:rPr>
          <w:color w:val="000000"/>
        </w:rPr>
        <w:t xml:space="preserve">Az </w:t>
      </w:r>
      <w:r w:rsidRPr="007768B1">
        <w:rPr>
          <w:b/>
          <w:bCs/>
          <w:color w:val="000000"/>
        </w:rPr>
        <w:t xml:space="preserve">irodalmi jellegű </w:t>
      </w:r>
      <w:r w:rsidRPr="007768B1">
        <w:rPr>
          <w:color w:val="000000"/>
        </w:rPr>
        <w:t>játékoknál, bábozásnál, dramatizálásnál, mesekönyvek nézegetésénél minden csoportban mesesarok áll rendelkezésre, ahol meghitt és nyugodt a hangulat, ahol lehetőség van a csendes elmélyülésre.</w:t>
      </w:r>
    </w:p>
    <w:p w:rsidR="00601B0B" w:rsidRPr="007768B1" w:rsidRDefault="00601B0B">
      <w:pPr>
        <w:numPr>
          <w:ilvl w:val="12"/>
          <w:numId w:val="0"/>
        </w:numPr>
        <w:jc w:val="both"/>
        <w:rPr>
          <w:color w:val="000000"/>
        </w:rPr>
      </w:pPr>
      <w:r w:rsidRPr="007768B1">
        <w:rPr>
          <w:color w:val="000000"/>
        </w:rPr>
        <w:t>A dramatizálás, bábozás mozgásos élményt nyújt a cselekvőnek, s vizuálist a szemlélőnek: a szerepek állandóan felcserélődnek. Amikor az arc, a személyiség rejtve marad és csak a báb látható, oldódik a feszültség és csökken a szorongás.</w:t>
      </w:r>
    </w:p>
    <w:p w:rsidR="00601B0B" w:rsidRPr="007768B1" w:rsidRDefault="00601B0B">
      <w:pPr>
        <w:numPr>
          <w:ilvl w:val="12"/>
          <w:numId w:val="0"/>
        </w:numPr>
        <w:jc w:val="both"/>
        <w:rPr>
          <w:color w:val="000000"/>
        </w:rPr>
      </w:pPr>
    </w:p>
    <w:p w:rsidR="00601B0B" w:rsidRPr="007768B1" w:rsidRDefault="00601B0B">
      <w:pPr>
        <w:numPr>
          <w:ilvl w:val="12"/>
          <w:numId w:val="0"/>
        </w:numPr>
        <w:jc w:val="both"/>
        <w:rPr>
          <w:color w:val="000000"/>
        </w:rPr>
      </w:pPr>
      <w:r w:rsidRPr="007768B1">
        <w:rPr>
          <w:color w:val="000000"/>
        </w:rPr>
        <w:t xml:space="preserve">A </w:t>
      </w:r>
      <w:r w:rsidRPr="007768B1">
        <w:rPr>
          <w:b/>
          <w:bCs/>
          <w:color w:val="000000"/>
        </w:rPr>
        <w:t xml:space="preserve">szabályjátékok </w:t>
      </w:r>
      <w:r w:rsidRPr="007768B1">
        <w:rPr>
          <w:color w:val="000000"/>
        </w:rPr>
        <w:t>fejlesztik a kudarctűrő képességet, alkalmazkodást a társakhoz, szabályokhoz (hiszen azt is el kell viselni, ha nem ő győz - persze ez csak játék). A dominánsan értelmi képességeket fejlesztő játékok jó eszközei a környezetkultúra fejlesztésének. A közösen készített eszközöket felhasználjuk a játékban. Ezek lehetnek: évszakokhoz, növényekhez, állatokhoz kapcsolódó kártyák, társasjátékok, dominó, memória és puzzle játékok stb.</w:t>
      </w:r>
    </w:p>
    <w:p w:rsidR="00601B0B" w:rsidRPr="007768B1" w:rsidRDefault="00601B0B">
      <w:pPr>
        <w:numPr>
          <w:ilvl w:val="12"/>
          <w:numId w:val="0"/>
        </w:numPr>
        <w:jc w:val="both"/>
        <w:rPr>
          <w:color w:val="000000"/>
        </w:rPr>
      </w:pPr>
      <w:r w:rsidRPr="007768B1">
        <w:rPr>
          <w:color w:val="000000"/>
        </w:rPr>
        <w:t xml:space="preserve">   </w:t>
      </w:r>
    </w:p>
    <w:p w:rsidR="00601B0B" w:rsidRPr="007768B1" w:rsidRDefault="00601B0B">
      <w:pPr>
        <w:pStyle w:val="BodyTextIndent2"/>
        <w:ind w:firstLine="0"/>
        <w:rPr>
          <w:color w:val="000000"/>
          <w:sz w:val="24"/>
          <w:szCs w:val="24"/>
        </w:rPr>
      </w:pPr>
      <w:r w:rsidRPr="007768B1">
        <w:rPr>
          <w:color w:val="000000"/>
          <w:sz w:val="24"/>
          <w:szCs w:val="24"/>
        </w:rPr>
        <w:t>Játszókertünkben helyet, időt és egyre korszerűbb, balesetmentes eszközöket biztosítunk a különféle mozgásokhoz.</w:t>
      </w:r>
    </w:p>
    <w:p w:rsidR="00601B0B" w:rsidRPr="007768B1" w:rsidRDefault="00601B0B">
      <w:pPr>
        <w:pStyle w:val="BodyTextIndent2"/>
        <w:ind w:firstLine="0"/>
        <w:rPr>
          <w:color w:val="000000"/>
          <w:sz w:val="24"/>
          <w:szCs w:val="24"/>
        </w:rPr>
      </w:pPr>
    </w:p>
    <w:p w:rsidR="00601B0B" w:rsidRPr="007768B1" w:rsidRDefault="00601B0B" w:rsidP="00AA701B">
      <w:pPr>
        <w:pStyle w:val="BodyText"/>
        <w:numPr>
          <w:ilvl w:val="12"/>
          <w:numId w:val="0"/>
        </w:numPr>
        <w:rPr>
          <w:color w:val="000000"/>
          <w:sz w:val="24"/>
          <w:szCs w:val="24"/>
        </w:rPr>
      </w:pPr>
      <w:r w:rsidRPr="007768B1">
        <w:rPr>
          <w:color w:val="000000"/>
          <w:sz w:val="24"/>
          <w:szCs w:val="24"/>
        </w:rPr>
        <w:t>A játékban minden lehetséges: a sok ötlet és a fordulatokban gazdag cselekvés fejleszti a kreativitást. Ezért is oly közkedvelt neveltjeink körében a barkácsolás és a sok-sok szimbolikus kiegészítő használata.</w:t>
      </w:r>
    </w:p>
    <w:p w:rsidR="00601B0B" w:rsidRPr="007768B1" w:rsidRDefault="00601B0B" w:rsidP="00AA701B">
      <w:pPr>
        <w:pStyle w:val="BodyText"/>
        <w:numPr>
          <w:ilvl w:val="12"/>
          <w:numId w:val="0"/>
        </w:numPr>
        <w:rPr>
          <w:color w:val="000000"/>
          <w:sz w:val="24"/>
          <w:szCs w:val="24"/>
        </w:rPr>
      </w:pPr>
    </w:p>
    <w:p w:rsidR="00601B0B" w:rsidRPr="007768B1" w:rsidRDefault="00601B0B" w:rsidP="007E443E">
      <w:pPr>
        <w:numPr>
          <w:ilvl w:val="12"/>
          <w:numId w:val="0"/>
        </w:numPr>
        <w:ind w:left="284"/>
        <w:jc w:val="center"/>
        <w:rPr>
          <w:i/>
          <w:iCs/>
          <w:color w:val="000000"/>
        </w:rPr>
      </w:pPr>
      <w:r w:rsidRPr="007768B1">
        <w:rPr>
          <w:i/>
          <w:iCs/>
          <w:color w:val="000000"/>
        </w:rPr>
        <w:t>" Az a jó játék, amelyik mindenből mindenné át tud változni, legalábbis a gyermek fantáziájában."</w:t>
      </w:r>
    </w:p>
    <w:p w:rsidR="00601B0B" w:rsidRPr="007768B1" w:rsidRDefault="00601B0B">
      <w:pPr>
        <w:numPr>
          <w:ilvl w:val="12"/>
          <w:numId w:val="0"/>
        </w:numPr>
        <w:ind w:left="284"/>
        <w:jc w:val="both"/>
        <w:rPr>
          <w:i/>
          <w:iCs/>
          <w:color w:val="000000"/>
        </w:rPr>
      </w:pPr>
    </w:p>
    <w:p w:rsidR="00601B0B" w:rsidRPr="007768B1" w:rsidRDefault="00601B0B" w:rsidP="007E443E">
      <w:pPr>
        <w:numPr>
          <w:ilvl w:val="12"/>
          <w:numId w:val="0"/>
        </w:numPr>
        <w:ind w:left="284"/>
        <w:jc w:val="right"/>
        <w:rPr>
          <w:i/>
          <w:iCs/>
          <w:color w:val="000000"/>
        </w:rPr>
      </w:pPr>
      <w:r w:rsidRPr="007768B1">
        <w:rPr>
          <w:i/>
          <w:iCs/>
          <w:color w:val="000000"/>
        </w:rPr>
        <w:t xml:space="preserve">Vekerdy Tamás  (6)  </w:t>
      </w:r>
    </w:p>
    <w:p w:rsidR="00601B0B" w:rsidRPr="007768B1" w:rsidRDefault="00601B0B">
      <w:pPr>
        <w:numPr>
          <w:ilvl w:val="12"/>
          <w:numId w:val="0"/>
        </w:numPr>
        <w:jc w:val="both"/>
        <w:rPr>
          <w:color w:val="000000"/>
        </w:rPr>
      </w:pPr>
    </w:p>
    <w:p w:rsidR="00601B0B" w:rsidRPr="007768B1" w:rsidRDefault="00601B0B">
      <w:pPr>
        <w:pStyle w:val="BodyText"/>
        <w:numPr>
          <w:ilvl w:val="12"/>
          <w:numId w:val="0"/>
        </w:numPr>
        <w:rPr>
          <w:color w:val="000000"/>
          <w:sz w:val="24"/>
          <w:szCs w:val="24"/>
        </w:rPr>
      </w:pPr>
      <w:r w:rsidRPr="007768B1">
        <w:rPr>
          <w:color w:val="000000"/>
          <w:sz w:val="24"/>
          <w:szCs w:val="24"/>
        </w:rPr>
        <w:t>Alakító tevékenységüket, mozgásterüket – megfelelő szabályrendszer mellett – nem korlátozzuk, kivéve a balesetveszélyt.</w:t>
      </w:r>
    </w:p>
    <w:p w:rsidR="00601B0B" w:rsidRPr="007768B1" w:rsidRDefault="00601B0B" w:rsidP="00AA701B">
      <w:pPr>
        <w:numPr>
          <w:ilvl w:val="12"/>
          <w:numId w:val="0"/>
        </w:numPr>
        <w:jc w:val="both"/>
        <w:rPr>
          <w:color w:val="000000"/>
        </w:rPr>
      </w:pPr>
    </w:p>
    <w:p w:rsidR="00601B0B" w:rsidRPr="007768B1" w:rsidRDefault="00601B0B">
      <w:pPr>
        <w:pStyle w:val="BodyText"/>
        <w:numPr>
          <w:ilvl w:val="12"/>
          <w:numId w:val="0"/>
        </w:numPr>
        <w:rPr>
          <w:color w:val="000000"/>
          <w:sz w:val="24"/>
          <w:szCs w:val="24"/>
        </w:rPr>
      </w:pPr>
      <w:r w:rsidRPr="007768B1">
        <w:rPr>
          <w:color w:val="000000"/>
          <w:sz w:val="24"/>
          <w:szCs w:val="24"/>
        </w:rPr>
        <w:t>A játék közben fejlődés, fejlesztés történik, általa pedig képet kapunk a gyermekek ismereteiről, tapasztalatairól, érzelmeiről, értelmi, beszédbeli és szociális fejlődéséről. Figyelembe véve az aktuális élményeket komplexitásra törekszünk.</w:t>
      </w:r>
    </w:p>
    <w:p w:rsidR="00601B0B" w:rsidRPr="007768B1" w:rsidRDefault="00601B0B">
      <w:pPr>
        <w:numPr>
          <w:ilvl w:val="12"/>
          <w:numId w:val="0"/>
        </w:numPr>
        <w:jc w:val="both"/>
        <w:rPr>
          <w:b/>
          <w:bCs/>
          <w:color w:val="000000"/>
        </w:rPr>
      </w:pPr>
    </w:p>
    <w:p w:rsidR="00601B0B" w:rsidRPr="007768B1" w:rsidRDefault="00601B0B">
      <w:pPr>
        <w:numPr>
          <w:ilvl w:val="12"/>
          <w:numId w:val="0"/>
        </w:numPr>
        <w:jc w:val="both"/>
        <w:rPr>
          <w:b/>
          <w:bCs/>
          <w:color w:val="000000"/>
        </w:rPr>
      </w:pPr>
    </w:p>
    <w:p w:rsidR="00601B0B" w:rsidRPr="007768B1" w:rsidRDefault="00601B0B">
      <w:pPr>
        <w:numPr>
          <w:ilvl w:val="12"/>
          <w:numId w:val="0"/>
        </w:numPr>
        <w:jc w:val="both"/>
        <w:rPr>
          <w:b/>
          <w:bCs/>
          <w:color w:val="000000"/>
        </w:rPr>
      </w:pPr>
    </w:p>
    <w:p w:rsidR="00601B0B" w:rsidRPr="007768B1" w:rsidRDefault="00601B0B">
      <w:pPr>
        <w:numPr>
          <w:ilvl w:val="12"/>
          <w:numId w:val="0"/>
        </w:numPr>
        <w:jc w:val="center"/>
        <w:rPr>
          <w:b/>
          <w:bCs/>
          <w:color w:val="000000"/>
          <w:u w:val="single"/>
        </w:rPr>
      </w:pPr>
      <w:r w:rsidRPr="007768B1">
        <w:rPr>
          <w:b/>
          <w:bCs/>
          <w:color w:val="000000"/>
          <w:u w:val="single"/>
        </w:rPr>
        <w:t>A fejlődés várható eredménye az óvodáskor végére</w:t>
      </w:r>
    </w:p>
    <w:p w:rsidR="00601B0B" w:rsidRPr="007768B1" w:rsidRDefault="00601B0B">
      <w:pPr>
        <w:numPr>
          <w:ilvl w:val="12"/>
          <w:numId w:val="0"/>
        </w:numPr>
        <w:jc w:val="both"/>
        <w:rPr>
          <w:color w:val="000000"/>
        </w:rPr>
      </w:pPr>
    </w:p>
    <w:p w:rsidR="00601B0B" w:rsidRPr="007768B1" w:rsidRDefault="00601B0B">
      <w:pPr>
        <w:numPr>
          <w:ilvl w:val="12"/>
          <w:numId w:val="0"/>
        </w:numPr>
        <w:jc w:val="both"/>
        <w:rPr>
          <w:color w:val="000000"/>
          <w:u w:val="single"/>
        </w:rPr>
      </w:pPr>
      <w:r w:rsidRPr="007768B1">
        <w:rPr>
          <w:color w:val="000000"/>
          <w:u w:val="single"/>
        </w:rPr>
        <w:t>A gyermekek</w:t>
      </w:r>
    </w:p>
    <w:p w:rsidR="00601B0B" w:rsidRPr="007768B1" w:rsidRDefault="00601B0B">
      <w:pPr>
        <w:numPr>
          <w:ilvl w:val="12"/>
          <w:numId w:val="0"/>
        </w:numPr>
        <w:jc w:val="both"/>
        <w:rPr>
          <w:color w:val="000000"/>
        </w:rPr>
      </w:pPr>
    </w:p>
    <w:p w:rsidR="00601B0B" w:rsidRPr="007768B1" w:rsidRDefault="00601B0B">
      <w:pPr>
        <w:numPr>
          <w:ilvl w:val="0"/>
          <w:numId w:val="33"/>
        </w:numPr>
        <w:jc w:val="both"/>
        <w:rPr>
          <w:color w:val="000000"/>
        </w:rPr>
      </w:pPr>
      <w:r w:rsidRPr="007768B1">
        <w:rPr>
          <w:color w:val="000000"/>
        </w:rPr>
        <w:t>megértik és elfogadják játszótársaik elgondolásait, alkalmazkodnak a játék szabályaihoz akár adottak, akár ők találják ki</w:t>
      </w:r>
    </w:p>
    <w:p w:rsidR="00601B0B" w:rsidRPr="007768B1" w:rsidRDefault="00601B0B">
      <w:pPr>
        <w:numPr>
          <w:ilvl w:val="0"/>
          <w:numId w:val="33"/>
        </w:numPr>
        <w:jc w:val="both"/>
        <w:rPr>
          <w:color w:val="000000"/>
        </w:rPr>
      </w:pPr>
      <w:r w:rsidRPr="007768B1">
        <w:rPr>
          <w:color w:val="000000"/>
        </w:rPr>
        <w:t>játékukban dominánsan jelentkezik a szimbolikus és a szerepjáték</w:t>
      </w:r>
    </w:p>
    <w:p w:rsidR="00601B0B" w:rsidRPr="007768B1" w:rsidRDefault="00601B0B">
      <w:pPr>
        <w:numPr>
          <w:ilvl w:val="0"/>
          <w:numId w:val="34"/>
        </w:numPr>
        <w:jc w:val="both"/>
        <w:rPr>
          <w:color w:val="000000"/>
        </w:rPr>
      </w:pPr>
      <w:r w:rsidRPr="007768B1">
        <w:rPr>
          <w:color w:val="000000"/>
        </w:rPr>
        <w:t xml:space="preserve">korukhoz mérten, megfelelően tudnak kommunikálni egymással </w:t>
      </w:r>
    </w:p>
    <w:p w:rsidR="00601B0B" w:rsidRPr="007768B1" w:rsidRDefault="00601B0B">
      <w:pPr>
        <w:numPr>
          <w:ilvl w:val="0"/>
          <w:numId w:val="35"/>
        </w:numPr>
        <w:jc w:val="both"/>
        <w:rPr>
          <w:color w:val="000000"/>
        </w:rPr>
      </w:pPr>
      <w:r w:rsidRPr="007768B1">
        <w:rPr>
          <w:color w:val="000000"/>
        </w:rPr>
        <w:t>elgondolásaikat érthetően, logikusan közlik társaikkal, problémahelyzeteket önállóan, békésen, kis segítséggel megoldják</w:t>
      </w:r>
    </w:p>
    <w:p w:rsidR="00601B0B" w:rsidRPr="007768B1" w:rsidRDefault="00601B0B">
      <w:pPr>
        <w:numPr>
          <w:ilvl w:val="0"/>
          <w:numId w:val="36"/>
        </w:numPr>
        <w:jc w:val="both"/>
        <w:rPr>
          <w:color w:val="000000"/>
        </w:rPr>
      </w:pPr>
      <w:r w:rsidRPr="007768B1">
        <w:rPr>
          <w:color w:val="000000"/>
        </w:rPr>
        <w:t xml:space="preserve">önállóan kezdeményezik és tervezik meg játékukat és viszonylag hosszú ideig, sok ötlettel, tartalmasan játszanak. (Egyes játéktémák bővülnek, kiegészülhetnek különböző </w:t>
      </w:r>
      <w:r w:rsidRPr="007768B1">
        <w:rPr>
          <w:color w:val="000000"/>
        </w:rPr>
        <w:tab/>
        <w:t>manuális tevékenységekkel pl: barkácsolás, konstruálás… stb.)</w:t>
      </w:r>
    </w:p>
    <w:p w:rsidR="00601B0B" w:rsidRPr="007768B1" w:rsidRDefault="00601B0B">
      <w:pPr>
        <w:numPr>
          <w:ilvl w:val="0"/>
          <w:numId w:val="37"/>
        </w:numPr>
        <w:jc w:val="both"/>
        <w:rPr>
          <w:color w:val="000000"/>
        </w:rPr>
      </w:pPr>
      <w:r w:rsidRPr="007768B1">
        <w:rPr>
          <w:color w:val="000000"/>
        </w:rPr>
        <w:t xml:space="preserve">akkor is képesek együttműködni, ha nem ők győznek  </w:t>
      </w:r>
    </w:p>
    <w:p w:rsidR="00601B0B" w:rsidRPr="007768B1" w:rsidRDefault="00601B0B">
      <w:pPr>
        <w:numPr>
          <w:ilvl w:val="0"/>
          <w:numId w:val="38"/>
        </w:numPr>
        <w:jc w:val="both"/>
        <w:rPr>
          <w:color w:val="000000"/>
        </w:rPr>
      </w:pPr>
      <w:r w:rsidRPr="007768B1">
        <w:rPr>
          <w:color w:val="000000"/>
        </w:rPr>
        <w:t>játékeszközeiket megbecsülik, vigyáznak rájuk</w:t>
      </w:r>
    </w:p>
    <w:p w:rsidR="00601B0B" w:rsidRPr="007768B1" w:rsidRDefault="00601B0B">
      <w:pPr>
        <w:numPr>
          <w:ilvl w:val="12"/>
          <w:numId w:val="0"/>
        </w:numPr>
        <w:jc w:val="both"/>
        <w:rPr>
          <w:color w:val="000000"/>
        </w:rPr>
      </w:pPr>
    </w:p>
    <w:p w:rsidR="00601B0B" w:rsidRPr="007768B1" w:rsidRDefault="00601B0B">
      <w:pPr>
        <w:numPr>
          <w:ilvl w:val="12"/>
          <w:numId w:val="0"/>
        </w:numPr>
        <w:jc w:val="both"/>
        <w:rPr>
          <w:color w:val="000000"/>
        </w:rPr>
      </w:pPr>
    </w:p>
    <w:p w:rsidR="00601B0B" w:rsidRPr="007768B1" w:rsidRDefault="00601B0B" w:rsidP="003211BF">
      <w:pPr>
        <w:numPr>
          <w:ilvl w:val="12"/>
          <w:numId w:val="0"/>
        </w:numPr>
        <w:jc w:val="center"/>
        <w:rPr>
          <w:b/>
          <w:bCs/>
          <w:color w:val="000000"/>
        </w:rPr>
      </w:pPr>
      <w:r w:rsidRPr="007768B1">
        <w:rPr>
          <w:b/>
          <w:bCs/>
          <w:color w:val="000000"/>
        </w:rPr>
        <w:t>9.  Munka jellegű tevékenységek</w:t>
      </w:r>
    </w:p>
    <w:p w:rsidR="00601B0B" w:rsidRPr="007768B1" w:rsidRDefault="00601B0B" w:rsidP="003211BF">
      <w:pPr>
        <w:numPr>
          <w:ilvl w:val="12"/>
          <w:numId w:val="0"/>
        </w:numPr>
        <w:jc w:val="center"/>
        <w:rPr>
          <w:color w:val="000000"/>
        </w:rPr>
      </w:pPr>
    </w:p>
    <w:p w:rsidR="00601B0B" w:rsidRPr="007768B1" w:rsidRDefault="00601B0B" w:rsidP="00B444E7">
      <w:pPr>
        <w:numPr>
          <w:ilvl w:val="12"/>
          <w:numId w:val="0"/>
        </w:numPr>
        <w:jc w:val="both"/>
        <w:rPr>
          <w:color w:val="000000"/>
        </w:rPr>
      </w:pPr>
    </w:p>
    <w:p w:rsidR="00601B0B" w:rsidRPr="007768B1" w:rsidRDefault="00601B0B" w:rsidP="00B444E7">
      <w:pPr>
        <w:pStyle w:val="BodyText"/>
        <w:numPr>
          <w:ilvl w:val="12"/>
          <w:numId w:val="0"/>
        </w:numPr>
        <w:rPr>
          <w:color w:val="000000"/>
          <w:sz w:val="24"/>
          <w:szCs w:val="24"/>
        </w:rPr>
      </w:pPr>
      <w:r w:rsidRPr="007768B1">
        <w:rPr>
          <w:color w:val="000000"/>
          <w:sz w:val="24"/>
          <w:szCs w:val="24"/>
        </w:rPr>
        <w:t>A gyermekek szívesen kapcsolódnak be bármilyen munkatevékenységbe, hiszen ez mozgással, cselekvéssel jár, ezáltal az óvodások fokozott mozgásigényét is kielégítheti.</w:t>
      </w:r>
    </w:p>
    <w:p w:rsidR="00601B0B" w:rsidRPr="007768B1" w:rsidRDefault="00601B0B" w:rsidP="00B444E7">
      <w:pPr>
        <w:numPr>
          <w:ilvl w:val="12"/>
          <w:numId w:val="0"/>
        </w:numPr>
        <w:ind w:left="1080" w:hanging="1080"/>
        <w:jc w:val="both"/>
        <w:rPr>
          <w:b/>
          <w:bCs/>
          <w:color w:val="000000"/>
        </w:rPr>
      </w:pPr>
    </w:p>
    <w:p w:rsidR="00601B0B" w:rsidRPr="007768B1" w:rsidRDefault="00601B0B" w:rsidP="00B444E7">
      <w:pPr>
        <w:numPr>
          <w:ilvl w:val="12"/>
          <w:numId w:val="0"/>
        </w:numPr>
        <w:ind w:left="1080" w:hanging="1080"/>
        <w:jc w:val="both"/>
        <w:rPr>
          <w:color w:val="000000"/>
        </w:rPr>
      </w:pPr>
      <w:r w:rsidRPr="007768B1">
        <w:rPr>
          <w:b/>
          <w:bCs/>
          <w:color w:val="000000"/>
        </w:rPr>
        <w:t>Célunk</w:t>
      </w:r>
      <w:r w:rsidRPr="007768B1">
        <w:rPr>
          <w:color w:val="000000"/>
        </w:rPr>
        <w:t xml:space="preserve">: </w:t>
      </w:r>
    </w:p>
    <w:p w:rsidR="00601B0B" w:rsidRPr="007768B1" w:rsidRDefault="00601B0B" w:rsidP="00B444E7">
      <w:pPr>
        <w:numPr>
          <w:ilvl w:val="0"/>
          <w:numId w:val="139"/>
        </w:numPr>
        <w:jc w:val="both"/>
        <w:rPr>
          <w:color w:val="000000"/>
        </w:rPr>
      </w:pPr>
      <w:r w:rsidRPr="007768B1">
        <w:rPr>
          <w:color w:val="000000"/>
        </w:rPr>
        <w:t>a munka megszerettetése, örömmel és önként vállalt tevékenység</w:t>
      </w:r>
      <w:r w:rsidRPr="007768B1">
        <w:rPr>
          <w:b/>
          <w:bCs/>
          <w:color w:val="000000"/>
        </w:rPr>
        <w:t xml:space="preserve"> </w:t>
      </w:r>
      <w:r w:rsidRPr="007768B1">
        <w:rPr>
          <w:color w:val="000000"/>
        </w:rPr>
        <w:t xml:space="preserve">legyen </w:t>
      </w:r>
    </w:p>
    <w:p w:rsidR="00601B0B" w:rsidRPr="007768B1" w:rsidRDefault="00601B0B" w:rsidP="00B444E7">
      <w:pPr>
        <w:numPr>
          <w:ilvl w:val="0"/>
          <w:numId w:val="139"/>
        </w:numPr>
        <w:jc w:val="both"/>
        <w:rPr>
          <w:color w:val="000000"/>
        </w:rPr>
      </w:pPr>
      <w:r w:rsidRPr="007768B1">
        <w:rPr>
          <w:color w:val="000000"/>
        </w:rPr>
        <w:t>a munka környezetformáló hatásának megismertetése (pozitív – negatív oldalról)</w:t>
      </w:r>
    </w:p>
    <w:p w:rsidR="00601B0B" w:rsidRPr="007768B1" w:rsidRDefault="00601B0B" w:rsidP="00B444E7">
      <w:pPr>
        <w:numPr>
          <w:ilvl w:val="0"/>
          <w:numId w:val="139"/>
        </w:numPr>
        <w:jc w:val="both"/>
        <w:rPr>
          <w:color w:val="000000"/>
        </w:rPr>
      </w:pPr>
      <w:r w:rsidRPr="007768B1">
        <w:rPr>
          <w:color w:val="000000"/>
        </w:rPr>
        <w:t>a munkavégzéshez szükséges attitűdök és képességek, tulajdonságok, mint a kitartás, önbizalom, önállóság, felelősségtudat és- érzet alakítása, fejlesztése</w:t>
      </w:r>
    </w:p>
    <w:p w:rsidR="00601B0B" w:rsidRPr="007768B1" w:rsidRDefault="00601B0B" w:rsidP="00B444E7">
      <w:pPr>
        <w:numPr>
          <w:ilvl w:val="12"/>
          <w:numId w:val="0"/>
        </w:numPr>
        <w:tabs>
          <w:tab w:val="left" w:pos="1980"/>
        </w:tabs>
        <w:ind w:left="1620" w:hanging="1620"/>
        <w:jc w:val="both"/>
        <w:rPr>
          <w:color w:val="000000"/>
        </w:rPr>
      </w:pPr>
      <w:r w:rsidRPr="007768B1">
        <w:rPr>
          <w:b/>
          <w:bCs/>
          <w:color w:val="000000"/>
        </w:rPr>
        <w:t>Feladatunk:</w:t>
      </w:r>
      <w:r w:rsidRPr="007768B1">
        <w:rPr>
          <w:color w:val="000000"/>
        </w:rPr>
        <w:tab/>
      </w:r>
    </w:p>
    <w:p w:rsidR="00601B0B" w:rsidRPr="007768B1" w:rsidRDefault="00601B0B" w:rsidP="00B444E7">
      <w:pPr>
        <w:numPr>
          <w:ilvl w:val="0"/>
          <w:numId w:val="138"/>
        </w:numPr>
        <w:tabs>
          <w:tab w:val="left" w:pos="1980"/>
        </w:tabs>
        <w:jc w:val="both"/>
        <w:rPr>
          <w:color w:val="000000"/>
        </w:rPr>
      </w:pPr>
      <w:r w:rsidRPr="007768B1">
        <w:rPr>
          <w:color w:val="000000"/>
        </w:rPr>
        <w:t xml:space="preserve">koruknak, fejlettségüknek, erejüknek megfelelő állandó munkalehetőség biztosítása tudatos pedagógiai szervezéssel </w:t>
      </w:r>
    </w:p>
    <w:p w:rsidR="00601B0B" w:rsidRPr="007768B1" w:rsidRDefault="00601B0B" w:rsidP="00B444E7">
      <w:pPr>
        <w:numPr>
          <w:ilvl w:val="0"/>
          <w:numId w:val="138"/>
        </w:numPr>
        <w:tabs>
          <w:tab w:val="left" w:pos="1980"/>
        </w:tabs>
        <w:jc w:val="both"/>
        <w:rPr>
          <w:color w:val="000000"/>
        </w:rPr>
      </w:pPr>
      <w:r w:rsidRPr="007768B1">
        <w:rPr>
          <w:color w:val="000000"/>
        </w:rPr>
        <w:t>a munkavégzéshez szükséges szokások kialakítása, a betartásának konkrét, reális, fejlesztő értékelése</w:t>
      </w:r>
    </w:p>
    <w:p w:rsidR="00601B0B" w:rsidRPr="007768B1" w:rsidRDefault="00601B0B" w:rsidP="00B444E7">
      <w:pPr>
        <w:numPr>
          <w:ilvl w:val="0"/>
          <w:numId w:val="138"/>
        </w:numPr>
        <w:tabs>
          <w:tab w:val="left" w:pos="1980"/>
        </w:tabs>
        <w:jc w:val="both"/>
        <w:rPr>
          <w:color w:val="000000"/>
        </w:rPr>
      </w:pPr>
      <w:r w:rsidRPr="007768B1">
        <w:rPr>
          <w:color w:val="000000"/>
        </w:rPr>
        <w:t>megismertetni a munka jellegű tevékenységek célját, jelentőségét, eredményét</w:t>
      </w:r>
    </w:p>
    <w:p w:rsidR="00601B0B" w:rsidRPr="007768B1" w:rsidRDefault="00601B0B" w:rsidP="00B444E7">
      <w:pPr>
        <w:numPr>
          <w:ilvl w:val="0"/>
          <w:numId w:val="138"/>
        </w:numPr>
        <w:tabs>
          <w:tab w:val="left" w:pos="1980"/>
        </w:tabs>
        <w:jc w:val="both"/>
        <w:rPr>
          <w:color w:val="000000"/>
        </w:rPr>
      </w:pPr>
      <w:r w:rsidRPr="007768B1">
        <w:rPr>
          <w:color w:val="000000"/>
        </w:rPr>
        <w:t>saját és mások munkájának megbecsülésére nevelés</w:t>
      </w:r>
    </w:p>
    <w:p w:rsidR="00601B0B" w:rsidRPr="007768B1" w:rsidRDefault="00601B0B" w:rsidP="00B444E7">
      <w:pPr>
        <w:numPr>
          <w:ilvl w:val="12"/>
          <w:numId w:val="0"/>
        </w:numPr>
        <w:tabs>
          <w:tab w:val="left" w:pos="1980"/>
        </w:tabs>
        <w:ind w:left="1980" w:hanging="1620"/>
        <w:jc w:val="both"/>
        <w:rPr>
          <w:color w:val="000000"/>
        </w:rPr>
      </w:pPr>
    </w:p>
    <w:p w:rsidR="00601B0B" w:rsidRPr="007768B1" w:rsidRDefault="00601B0B" w:rsidP="00B444E7">
      <w:pPr>
        <w:numPr>
          <w:ilvl w:val="12"/>
          <w:numId w:val="0"/>
        </w:numPr>
        <w:jc w:val="both"/>
        <w:rPr>
          <w:color w:val="000000"/>
        </w:rPr>
      </w:pPr>
      <w:r w:rsidRPr="007768B1">
        <w:rPr>
          <w:color w:val="000000"/>
        </w:rPr>
        <w:t>A munka a játékkal együtt jó lehetőség arra, hogy a gyermekek beleéljék magukat a felnőttek életébe, s kipróbálják önállóságukat. Ebben az életkorban a játék és munka közötti határ elmosódik: a legtöbb játékhoz munkavégzésre</w:t>
      </w:r>
      <w:r w:rsidRPr="007768B1">
        <w:rPr>
          <w:color w:val="000000"/>
        </w:rPr>
        <w:br/>
        <w:t>is szükség van, a munka pedig játékos elemekkel átszőve jelentkezik. Óvodánkban a jól szervezett és motivált munka játékos formát ölt, főleg a kezdeti időszakban. Az örömmel végzett ténykedések, a közös erőfeszítés öröme, a sikerélmény, a felelősségérzet magukért és másokért mind fontos tényezők a személyiségfejlődésben. Fejlesztik a szocializációt, hiszen hozzájárulnak a társas kapcsolatok alakulásához, bensőségesebbé válásához.</w:t>
      </w:r>
    </w:p>
    <w:p w:rsidR="00601B0B" w:rsidRPr="007768B1" w:rsidRDefault="00601B0B" w:rsidP="00B444E7">
      <w:pPr>
        <w:numPr>
          <w:ilvl w:val="12"/>
          <w:numId w:val="0"/>
        </w:numPr>
        <w:jc w:val="both"/>
        <w:rPr>
          <w:color w:val="000000"/>
        </w:rPr>
      </w:pPr>
    </w:p>
    <w:p w:rsidR="00601B0B" w:rsidRPr="007768B1" w:rsidRDefault="00601B0B" w:rsidP="00B444E7">
      <w:pPr>
        <w:numPr>
          <w:ilvl w:val="12"/>
          <w:numId w:val="0"/>
        </w:numPr>
        <w:jc w:val="both"/>
        <w:rPr>
          <w:color w:val="000000"/>
        </w:rPr>
      </w:pPr>
      <w:r w:rsidRPr="007768B1">
        <w:rPr>
          <w:b/>
          <w:bCs/>
          <w:color w:val="000000"/>
        </w:rPr>
        <w:t>Ebben a korban a munkára nevelés alapjait rakjuk le.</w:t>
      </w:r>
      <w:r w:rsidRPr="007768B1">
        <w:rPr>
          <w:color w:val="000000"/>
        </w:rPr>
        <w:t xml:space="preserve"> Azt kell elérnünk, hogy a gyermekek rendelkezzenek azokkal az alapvető készségekkel, hogy saját személyüket és használati tárgyaikat rendben tudják tartani, legyen igényük az esztétikus, tiszta megjelenésre és környezetük szebbé tételére. Érezzék, hogy az ő munkájuk által is megváltoztatható a világ, nemcsak a felnőttek munkája által.</w:t>
      </w:r>
    </w:p>
    <w:p w:rsidR="00601B0B" w:rsidRPr="007768B1" w:rsidRDefault="00601B0B" w:rsidP="00B444E7">
      <w:pPr>
        <w:numPr>
          <w:ilvl w:val="12"/>
          <w:numId w:val="0"/>
        </w:numPr>
        <w:jc w:val="both"/>
        <w:rPr>
          <w:color w:val="000000"/>
        </w:rPr>
      </w:pPr>
    </w:p>
    <w:p w:rsidR="00601B0B" w:rsidRPr="007768B1" w:rsidRDefault="00601B0B" w:rsidP="00B444E7">
      <w:pPr>
        <w:numPr>
          <w:ilvl w:val="12"/>
          <w:numId w:val="0"/>
        </w:numPr>
        <w:jc w:val="both"/>
        <w:rPr>
          <w:color w:val="000000"/>
        </w:rPr>
      </w:pPr>
      <w:r w:rsidRPr="007768B1">
        <w:rPr>
          <w:color w:val="000000"/>
        </w:rPr>
        <w:t xml:space="preserve">Munkavégzés közben – irányításunkkal - a gyermekek megfigyeléseket végeznek, tapasztalatokat, ismereteket szereznek a természeti-társadalmi környezetükről. Megfigyelik a természet és a környezet esztétikáját, világról alkotott ismereteik bővülnek. </w:t>
      </w:r>
    </w:p>
    <w:p w:rsidR="00601B0B" w:rsidRPr="007768B1" w:rsidRDefault="00601B0B" w:rsidP="00B444E7">
      <w:pPr>
        <w:numPr>
          <w:ilvl w:val="12"/>
          <w:numId w:val="0"/>
        </w:numPr>
        <w:jc w:val="both"/>
        <w:rPr>
          <w:color w:val="000000"/>
        </w:rPr>
      </w:pPr>
      <w:r w:rsidRPr="007768B1">
        <w:rPr>
          <w:color w:val="000000"/>
        </w:rPr>
        <w:t>Ezeket a gyakorlatban is kipróbálhatják. A különböző nevelési (tevékenységi) területek egybefonódnak, de a munkának a legszorosabban a környezet megismerésére való neveléssel és az egészséges életvitel megalapozásával van kapcsolata.</w:t>
      </w:r>
    </w:p>
    <w:p w:rsidR="00601B0B" w:rsidRPr="007768B1" w:rsidRDefault="00601B0B" w:rsidP="00B444E7">
      <w:pPr>
        <w:numPr>
          <w:ilvl w:val="12"/>
          <w:numId w:val="0"/>
        </w:numPr>
        <w:jc w:val="both"/>
        <w:rPr>
          <w:color w:val="000000"/>
        </w:rPr>
      </w:pPr>
      <w:r w:rsidRPr="007768B1">
        <w:rPr>
          <w:color w:val="000000"/>
        </w:rPr>
        <w:t xml:space="preserve">A munkatevékenység sokrétű lehet: végezhető egyéni önkiszolgáló és közösségi indítékból is. </w:t>
      </w:r>
    </w:p>
    <w:p w:rsidR="00601B0B" w:rsidRPr="007768B1" w:rsidRDefault="00601B0B" w:rsidP="00B444E7">
      <w:pPr>
        <w:numPr>
          <w:ilvl w:val="12"/>
          <w:numId w:val="0"/>
        </w:numPr>
        <w:jc w:val="both"/>
        <w:rPr>
          <w:b/>
          <w:bCs/>
          <w:color w:val="000000"/>
        </w:rPr>
      </w:pPr>
    </w:p>
    <w:p w:rsidR="00601B0B" w:rsidRPr="007768B1" w:rsidRDefault="00601B0B" w:rsidP="00B444E7">
      <w:pPr>
        <w:numPr>
          <w:ilvl w:val="12"/>
          <w:numId w:val="0"/>
        </w:numPr>
        <w:jc w:val="both"/>
        <w:rPr>
          <w:b/>
          <w:bCs/>
          <w:color w:val="000000"/>
        </w:rPr>
      </w:pPr>
      <w:r w:rsidRPr="007768B1">
        <w:rPr>
          <w:b/>
          <w:bCs/>
          <w:color w:val="000000"/>
        </w:rPr>
        <w:t>A munka jellegű tevékenységek területei:</w:t>
      </w:r>
    </w:p>
    <w:p w:rsidR="00601B0B" w:rsidRPr="007768B1" w:rsidRDefault="00601B0B" w:rsidP="00B444E7">
      <w:pPr>
        <w:numPr>
          <w:ilvl w:val="12"/>
          <w:numId w:val="0"/>
        </w:numPr>
        <w:jc w:val="both"/>
        <w:rPr>
          <w:color w:val="000000"/>
        </w:rPr>
      </w:pPr>
      <w:r w:rsidRPr="007768B1">
        <w:rPr>
          <w:b/>
          <w:bCs/>
          <w:color w:val="000000"/>
        </w:rPr>
        <w:t xml:space="preserve"> </w:t>
      </w:r>
      <w:r w:rsidRPr="007768B1">
        <w:rPr>
          <w:color w:val="000000"/>
        </w:rPr>
        <w:t>A.) Önkiszolgáló munka</w:t>
      </w:r>
    </w:p>
    <w:p w:rsidR="00601B0B" w:rsidRPr="007768B1" w:rsidRDefault="00601B0B" w:rsidP="00B444E7">
      <w:pPr>
        <w:numPr>
          <w:ilvl w:val="12"/>
          <w:numId w:val="0"/>
        </w:numPr>
        <w:jc w:val="both"/>
        <w:rPr>
          <w:color w:val="000000"/>
        </w:rPr>
      </w:pPr>
      <w:r w:rsidRPr="007768B1">
        <w:rPr>
          <w:color w:val="000000"/>
        </w:rPr>
        <w:t xml:space="preserve"> B.) Naposi munka</w:t>
      </w:r>
    </w:p>
    <w:p w:rsidR="00601B0B" w:rsidRPr="007768B1" w:rsidRDefault="00601B0B" w:rsidP="00B444E7">
      <w:pPr>
        <w:numPr>
          <w:ilvl w:val="12"/>
          <w:numId w:val="0"/>
        </w:numPr>
        <w:jc w:val="both"/>
        <w:rPr>
          <w:color w:val="000000"/>
        </w:rPr>
      </w:pPr>
      <w:r w:rsidRPr="007768B1">
        <w:rPr>
          <w:color w:val="000000"/>
        </w:rPr>
        <w:t xml:space="preserve"> C.) Alkalom szerű munkák</w:t>
      </w:r>
    </w:p>
    <w:p w:rsidR="00601B0B" w:rsidRPr="007768B1" w:rsidRDefault="00601B0B" w:rsidP="00B444E7">
      <w:pPr>
        <w:numPr>
          <w:ilvl w:val="12"/>
          <w:numId w:val="0"/>
        </w:numPr>
        <w:jc w:val="both"/>
        <w:rPr>
          <w:color w:val="000000"/>
        </w:rPr>
      </w:pPr>
      <w:r w:rsidRPr="007768B1">
        <w:rPr>
          <w:color w:val="000000"/>
        </w:rPr>
        <w:t xml:space="preserve"> D.) Környezet rendjének megóvása – megőrzése</w:t>
      </w:r>
    </w:p>
    <w:p w:rsidR="00601B0B" w:rsidRPr="007768B1" w:rsidRDefault="00601B0B" w:rsidP="00B444E7">
      <w:pPr>
        <w:numPr>
          <w:ilvl w:val="12"/>
          <w:numId w:val="0"/>
        </w:numPr>
        <w:jc w:val="both"/>
        <w:rPr>
          <w:color w:val="000000"/>
        </w:rPr>
      </w:pPr>
    </w:p>
    <w:p w:rsidR="00601B0B" w:rsidRPr="007768B1" w:rsidRDefault="00601B0B" w:rsidP="00B444E7">
      <w:pPr>
        <w:numPr>
          <w:ilvl w:val="12"/>
          <w:numId w:val="0"/>
        </w:numPr>
        <w:jc w:val="both"/>
        <w:rPr>
          <w:b/>
          <w:bCs/>
          <w:color w:val="000000"/>
        </w:rPr>
      </w:pPr>
      <w:r w:rsidRPr="007768B1">
        <w:rPr>
          <w:b/>
          <w:bCs/>
          <w:color w:val="000000"/>
        </w:rPr>
        <w:t>A.) Önkiszolgáló munka</w:t>
      </w:r>
    </w:p>
    <w:p w:rsidR="00601B0B" w:rsidRPr="007768B1" w:rsidRDefault="00601B0B" w:rsidP="00B444E7">
      <w:pPr>
        <w:numPr>
          <w:ilvl w:val="12"/>
          <w:numId w:val="0"/>
        </w:numPr>
        <w:jc w:val="both"/>
        <w:rPr>
          <w:color w:val="000000"/>
        </w:rPr>
      </w:pPr>
      <w:r w:rsidRPr="007768B1">
        <w:rPr>
          <w:color w:val="000000"/>
        </w:rPr>
        <w:t>A testápolás, étkezés, öltözködés lehet segítségnyújtás a társaknak, kisebb csoportosoknak is, de többnyire önkiszolgáló tevékenység, melynek az egészséges életmód kialakításában van nagy szerepe.</w:t>
      </w:r>
    </w:p>
    <w:p w:rsidR="00601B0B" w:rsidRPr="007768B1" w:rsidRDefault="00601B0B" w:rsidP="00B444E7">
      <w:pPr>
        <w:numPr>
          <w:ilvl w:val="12"/>
          <w:numId w:val="0"/>
        </w:numPr>
        <w:jc w:val="both"/>
        <w:rPr>
          <w:color w:val="000000"/>
        </w:rPr>
      </w:pPr>
    </w:p>
    <w:p w:rsidR="00601B0B" w:rsidRPr="007768B1" w:rsidRDefault="00601B0B" w:rsidP="00B444E7">
      <w:pPr>
        <w:pStyle w:val="BodyText"/>
        <w:numPr>
          <w:ilvl w:val="12"/>
          <w:numId w:val="0"/>
        </w:numPr>
        <w:rPr>
          <w:color w:val="000000"/>
          <w:sz w:val="24"/>
          <w:szCs w:val="24"/>
        </w:rPr>
      </w:pPr>
      <w:r w:rsidRPr="007768B1">
        <w:rPr>
          <w:color w:val="000000"/>
          <w:sz w:val="24"/>
          <w:szCs w:val="24"/>
        </w:rPr>
        <w:t xml:space="preserve">Kisebb korban az óvónő aktívan irányító, szervező funkciója mellett elsődlegesen az eszköz és a játékos jelleg dominál. Ilyenkor még nem az eredmény a fontos, hanem maga a cselekvés, a művelet. Később az óvónő aktív részvételét kiegészítheti a tevékenységre épülő szóbeli közlés. </w:t>
      </w:r>
    </w:p>
    <w:p w:rsidR="00601B0B" w:rsidRPr="007768B1" w:rsidRDefault="00601B0B" w:rsidP="00B444E7">
      <w:pPr>
        <w:jc w:val="both"/>
        <w:rPr>
          <w:color w:val="000000"/>
        </w:rPr>
      </w:pPr>
      <w:r w:rsidRPr="007768B1">
        <w:rPr>
          <w:color w:val="000000"/>
        </w:rPr>
        <w:t xml:space="preserve">Fontos, hogy a különböző munkafajtákat - minőségi és mennyiségi szempontból is - fokozatosan vezessük be. A gátlásos, visszahúzódóbb gyermekeket közös tevékenykedésre ösztönözzük, a kevésbé jártasaknak több segítséget nyújtunk. A segítségünk viszont akkor hatékony, ha közben lehetőséget adunk a művelet gyakorlására. </w:t>
      </w:r>
    </w:p>
    <w:p w:rsidR="00601B0B" w:rsidRPr="007768B1" w:rsidRDefault="00601B0B" w:rsidP="00B444E7">
      <w:pPr>
        <w:rPr>
          <w:color w:val="000000"/>
        </w:rPr>
      </w:pPr>
    </w:p>
    <w:p w:rsidR="00601B0B" w:rsidRDefault="00601B0B" w:rsidP="00B444E7">
      <w:pPr>
        <w:numPr>
          <w:ilvl w:val="12"/>
          <w:numId w:val="0"/>
        </w:numPr>
        <w:jc w:val="both"/>
        <w:rPr>
          <w:color w:val="000000"/>
        </w:rPr>
      </w:pPr>
      <w:r w:rsidRPr="007768B1">
        <w:rPr>
          <w:color w:val="000000"/>
        </w:rPr>
        <w:t>Figyelembe kell azt is vennünk, hogy egyes gyermekeknek van kedvenc elfoglaltságuk. Ezek állandó sikerélmény forrását jelentik számukra, de törekszünk arra is, hogy minél többen, minél sokrétűbb feladatot végezzenek, természetesen önszántukból.</w:t>
      </w:r>
    </w:p>
    <w:p w:rsidR="00601B0B" w:rsidRPr="007768B1" w:rsidRDefault="00601B0B" w:rsidP="00B444E7">
      <w:pPr>
        <w:numPr>
          <w:ilvl w:val="12"/>
          <w:numId w:val="0"/>
        </w:numPr>
        <w:jc w:val="both"/>
        <w:rPr>
          <w:color w:val="000000"/>
        </w:rPr>
      </w:pPr>
    </w:p>
    <w:p w:rsidR="00601B0B" w:rsidRPr="007768B1" w:rsidRDefault="00601B0B" w:rsidP="00B444E7">
      <w:pPr>
        <w:numPr>
          <w:ilvl w:val="12"/>
          <w:numId w:val="0"/>
        </w:numPr>
        <w:jc w:val="both"/>
        <w:rPr>
          <w:b/>
          <w:bCs/>
          <w:color w:val="000000"/>
        </w:rPr>
      </w:pPr>
      <w:r w:rsidRPr="007768B1">
        <w:rPr>
          <w:b/>
          <w:bCs/>
          <w:color w:val="000000"/>
        </w:rPr>
        <w:t>B.) Naposi munka</w:t>
      </w:r>
    </w:p>
    <w:p w:rsidR="00601B0B" w:rsidRPr="007768B1" w:rsidRDefault="00601B0B" w:rsidP="00B444E7">
      <w:pPr>
        <w:numPr>
          <w:ilvl w:val="12"/>
          <w:numId w:val="0"/>
        </w:numPr>
        <w:jc w:val="both"/>
        <w:rPr>
          <w:color w:val="000000"/>
        </w:rPr>
      </w:pPr>
      <w:r w:rsidRPr="007768B1">
        <w:rPr>
          <w:color w:val="000000"/>
        </w:rPr>
        <w:t>Középső csoporttól jelenik meg a naposi munka. A gyermekekben a motivációt saját erősségeikre építve alakítjuk ki és motiváló eszközökkel (naposi jel, kötény) erősítjük e felelősségi tevékenységeket. Reális, de mindvégig pozitív, ösztönző értékelésünkkel segíthetjük a gyermekeket a cselekvés fejlettebb fokú megoldásában. Figyelembe kell vennünk az egyéni fejlettségi szintet is nemcsak a korcsoportot. Minél kisebb a gyermek, annál több időt hagyunk a különböző részfeladatok elsajátítására, illetve a munkára fordított idő is fokozatosan növeljük.</w:t>
      </w:r>
    </w:p>
    <w:p w:rsidR="00601B0B" w:rsidRPr="007768B1" w:rsidRDefault="00601B0B" w:rsidP="00B444E7">
      <w:pPr>
        <w:jc w:val="both"/>
        <w:rPr>
          <w:color w:val="000000"/>
        </w:rPr>
      </w:pPr>
      <w:r w:rsidRPr="007768B1">
        <w:rPr>
          <w:color w:val="000000"/>
        </w:rPr>
        <w:t>Mialatt a gyermekek a feladat pontos elvégzésére törekednek, megjelenik a közös munkára ill. önmaguk értékelésére való igény. Felfedezik munkájuk fontosságát, hasznosságát, ezáltal megalapozódik bennük a munka iránti szeretet és tisztelet. Az eredményesség mellett végig kiemelt jelentőségű a pozitív hozzáállás és a munkakedv. A munka legyen örömteli, jókedvű együttes munkálkodás felnőttek és gyermekek között.</w:t>
      </w:r>
    </w:p>
    <w:p w:rsidR="00601B0B" w:rsidRPr="007768B1" w:rsidRDefault="00601B0B" w:rsidP="00B444E7">
      <w:pPr>
        <w:jc w:val="both"/>
        <w:rPr>
          <w:color w:val="000000"/>
        </w:rPr>
      </w:pPr>
    </w:p>
    <w:p w:rsidR="00601B0B" w:rsidRPr="007768B1" w:rsidRDefault="00601B0B" w:rsidP="00B444E7">
      <w:pPr>
        <w:numPr>
          <w:ilvl w:val="12"/>
          <w:numId w:val="0"/>
        </w:numPr>
        <w:jc w:val="both"/>
        <w:rPr>
          <w:b/>
          <w:bCs/>
          <w:color w:val="000000"/>
        </w:rPr>
      </w:pPr>
      <w:r w:rsidRPr="007768B1">
        <w:rPr>
          <w:b/>
          <w:bCs/>
          <w:color w:val="000000"/>
        </w:rPr>
        <w:t>C.) Alkalomszerű munkák</w:t>
      </w:r>
    </w:p>
    <w:p w:rsidR="00601B0B" w:rsidRPr="007768B1" w:rsidRDefault="00601B0B" w:rsidP="00B444E7">
      <w:pPr>
        <w:pStyle w:val="BodyText"/>
        <w:numPr>
          <w:ilvl w:val="12"/>
          <w:numId w:val="0"/>
        </w:numPr>
        <w:rPr>
          <w:color w:val="000000"/>
          <w:sz w:val="24"/>
          <w:szCs w:val="24"/>
        </w:rPr>
      </w:pPr>
      <w:r w:rsidRPr="007768B1">
        <w:rPr>
          <w:color w:val="000000"/>
          <w:sz w:val="24"/>
          <w:szCs w:val="24"/>
        </w:rPr>
        <w:t>A gyermekek megfigyelik és segítik az óvodában dolgozó felnőttek példamutató munkáját, ezáltal kitekintést kapnak a csoporton kívüli "életről". Az alkalomszerű munkák és egyéb megbízatások lehetnek az óvodával kapcsolatosak: pl. másik csoportból rajzlap, eszközök kérése, kicsiknek való segítés. Kiemelkedő az ünnepi előkészületek során kapott megbízások, hisz a plusz érzelmi töltettel alakíthatóak munkaszeretetre a gyermekek. Lehetnek otthoni előkészületeket igénylő feladatok  is: képek keresése, papír vagy termések gyűjtése. Itt is figyelembe vesszük a gyermekek képességeit: kik azok, akik bátran vállalkoznak akár egyedül, akár társakkal egy-egy feladatra.</w:t>
      </w:r>
    </w:p>
    <w:p w:rsidR="00601B0B" w:rsidRPr="007768B1" w:rsidRDefault="00601B0B" w:rsidP="00B444E7">
      <w:pPr>
        <w:pStyle w:val="BodyText"/>
        <w:numPr>
          <w:ilvl w:val="12"/>
          <w:numId w:val="0"/>
        </w:numPr>
        <w:rPr>
          <w:color w:val="000000"/>
          <w:sz w:val="24"/>
          <w:szCs w:val="24"/>
        </w:rPr>
      </w:pPr>
    </w:p>
    <w:p w:rsidR="00601B0B" w:rsidRPr="007768B1" w:rsidRDefault="00601B0B" w:rsidP="00B444E7">
      <w:pPr>
        <w:rPr>
          <w:b/>
          <w:bCs/>
          <w:color w:val="000000"/>
        </w:rPr>
      </w:pPr>
      <w:r w:rsidRPr="007768B1">
        <w:rPr>
          <w:b/>
          <w:bCs/>
          <w:color w:val="000000"/>
        </w:rPr>
        <w:t>D.) Környezet rendjének megóvása – megőrzése</w:t>
      </w:r>
    </w:p>
    <w:p w:rsidR="00601B0B" w:rsidRPr="007768B1" w:rsidRDefault="00601B0B" w:rsidP="00B444E7">
      <w:pPr>
        <w:rPr>
          <w:b/>
          <w:bCs/>
          <w:color w:val="000000"/>
        </w:rPr>
      </w:pPr>
    </w:p>
    <w:p w:rsidR="00601B0B" w:rsidRPr="007768B1" w:rsidRDefault="00601B0B" w:rsidP="00B444E7">
      <w:pPr>
        <w:pStyle w:val="BodyText2"/>
        <w:rPr>
          <w:color w:val="000000"/>
          <w:sz w:val="24"/>
          <w:szCs w:val="24"/>
        </w:rPr>
      </w:pPr>
      <w:r w:rsidRPr="007768B1">
        <w:rPr>
          <w:color w:val="000000"/>
          <w:sz w:val="24"/>
          <w:szCs w:val="24"/>
        </w:rPr>
        <w:t>Kiemelkedő terület a környezet rendjének megőrzésére, szépítésére, átalakítására irányuló tevékenységek. Itt kínálkozik lehetőség a természet és környezetvédelmi szemléletmód megalapozására, az állat- és növényszeretet kialakítására.</w:t>
      </w:r>
    </w:p>
    <w:p w:rsidR="00601B0B" w:rsidRPr="007768B1" w:rsidRDefault="00601B0B" w:rsidP="00B444E7">
      <w:pPr>
        <w:rPr>
          <w:color w:val="000000"/>
        </w:rPr>
      </w:pPr>
    </w:p>
    <w:p w:rsidR="00601B0B" w:rsidRPr="007768B1" w:rsidRDefault="00601B0B" w:rsidP="00B444E7">
      <w:pPr>
        <w:pStyle w:val="BodyText"/>
        <w:numPr>
          <w:ilvl w:val="12"/>
          <w:numId w:val="0"/>
        </w:numPr>
        <w:rPr>
          <w:color w:val="000000"/>
          <w:sz w:val="24"/>
          <w:szCs w:val="24"/>
        </w:rPr>
      </w:pPr>
      <w:r w:rsidRPr="007768B1">
        <w:rPr>
          <w:color w:val="000000"/>
          <w:sz w:val="24"/>
          <w:szCs w:val="24"/>
        </w:rPr>
        <w:t>Megfigyeljük az ember munkája által változó világot, a munka hatását az életünkben. Így például, hogy a növények nemcsak az eső, nap, levegő hatására fejlődnek, hanem az ember gondoskodása által is. Ezeket az ok-okozati összefüggéseket tesszük számukra érzékelhetővé, a gyakorlatban is.</w:t>
      </w:r>
    </w:p>
    <w:p w:rsidR="00601B0B" w:rsidRPr="007768B1" w:rsidRDefault="00601B0B" w:rsidP="00B444E7">
      <w:pPr>
        <w:pStyle w:val="BodyText"/>
        <w:numPr>
          <w:ilvl w:val="12"/>
          <w:numId w:val="0"/>
        </w:numPr>
        <w:rPr>
          <w:color w:val="000000"/>
          <w:sz w:val="24"/>
          <w:szCs w:val="24"/>
        </w:rPr>
      </w:pPr>
      <w:r w:rsidRPr="007768B1">
        <w:rPr>
          <w:color w:val="000000"/>
          <w:sz w:val="24"/>
          <w:szCs w:val="24"/>
        </w:rPr>
        <w:t>A gyermeki tevékenység színterei változatosak. Átrendezzük a csoportszoba bútorait a gyermekek ötletei alapján, újra feldolgozzuk a használt papírt, ünnepnapokra együtt készítünk süteményt, ajándékokat.</w:t>
      </w:r>
    </w:p>
    <w:p w:rsidR="00601B0B" w:rsidRPr="007768B1" w:rsidRDefault="00601B0B" w:rsidP="00B444E7">
      <w:pPr>
        <w:numPr>
          <w:ilvl w:val="12"/>
          <w:numId w:val="0"/>
        </w:numPr>
        <w:jc w:val="both"/>
        <w:rPr>
          <w:color w:val="000000"/>
        </w:rPr>
      </w:pPr>
      <w:r w:rsidRPr="007768B1">
        <w:rPr>
          <w:color w:val="000000"/>
        </w:rPr>
        <w:t>Állatgondozásnál készítünk madáretetőt, gyűjtünk magvakat a madaraknak, gondozzuk a kisállatokat, halakat.</w:t>
      </w:r>
    </w:p>
    <w:p w:rsidR="00601B0B" w:rsidRPr="007768B1" w:rsidRDefault="00601B0B" w:rsidP="00B444E7">
      <w:pPr>
        <w:numPr>
          <w:ilvl w:val="12"/>
          <w:numId w:val="0"/>
        </w:numPr>
        <w:jc w:val="both"/>
        <w:rPr>
          <w:color w:val="000000"/>
        </w:rPr>
      </w:pPr>
    </w:p>
    <w:p w:rsidR="00601B0B" w:rsidRPr="007768B1" w:rsidRDefault="00601B0B" w:rsidP="00B444E7">
      <w:pPr>
        <w:numPr>
          <w:ilvl w:val="12"/>
          <w:numId w:val="0"/>
        </w:numPr>
        <w:jc w:val="both"/>
        <w:rPr>
          <w:color w:val="000000"/>
        </w:rPr>
      </w:pPr>
      <w:r w:rsidRPr="007768B1">
        <w:rPr>
          <w:color w:val="000000"/>
        </w:rPr>
        <w:t xml:space="preserve">A növényekhez kapcsolódó tevékenységeknél megjelenik a szobanövények rendszeres gondozása, locsolása, levelek lemosása, ha szükséges átültetés. </w:t>
      </w:r>
    </w:p>
    <w:p w:rsidR="00601B0B" w:rsidRPr="007768B1" w:rsidRDefault="00601B0B" w:rsidP="00B444E7">
      <w:pPr>
        <w:numPr>
          <w:ilvl w:val="12"/>
          <w:numId w:val="0"/>
        </w:numPr>
        <w:jc w:val="both"/>
        <w:rPr>
          <w:color w:val="000000"/>
        </w:rPr>
      </w:pPr>
      <w:r w:rsidRPr="007768B1">
        <w:rPr>
          <w:color w:val="000000"/>
        </w:rPr>
        <w:t>Minden gyermeknek lehet saját növénye, palántája, amit ő ültet és ápol. Ezáltal megfigyelik a növények fejlődését, a hajtatás, csiráztatás, ültetés, palántázás közötti különbséget, a növényvilág sokszínűségét. Gyűjtünk és préselünk őszi leveleket. Ügyelve a balesetvédelemre készítünk közösen gyümölcssalátát, gyümölcstálat, kompótot, befőttet, konyhakertünk zöldségeiből salátát. A kertünkben termesztett napraforgó magjával etetjük télen a madarakat.</w:t>
      </w:r>
    </w:p>
    <w:p w:rsidR="00601B0B" w:rsidRPr="007768B1" w:rsidRDefault="00601B0B" w:rsidP="00B444E7">
      <w:pPr>
        <w:numPr>
          <w:ilvl w:val="12"/>
          <w:numId w:val="0"/>
        </w:numPr>
        <w:jc w:val="both"/>
        <w:rPr>
          <w:color w:val="000000"/>
        </w:rPr>
      </w:pPr>
    </w:p>
    <w:p w:rsidR="00601B0B" w:rsidRPr="007768B1" w:rsidRDefault="00601B0B" w:rsidP="00B444E7">
      <w:pPr>
        <w:pStyle w:val="BodyText"/>
        <w:numPr>
          <w:ilvl w:val="12"/>
          <w:numId w:val="0"/>
        </w:numPr>
        <w:rPr>
          <w:color w:val="000000"/>
          <w:sz w:val="24"/>
          <w:szCs w:val="24"/>
        </w:rPr>
      </w:pPr>
      <w:r w:rsidRPr="007768B1">
        <w:rPr>
          <w:color w:val="000000"/>
          <w:sz w:val="24"/>
          <w:szCs w:val="24"/>
        </w:rPr>
        <w:t>Az udvarhoz kapcsolódó tevékenységeknél ügyelünk az udvar tisztaságára, játékok és a gyermekméretű kerti szerszámok tisztán és rendben tartására. A szabadban végzett munka is mind a négy évszakra kiterjed: falevelek gereblyézése, száraz ágak gyűjtése, hó seprés, a konyhakert gondozása.</w:t>
      </w:r>
    </w:p>
    <w:p w:rsidR="00601B0B" w:rsidRPr="007768B1" w:rsidRDefault="00601B0B" w:rsidP="00B444E7">
      <w:pPr>
        <w:pStyle w:val="BodyText"/>
        <w:numPr>
          <w:ilvl w:val="12"/>
          <w:numId w:val="0"/>
        </w:numPr>
        <w:rPr>
          <w:color w:val="000000"/>
          <w:sz w:val="24"/>
          <w:szCs w:val="24"/>
        </w:rPr>
      </w:pPr>
      <w:r w:rsidRPr="007768B1">
        <w:rPr>
          <w:color w:val="000000"/>
          <w:sz w:val="24"/>
          <w:szCs w:val="24"/>
        </w:rPr>
        <w:t xml:space="preserve">A gyermekek aktívan közreműködnek a talaj előkészítésében, az ültetésben, a veteményezésben, a folyamatos gondozásban és a betakarításban. Pedagógiai szempontból is célszerű többféle növényt termesztenünk. (évelő, nyári, zöldségek, virágok). </w:t>
      </w:r>
    </w:p>
    <w:p w:rsidR="00601B0B" w:rsidRPr="007768B1" w:rsidRDefault="00601B0B" w:rsidP="00B444E7">
      <w:pPr>
        <w:pStyle w:val="BodyText"/>
        <w:numPr>
          <w:ilvl w:val="12"/>
          <w:numId w:val="0"/>
        </w:numPr>
        <w:rPr>
          <w:color w:val="000000"/>
          <w:sz w:val="24"/>
          <w:szCs w:val="24"/>
        </w:rPr>
      </w:pPr>
    </w:p>
    <w:p w:rsidR="00601B0B" w:rsidRPr="007768B1" w:rsidRDefault="00601B0B" w:rsidP="00B444E7">
      <w:pPr>
        <w:pStyle w:val="BodyText"/>
        <w:numPr>
          <w:ilvl w:val="12"/>
          <w:numId w:val="0"/>
        </w:numPr>
        <w:rPr>
          <w:color w:val="000000"/>
          <w:sz w:val="24"/>
          <w:szCs w:val="24"/>
        </w:rPr>
      </w:pPr>
      <w:r w:rsidRPr="007768B1">
        <w:rPr>
          <w:b/>
          <w:bCs/>
          <w:color w:val="000000"/>
          <w:sz w:val="24"/>
          <w:szCs w:val="24"/>
        </w:rPr>
        <w:t>A környezetvédelem érdekében szelektív hulladékgyűjtést valósítottunk meg</w:t>
      </w:r>
      <w:r w:rsidRPr="007768B1">
        <w:rPr>
          <w:color w:val="000000"/>
          <w:sz w:val="24"/>
          <w:szCs w:val="24"/>
        </w:rPr>
        <w:t>. A folyamatos füvesítés mellett fák és bokrok ültetését tervezzük fák-bokrok napján. Egyszerű, nem túl kényes, permetezést nem feltétlenül igénylő, de ehető termést hozó fajták ültetését szervezzük: dió, mogyoró, meggy.</w:t>
      </w:r>
    </w:p>
    <w:p w:rsidR="00601B0B" w:rsidRPr="007768B1" w:rsidRDefault="00601B0B" w:rsidP="00B444E7">
      <w:pPr>
        <w:rPr>
          <w:color w:val="000000"/>
        </w:rPr>
      </w:pPr>
    </w:p>
    <w:p w:rsidR="00601B0B" w:rsidRPr="007768B1" w:rsidRDefault="00601B0B" w:rsidP="00B444E7">
      <w:pPr>
        <w:pStyle w:val="BodyText2"/>
        <w:rPr>
          <w:color w:val="000000"/>
          <w:sz w:val="24"/>
          <w:szCs w:val="24"/>
        </w:rPr>
      </w:pPr>
      <w:r w:rsidRPr="007768B1">
        <w:rPr>
          <w:color w:val="000000"/>
          <w:sz w:val="24"/>
          <w:szCs w:val="24"/>
        </w:rPr>
        <w:t>Az állat- és növénygondozási igény felélesztésével fejlődik a gyermekek érzelmi élete, kialakul helyes környezeti beállítódásuk.</w:t>
      </w:r>
    </w:p>
    <w:p w:rsidR="00601B0B" w:rsidRPr="007768B1" w:rsidRDefault="00601B0B" w:rsidP="00B444E7">
      <w:pPr>
        <w:numPr>
          <w:ilvl w:val="12"/>
          <w:numId w:val="0"/>
        </w:numPr>
        <w:jc w:val="both"/>
        <w:rPr>
          <w:color w:val="000000"/>
        </w:rPr>
      </w:pPr>
    </w:p>
    <w:p w:rsidR="00601B0B" w:rsidRPr="007768B1" w:rsidRDefault="00601B0B" w:rsidP="00B444E7">
      <w:pPr>
        <w:numPr>
          <w:ilvl w:val="12"/>
          <w:numId w:val="0"/>
        </w:numPr>
        <w:jc w:val="center"/>
        <w:rPr>
          <w:b/>
          <w:bCs/>
          <w:color w:val="000000"/>
          <w:u w:val="single"/>
        </w:rPr>
      </w:pPr>
      <w:r w:rsidRPr="007768B1">
        <w:rPr>
          <w:b/>
          <w:bCs/>
          <w:color w:val="000000"/>
          <w:u w:val="single"/>
        </w:rPr>
        <w:t>A fejlődés várható eredménye az óvodáskor végére</w:t>
      </w:r>
    </w:p>
    <w:p w:rsidR="00601B0B" w:rsidRPr="007768B1" w:rsidRDefault="00601B0B" w:rsidP="00B444E7">
      <w:pPr>
        <w:numPr>
          <w:ilvl w:val="12"/>
          <w:numId w:val="0"/>
        </w:numPr>
        <w:jc w:val="center"/>
        <w:rPr>
          <w:color w:val="000000"/>
        </w:rPr>
      </w:pPr>
    </w:p>
    <w:p w:rsidR="00601B0B" w:rsidRPr="007768B1" w:rsidRDefault="00601B0B" w:rsidP="00E46F97">
      <w:pPr>
        <w:numPr>
          <w:ilvl w:val="12"/>
          <w:numId w:val="0"/>
        </w:numPr>
        <w:rPr>
          <w:color w:val="000000"/>
          <w:u w:val="single"/>
        </w:rPr>
      </w:pPr>
      <w:r w:rsidRPr="007768B1">
        <w:rPr>
          <w:color w:val="000000"/>
          <w:u w:val="single"/>
        </w:rPr>
        <w:t>A gyermekek</w:t>
      </w:r>
    </w:p>
    <w:p w:rsidR="00601B0B" w:rsidRPr="007768B1" w:rsidRDefault="00601B0B" w:rsidP="00E46F97">
      <w:pPr>
        <w:numPr>
          <w:ilvl w:val="12"/>
          <w:numId w:val="0"/>
        </w:numPr>
        <w:rPr>
          <w:color w:val="000000"/>
          <w:u w:val="single"/>
        </w:rPr>
      </w:pPr>
    </w:p>
    <w:p w:rsidR="00601B0B" w:rsidRPr="007768B1" w:rsidRDefault="00601B0B" w:rsidP="00E46F97">
      <w:pPr>
        <w:numPr>
          <w:ilvl w:val="0"/>
          <w:numId w:val="38"/>
        </w:numPr>
        <w:jc w:val="both"/>
        <w:rPr>
          <w:color w:val="000000"/>
        </w:rPr>
      </w:pPr>
      <w:r w:rsidRPr="007768B1">
        <w:rPr>
          <w:color w:val="000000"/>
        </w:rPr>
        <w:t>szívesen vállalnak egyéni és közösségért megbízásokat és azokat felelősséggel teljesítik</w:t>
      </w:r>
    </w:p>
    <w:p w:rsidR="00601B0B" w:rsidRPr="007768B1" w:rsidRDefault="00601B0B" w:rsidP="00E46F97">
      <w:pPr>
        <w:numPr>
          <w:ilvl w:val="0"/>
          <w:numId w:val="38"/>
        </w:numPr>
        <w:jc w:val="both"/>
        <w:rPr>
          <w:color w:val="000000"/>
          <w:u w:val="single"/>
        </w:rPr>
      </w:pPr>
      <w:r w:rsidRPr="007768B1">
        <w:rPr>
          <w:color w:val="000000"/>
        </w:rPr>
        <w:t>kialakul a feladatmegoldó képesség, feladattartás, feladattudat, önértékelés, figyelemösszpontosítás, rendszeretet iránti fogékonyság, kézügyesség, állóképesség, együttműködési készség, önállóság, céltudatosság</w:t>
      </w:r>
    </w:p>
    <w:p w:rsidR="00601B0B" w:rsidRPr="007768B1" w:rsidRDefault="00601B0B" w:rsidP="00E46F97">
      <w:pPr>
        <w:numPr>
          <w:ilvl w:val="0"/>
          <w:numId w:val="38"/>
        </w:numPr>
        <w:jc w:val="both"/>
        <w:rPr>
          <w:color w:val="000000"/>
        </w:rPr>
      </w:pPr>
      <w:r w:rsidRPr="007768B1">
        <w:rPr>
          <w:color w:val="000000"/>
        </w:rPr>
        <w:t xml:space="preserve">kialakulnak olyan alapvető erkölcsi tulajdonságok mint a: felelősség, kitartás, igényesség saját és mások munkájában, munka eredményének tisztelete </w:t>
      </w:r>
    </w:p>
    <w:p w:rsidR="00601B0B" w:rsidRPr="007768B1" w:rsidRDefault="00601B0B" w:rsidP="00E46F97">
      <w:pPr>
        <w:numPr>
          <w:ilvl w:val="0"/>
          <w:numId w:val="38"/>
        </w:numPr>
        <w:jc w:val="both"/>
        <w:rPr>
          <w:color w:val="000000"/>
        </w:rPr>
      </w:pPr>
      <w:r w:rsidRPr="007768B1">
        <w:rPr>
          <w:color w:val="000000"/>
        </w:rPr>
        <w:t>látják a munka célját, hasznát, eredményét maguk és környezetük számára</w:t>
      </w:r>
    </w:p>
    <w:p w:rsidR="00601B0B" w:rsidRPr="007768B1" w:rsidRDefault="00601B0B" w:rsidP="00E46F97">
      <w:pPr>
        <w:numPr>
          <w:ilvl w:val="0"/>
          <w:numId w:val="38"/>
        </w:numPr>
        <w:jc w:val="both"/>
        <w:rPr>
          <w:color w:val="000000"/>
        </w:rPr>
      </w:pPr>
      <w:r w:rsidRPr="007768B1">
        <w:rPr>
          <w:color w:val="000000"/>
        </w:rPr>
        <w:t>a munkaeszközöket rendeltetésszerűen használják</w:t>
      </w:r>
    </w:p>
    <w:p w:rsidR="00601B0B" w:rsidRPr="007768B1" w:rsidRDefault="00601B0B" w:rsidP="00E46F97">
      <w:pPr>
        <w:numPr>
          <w:ilvl w:val="0"/>
          <w:numId w:val="38"/>
        </w:numPr>
        <w:jc w:val="both"/>
        <w:rPr>
          <w:color w:val="000000"/>
        </w:rPr>
      </w:pPr>
      <w:r w:rsidRPr="007768B1">
        <w:rPr>
          <w:color w:val="000000"/>
        </w:rPr>
        <w:t>az egyszerűbb munkafolyamatok sorrendjét képesek betartani</w:t>
      </w:r>
    </w:p>
    <w:p w:rsidR="00601B0B" w:rsidRPr="007768B1" w:rsidRDefault="00601B0B" w:rsidP="00E46F97">
      <w:pPr>
        <w:numPr>
          <w:ilvl w:val="0"/>
          <w:numId w:val="38"/>
        </w:numPr>
        <w:jc w:val="both"/>
        <w:rPr>
          <w:color w:val="000000"/>
        </w:rPr>
      </w:pPr>
      <w:r w:rsidRPr="007768B1">
        <w:rPr>
          <w:color w:val="000000"/>
        </w:rPr>
        <w:t>kialakul a környezet rendjének megtartásának, megóvásának, gondozásának igénye</w:t>
      </w:r>
    </w:p>
    <w:p w:rsidR="00601B0B" w:rsidRPr="007768B1" w:rsidRDefault="00601B0B" w:rsidP="00E46F97">
      <w:pPr>
        <w:numPr>
          <w:ilvl w:val="0"/>
          <w:numId w:val="38"/>
        </w:numPr>
        <w:jc w:val="both"/>
        <w:rPr>
          <w:color w:val="000000"/>
        </w:rPr>
      </w:pPr>
      <w:r w:rsidRPr="007768B1">
        <w:rPr>
          <w:color w:val="000000"/>
        </w:rPr>
        <w:t>esztétikai fogékonysága és érzéke fejlődik</w:t>
      </w:r>
    </w:p>
    <w:p w:rsidR="00601B0B" w:rsidRPr="007768B1" w:rsidRDefault="00601B0B" w:rsidP="00445B44">
      <w:pPr>
        <w:rPr>
          <w:b/>
          <w:bCs/>
          <w:color w:val="000000"/>
        </w:rPr>
      </w:pPr>
    </w:p>
    <w:p w:rsidR="00601B0B" w:rsidRPr="007768B1" w:rsidRDefault="00601B0B" w:rsidP="00445B44">
      <w:pPr>
        <w:rPr>
          <w:b/>
          <w:bCs/>
          <w:color w:val="000000"/>
        </w:rPr>
      </w:pPr>
    </w:p>
    <w:p w:rsidR="00601B0B" w:rsidRPr="007768B1" w:rsidRDefault="00601B0B" w:rsidP="00445B44">
      <w:pPr>
        <w:rPr>
          <w:b/>
          <w:bCs/>
          <w:color w:val="000000"/>
        </w:rPr>
      </w:pPr>
    </w:p>
    <w:p w:rsidR="00601B0B" w:rsidRPr="007768B1" w:rsidRDefault="00601B0B" w:rsidP="00445B44">
      <w:pPr>
        <w:rPr>
          <w:b/>
          <w:bCs/>
          <w:color w:val="000000"/>
        </w:rPr>
      </w:pPr>
    </w:p>
    <w:p w:rsidR="00601B0B" w:rsidRPr="007768B1" w:rsidRDefault="00601B0B" w:rsidP="00445B44">
      <w:pPr>
        <w:rPr>
          <w:b/>
          <w:bCs/>
          <w:color w:val="000000"/>
        </w:rPr>
      </w:pPr>
    </w:p>
    <w:p w:rsidR="00601B0B" w:rsidRPr="007768B1" w:rsidRDefault="00601B0B" w:rsidP="00445B44">
      <w:pPr>
        <w:rPr>
          <w:b/>
          <w:bCs/>
          <w:color w:val="000000"/>
        </w:rPr>
      </w:pPr>
    </w:p>
    <w:p w:rsidR="00601B0B" w:rsidRPr="007768B1" w:rsidRDefault="00601B0B" w:rsidP="00445B44">
      <w:pPr>
        <w:rPr>
          <w:b/>
          <w:bCs/>
          <w:color w:val="000000"/>
        </w:rPr>
      </w:pPr>
    </w:p>
    <w:p w:rsidR="00601B0B" w:rsidRPr="007768B1" w:rsidRDefault="00601B0B" w:rsidP="00445B44">
      <w:pPr>
        <w:jc w:val="center"/>
        <w:rPr>
          <w:b/>
          <w:bCs/>
          <w:color w:val="000000"/>
        </w:rPr>
      </w:pPr>
      <w:r w:rsidRPr="007768B1">
        <w:rPr>
          <w:b/>
          <w:bCs/>
          <w:color w:val="000000"/>
        </w:rPr>
        <w:t>10. A külső világ tevékeny megismerése – környezeti nevelési program</w:t>
      </w:r>
    </w:p>
    <w:p w:rsidR="00601B0B" w:rsidRPr="007768B1" w:rsidRDefault="00601B0B" w:rsidP="00445B44">
      <w:pPr>
        <w:jc w:val="center"/>
        <w:rPr>
          <w:color w:val="000000"/>
        </w:rPr>
      </w:pPr>
    </w:p>
    <w:p w:rsidR="00601B0B" w:rsidRPr="007768B1" w:rsidRDefault="00601B0B" w:rsidP="00445B44">
      <w:pPr>
        <w:jc w:val="center"/>
        <w:rPr>
          <w:color w:val="000000"/>
        </w:rPr>
      </w:pPr>
    </w:p>
    <w:p w:rsidR="00601B0B" w:rsidRPr="007768B1" w:rsidRDefault="00601B0B">
      <w:pPr>
        <w:jc w:val="both"/>
        <w:rPr>
          <w:color w:val="000000"/>
        </w:rPr>
      </w:pPr>
      <w:r w:rsidRPr="007768B1">
        <w:rPr>
          <w:color w:val="000000"/>
        </w:rPr>
        <w:t xml:space="preserve">A környezeti nevelés igen gazdag és sokrétű, ezért az óvodai élet valamennyi területével kapcsolatos. E kapcsolatok dialektikusak. Gyermekkorban a világ egy és oszthatatlan. Összefonódik a játék, a munka, a művészet, és mindez elkeveredik a természet – környezet szépségével. </w:t>
      </w:r>
    </w:p>
    <w:p w:rsidR="00601B0B" w:rsidRPr="007768B1" w:rsidRDefault="00601B0B">
      <w:pPr>
        <w:jc w:val="both"/>
        <w:rPr>
          <w:color w:val="000000"/>
        </w:rPr>
      </w:pPr>
      <w:r w:rsidRPr="007768B1">
        <w:rPr>
          <w:color w:val="000000"/>
        </w:rPr>
        <w:t>Az óvónőnek ezt világosan kell látnia és ki kell használnia a munkája hatékonyságának érdekében.</w:t>
      </w:r>
    </w:p>
    <w:p w:rsidR="00601B0B" w:rsidRPr="007768B1" w:rsidRDefault="00601B0B">
      <w:pPr>
        <w:jc w:val="both"/>
        <w:rPr>
          <w:color w:val="000000"/>
        </w:rPr>
      </w:pPr>
      <w:r w:rsidRPr="007768B1">
        <w:rPr>
          <w:color w:val="000000"/>
        </w:rPr>
        <w:t>Tehát feladatunknak tekintjük, hogy e területek ismeretanyagai egymásra épüljenek és ahol lehet egyben maradjanak.</w:t>
      </w:r>
    </w:p>
    <w:p w:rsidR="00601B0B" w:rsidRPr="007768B1" w:rsidRDefault="00601B0B">
      <w:pPr>
        <w:jc w:val="both"/>
        <w:rPr>
          <w:color w:val="000000"/>
        </w:rPr>
      </w:pPr>
      <w:r w:rsidRPr="007768B1">
        <w:rPr>
          <w:color w:val="000000"/>
        </w:rPr>
        <w:t>A tevékenységeket a „ Zöldóvoda” cím elnyerése óta annak jegyében végezzük.</w:t>
      </w:r>
    </w:p>
    <w:p w:rsidR="00601B0B" w:rsidRPr="007768B1" w:rsidRDefault="00601B0B">
      <w:pPr>
        <w:jc w:val="both"/>
        <w:rPr>
          <w:color w:val="000000"/>
        </w:rPr>
      </w:pPr>
      <w:r w:rsidRPr="007768B1">
        <w:rPr>
          <w:color w:val="000000"/>
        </w:rPr>
        <w:t xml:space="preserve">   </w:t>
      </w:r>
    </w:p>
    <w:p w:rsidR="00601B0B" w:rsidRPr="007768B1" w:rsidRDefault="00601B0B" w:rsidP="00B6694D">
      <w:pPr>
        <w:jc w:val="both"/>
        <w:rPr>
          <w:color w:val="000000"/>
        </w:rPr>
      </w:pPr>
      <w:r w:rsidRPr="007768B1">
        <w:rPr>
          <w:b/>
          <w:bCs/>
          <w:color w:val="000000"/>
        </w:rPr>
        <w:t xml:space="preserve">Célunk: </w:t>
      </w:r>
      <w:r w:rsidRPr="007768B1">
        <w:rPr>
          <w:color w:val="000000"/>
        </w:rPr>
        <w:t>konstruktív életvezetés megalapozása</w:t>
      </w:r>
    </w:p>
    <w:p w:rsidR="00601B0B" w:rsidRPr="007768B1" w:rsidRDefault="00601B0B" w:rsidP="00B6694D">
      <w:pPr>
        <w:jc w:val="both"/>
        <w:rPr>
          <w:b/>
          <w:bCs/>
          <w:color w:val="000000"/>
        </w:rPr>
      </w:pPr>
      <w:r w:rsidRPr="007768B1">
        <w:rPr>
          <w:b/>
          <w:bCs/>
          <w:color w:val="000000"/>
        </w:rPr>
        <w:t xml:space="preserve">Feladatunk: </w:t>
      </w:r>
    </w:p>
    <w:p w:rsidR="00601B0B" w:rsidRPr="007768B1" w:rsidRDefault="00601B0B" w:rsidP="00445B44">
      <w:pPr>
        <w:numPr>
          <w:ilvl w:val="1"/>
          <w:numId w:val="9"/>
        </w:numPr>
        <w:jc w:val="both"/>
        <w:rPr>
          <w:b/>
          <w:bCs/>
          <w:color w:val="000000"/>
        </w:rPr>
      </w:pPr>
      <w:r w:rsidRPr="007768B1">
        <w:rPr>
          <w:color w:val="000000"/>
        </w:rPr>
        <w:t>megismertetni, megszerettetni a gyermekekkel az őket körülvevő szűkebb és tágabb természeti - társadalmi környezetet</w:t>
      </w:r>
    </w:p>
    <w:p w:rsidR="00601B0B" w:rsidRPr="007768B1" w:rsidRDefault="00601B0B" w:rsidP="00445B44">
      <w:pPr>
        <w:numPr>
          <w:ilvl w:val="1"/>
          <w:numId w:val="9"/>
        </w:numPr>
        <w:jc w:val="both"/>
        <w:rPr>
          <w:b/>
          <w:bCs/>
          <w:color w:val="000000"/>
        </w:rPr>
      </w:pPr>
      <w:r w:rsidRPr="007768B1">
        <w:rPr>
          <w:color w:val="000000"/>
        </w:rPr>
        <w:t>környezeti kultúra iránti igény megalapozása</w:t>
      </w:r>
    </w:p>
    <w:p w:rsidR="00601B0B" w:rsidRPr="007768B1" w:rsidRDefault="00601B0B" w:rsidP="00445B44">
      <w:pPr>
        <w:numPr>
          <w:ilvl w:val="1"/>
          <w:numId w:val="9"/>
        </w:numPr>
        <w:jc w:val="both"/>
        <w:rPr>
          <w:b/>
          <w:bCs/>
          <w:color w:val="000000"/>
        </w:rPr>
      </w:pPr>
      <w:r w:rsidRPr="007768B1">
        <w:rPr>
          <w:color w:val="000000"/>
        </w:rPr>
        <w:t>élő és élettelen környezeti tényezők közötti lényegesebb összefüggések meglátása</w:t>
      </w:r>
    </w:p>
    <w:p w:rsidR="00601B0B" w:rsidRPr="007768B1" w:rsidRDefault="00601B0B" w:rsidP="00445B44">
      <w:pPr>
        <w:numPr>
          <w:ilvl w:val="1"/>
          <w:numId w:val="9"/>
        </w:numPr>
        <w:jc w:val="both"/>
        <w:rPr>
          <w:color w:val="000000"/>
        </w:rPr>
      </w:pPr>
      <w:r w:rsidRPr="007768B1">
        <w:rPr>
          <w:color w:val="000000"/>
        </w:rPr>
        <w:t>pozitív viselkedési formák és magatartásmód, szokások, hagyományok</w:t>
      </w:r>
      <w:r w:rsidRPr="007768B1">
        <w:rPr>
          <w:b/>
          <w:bCs/>
          <w:color w:val="000000"/>
          <w:u w:val="single"/>
        </w:rPr>
        <w:t xml:space="preserve"> </w:t>
      </w:r>
      <w:r w:rsidRPr="007768B1">
        <w:rPr>
          <w:color w:val="000000"/>
        </w:rPr>
        <w:t>kialakítása</w:t>
      </w:r>
    </w:p>
    <w:p w:rsidR="00601B0B" w:rsidRPr="007768B1" w:rsidRDefault="00601B0B" w:rsidP="00445B44">
      <w:pPr>
        <w:numPr>
          <w:ilvl w:val="1"/>
          <w:numId w:val="9"/>
        </w:numPr>
        <w:jc w:val="both"/>
        <w:rPr>
          <w:b/>
          <w:bCs/>
          <w:color w:val="000000"/>
        </w:rPr>
      </w:pPr>
      <w:r w:rsidRPr="007768B1">
        <w:rPr>
          <w:color w:val="000000"/>
        </w:rPr>
        <w:t>védés – óvás - gondoskodás tudatosítása</w:t>
      </w:r>
    </w:p>
    <w:p w:rsidR="00601B0B" w:rsidRPr="007768B1" w:rsidRDefault="00601B0B">
      <w:pPr>
        <w:ind w:firstLine="284"/>
        <w:jc w:val="both"/>
        <w:rPr>
          <w:b/>
          <w:bCs/>
          <w:color w:val="000000"/>
        </w:rPr>
      </w:pPr>
    </w:p>
    <w:p w:rsidR="00601B0B" w:rsidRPr="007768B1" w:rsidRDefault="00601B0B">
      <w:pPr>
        <w:jc w:val="both"/>
        <w:rPr>
          <w:color w:val="000000"/>
        </w:rPr>
      </w:pPr>
      <w:r w:rsidRPr="007768B1">
        <w:rPr>
          <w:b/>
          <w:bCs/>
          <w:color w:val="000000"/>
        </w:rPr>
        <w:t>Az óvodai környezeti nevelés alapozó jellegű, így meghatározó szerepet játszik a megfelelő színvonalú környezeti kultúra, gondolkodás és viselkedésmód kialakításában. A környezeti nevelés célja is értékközvetítés. Nevelési értékeredménye a konstruktív életvezetés megalapozása.</w:t>
      </w:r>
      <w:r w:rsidRPr="007768B1">
        <w:rPr>
          <w:color w:val="000000"/>
        </w:rPr>
        <w:t xml:space="preserve"> A célok, feladatok megvalósításához, természetes módon adnak keretet az évszakok változásai.</w:t>
      </w:r>
    </w:p>
    <w:p w:rsidR="00601B0B" w:rsidRPr="007768B1" w:rsidRDefault="00601B0B">
      <w:pPr>
        <w:jc w:val="both"/>
        <w:rPr>
          <w:color w:val="000000"/>
        </w:rPr>
      </w:pPr>
    </w:p>
    <w:p w:rsidR="00601B0B" w:rsidRPr="007768B1" w:rsidRDefault="00601B0B">
      <w:pPr>
        <w:pStyle w:val="BodyText"/>
        <w:rPr>
          <w:color w:val="000000"/>
          <w:sz w:val="24"/>
          <w:szCs w:val="24"/>
        </w:rPr>
      </w:pPr>
      <w:r w:rsidRPr="007768B1">
        <w:rPr>
          <w:color w:val="000000"/>
          <w:sz w:val="24"/>
          <w:szCs w:val="24"/>
        </w:rPr>
        <w:t>Az óvodás gyermek ahhoz kötődik legjobban, ami neki tetszik, ami érzelmileg megfogja. Ezért fontos megismertetnünk, megszerettetnünk vele az őt körülvevő természeti, társadalmi környezetet. A környezet megszerettetésének alapvető feltétele, hogy az tiszta, gondozott és esztétikus legyen. Ezért a környezet rendjének megőrzésére az óvodába lépés pillanatától nagy hangsúlyt fektetünk. Eleinte mi felnőttek végezzük el ezt a munkát, majd fokozatosan bevonjuk a gyerekeket. Először viselkedésükkel, kialakított szokásokkal, mint például a lábtörlés, kézmosás, ruháik, játékaik rendben tartása. Később középső és nagycsoportban különböző feladatok elvégzésével, mint például naposi munka, mosdófelelős, stb.</w:t>
      </w:r>
    </w:p>
    <w:p w:rsidR="00601B0B" w:rsidRPr="007768B1" w:rsidRDefault="00601B0B" w:rsidP="003A63FB">
      <w:pPr>
        <w:jc w:val="both"/>
        <w:rPr>
          <w:color w:val="000000"/>
        </w:rPr>
      </w:pPr>
    </w:p>
    <w:p w:rsidR="00601B0B" w:rsidRPr="007768B1" w:rsidRDefault="00601B0B">
      <w:pPr>
        <w:pStyle w:val="BodyText"/>
        <w:rPr>
          <w:color w:val="000000"/>
          <w:sz w:val="24"/>
          <w:szCs w:val="24"/>
        </w:rPr>
      </w:pPr>
      <w:r w:rsidRPr="007768B1">
        <w:rPr>
          <w:color w:val="000000"/>
          <w:sz w:val="24"/>
          <w:szCs w:val="24"/>
        </w:rPr>
        <w:t>Az élőlényeket, élettelen tárgyakat, jelenségeket környezetükben, összefüggésükben kell bemutatni, pl.: nem elég az állatok tulajdonságait megismertetni az óvodásainkkal, környezetükre, életmódjukra is rá kell irányítanunk a figyelmüket. Ehhez az szükséges, hogy minél több, sokoldalúbb tapasztalatot szerezzenek a gyermekek a valóságról és az ok-okozati összefüggésekre az életkoruknak megfelelő tudományos magyarázatokat kapjanak. Környezeti nevelőmunkánk során kötelességünk a világ valóságos tényeit, jelenségeit feldolgozni a gyermekekkel. A valóság felfedezése során megismeri, megszereti a hazai táj, a helyi hagyományok - szokások, a természet, a család, az emberi alkotás, a tárgyi</w:t>
      </w:r>
      <w:r w:rsidRPr="007768B1">
        <w:rPr>
          <w:b/>
          <w:bCs/>
          <w:color w:val="000000"/>
          <w:sz w:val="24"/>
          <w:szCs w:val="24"/>
        </w:rPr>
        <w:t xml:space="preserve"> </w:t>
      </w:r>
      <w:r w:rsidRPr="007768B1">
        <w:rPr>
          <w:color w:val="000000"/>
          <w:sz w:val="24"/>
          <w:szCs w:val="24"/>
        </w:rPr>
        <w:t xml:space="preserve">kultúra értékeit és megtanulja azok védelmét. </w:t>
      </w:r>
    </w:p>
    <w:p w:rsidR="00601B0B" w:rsidRPr="007768B1" w:rsidRDefault="00601B0B">
      <w:pPr>
        <w:ind w:firstLine="284"/>
        <w:jc w:val="both"/>
        <w:rPr>
          <w:color w:val="000000"/>
        </w:rPr>
      </w:pPr>
    </w:p>
    <w:p w:rsidR="00601B0B" w:rsidRPr="007768B1" w:rsidRDefault="00601B0B">
      <w:pPr>
        <w:jc w:val="both"/>
        <w:rPr>
          <w:color w:val="000000"/>
        </w:rPr>
      </w:pPr>
      <w:r w:rsidRPr="007768B1">
        <w:rPr>
          <w:color w:val="000000"/>
        </w:rPr>
        <w:t>A szavak, a tapasztalatok, a cselekedetek ismeretfoszlányokká sűrűsödnek. A műveltségi anyag közvetítésében nagy szerep jut a szülőknek, a nevelőknek, az óvónő tudatos irányításának.</w:t>
      </w:r>
    </w:p>
    <w:p w:rsidR="00601B0B" w:rsidRPr="007768B1" w:rsidRDefault="00601B0B">
      <w:pPr>
        <w:jc w:val="both"/>
        <w:rPr>
          <w:b/>
          <w:bCs/>
          <w:color w:val="000000"/>
        </w:rPr>
      </w:pPr>
    </w:p>
    <w:p w:rsidR="00601B0B" w:rsidRPr="007768B1" w:rsidRDefault="00601B0B">
      <w:pPr>
        <w:jc w:val="both"/>
        <w:rPr>
          <w:b/>
          <w:bCs/>
          <w:color w:val="000000"/>
        </w:rPr>
      </w:pPr>
      <w:r w:rsidRPr="007768B1">
        <w:rPr>
          <w:b/>
          <w:bCs/>
          <w:color w:val="000000"/>
        </w:rPr>
        <w:t>A tudatosság feltételezi, hogy a környezetismeret anyagának feldolgozásában a legnagyobb tervszerűséggel haladjunk a gyermeki világkép formálásában úgy, hogy közben a gyerekek tevékenyen részt vesznek a tapasztalatok, ismeretek gyűjtésében, az elemzésben és az alkalmazásban egyaránt.</w:t>
      </w:r>
    </w:p>
    <w:p w:rsidR="00601B0B" w:rsidRPr="007768B1" w:rsidRDefault="00601B0B">
      <w:pPr>
        <w:ind w:firstLine="284"/>
        <w:jc w:val="both"/>
        <w:rPr>
          <w:color w:val="000000"/>
        </w:rPr>
      </w:pPr>
    </w:p>
    <w:p w:rsidR="00601B0B" w:rsidRPr="007768B1" w:rsidRDefault="00601B0B">
      <w:pPr>
        <w:jc w:val="both"/>
        <w:rPr>
          <w:color w:val="000000"/>
        </w:rPr>
      </w:pPr>
      <w:r w:rsidRPr="007768B1">
        <w:rPr>
          <w:color w:val="000000"/>
        </w:rPr>
        <w:t xml:space="preserve">A gyermekek érdeklődését, kitartását fokozzák és fenntartják a játékos feladatmegoldások. </w:t>
      </w:r>
      <w:r w:rsidRPr="007768B1">
        <w:rPr>
          <w:b/>
          <w:bCs/>
          <w:color w:val="000000"/>
        </w:rPr>
        <w:t>A játékosság forrása lehet az eszköz és a módszer, de mindemellett a meseszerű elemeknek nincs helye a környezetismereti oktatásban.</w:t>
      </w:r>
      <w:r w:rsidRPr="007768B1">
        <w:rPr>
          <w:color w:val="000000"/>
        </w:rPr>
        <w:t xml:space="preserve"> Az óvodai oktatás módszereinek kiválasztásakor is figyelembe vesszük a 3-6-7 éves gyermekek életkori sajátosságait. Környezeti nevelőmunkánk során tudatosan alkalmazzuk - a gyermekek képességeinek minél sokoldalúbb fejlesztése érdekében - a természettudományos megismerő módszerek közül a megfigyelést, a leírást, a vizsgálódást-kísérletezést. Pl. télen a gyerekek ismerkedhetnek a hó tulajdonságaival: hideg, tapad, ropog, gyúrható. Majd egyszerű - általunk beállított kísérletekkel - nyomon követhetjük a víz halmazállapot változásait. A természetsarokban megfigyelhetjük többek között az élettelen környezeti tényezők: levegő, víz, napfény, hőmérséklet, föld hatását a növényekre (pl. hajtatás, csiráztatás)</w:t>
      </w:r>
    </w:p>
    <w:p w:rsidR="00601B0B" w:rsidRPr="007768B1" w:rsidRDefault="00601B0B">
      <w:pPr>
        <w:ind w:firstLine="284"/>
        <w:jc w:val="both"/>
        <w:rPr>
          <w:color w:val="000000"/>
        </w:rPr>
      </w:pPr>
    </w:p>
    <w:p w:rsidR="00601B0B" w:rsidRPr="007768B1" w:rsidRDefault="00601B0B">
      <w:pPr>
        <w:pStyle w:val="BodyText"/>
        <w:rPr>
          <w:color w:val="000000"/>
          <w:sz w:val="24"/>
          <w:szCs w:val="24"/>
        </w:rPr>
      </w:pPr>
      <w:r w:rsidRPr="007768B1">
        <w:rPr>
          <w:color w:val="000000"/>
          <w:sz w:val="24"/>
          <w:szCs w:val="24"/>
        </w:rPr>
        <w:t>A jól megválasztott eszközök a gyermekek érdeklődését, figyelmét felkeltve gyorsítják az ismeretek elsajátítását, segítik a jártasságok, készségek kibontakozását. A környezeti nevelés legeredményesebb eszköze az élő valóság. A természetes környezetben tartott foglalkozások (kiskert, természetsarok, séták, kirándulások) remek lehetőséget nyújtanak a közvetlen tapasztalatszerzéshez. Alkalmat adnak a természet változásainak, az ember természetet és környezetet átalakító tevékenységének megfigyelésére. Érdeklődésükhöz igazodva biztosítanunk kell a lehetőséget az alkalmi és a folyamatos megfigyelésre, az egyéni és közös felfedezésre, az óvás- védés-gondoskodás tudatosítására. Pl.: madáretetés – itatás, a csoportokban lévő akvárium jó lehetőséget ad arra, hogy a halak, csigák életmódját: mozgását, táplálkozását, növekedését, szaporodását, gondozását megfigyeljük neveltjeinkkel.</w:t>
      </w:r>
    </w:p>
    <w:p w:rsidR="00601B0B" w:rsidRPr="007768B1" w:rsidRDefault="00601B0B">
      <w:pPr>
        <w:jc w:val="both"/>
        <w:rPr>
          <w:color w:val="000000"/>
        </w:rPr>
      </w:pPr>
    </w:p>
    <w:p w:rsidR="00601B0B" w:rsidRPr="007768B1" w:rsidRDefault="00601B0B" w:rsidP="000E4ED8">
      <w:pPr>
        <w:jc w:val="both"/>
        <w:rPr>
          <w:color w:val="000000"/>
        </w:rPr>
      </w:pPr>
      <w:r w:rsidRPr="007768B1">
        <w:rPr>
          <w:color w:val="000000"/>
        </w:rPr>
        <w:t>Az állatok ellátásába, az akvárium és a benne lévők (kavicsok, kagylók,) tisztításába fokozatosan bevonjuk a gyermekeket. Ezek fantasztikus élményekhez juttatják az óvodásainkat, miközben személyiség- és tudatformáló erejük is van, ezenkívül segítenek a pozitív viselkedési formák megalapozásában.</w:t>
      </w:r>
    </w:p>
    <w:p w:rsidR="00601B0B" w:rsidRPr="007768B1" w:rsidRDefault="00601B0B">
      <w:pPr>
        <w:pStyle w:val="BodyText"/>
        <w:rPr>
          <w:color w:val="000000"/>
          <w:sz w:val="24"/>
          <w:szCs w:val="24"/>
        </w:rPr>
      </w:pPr>
      <w:r w:rsidRPr="007768B1">
        <w:rPr>
          <w:color w:val="000000"/>
          <w:sz w:val="24"/>
          <w:szCs w:val="24"/>
        </w:rPr>
        <w:t>A helyszíni foglalkozások, alkalomszerű séták egyben lehetőséget adnak a közlekedési ismeretek és jártasságok kialakítására, gyakorlására, a balesetmentes, helyes közlekedési morál elsajátítására.</w:t>
      </w:r>
    </w:p>
    <w:p w:rsidR="00601B0B" w:rsidRPr="007768B1" w:rsidRDefault="00601B0B">
      <w:pPr>
        <w:ind w:firstLine="284"/>
        <w:jc w:val="both"/>
        <w:rPr>
          <w:color w:val="000000"/>
        </w:rPr>
      </w:pPr>
    </w:p>
    <w:p w:rsidR="00601B0B" w:rsidRPr="007768B1" w:rsidRDefault="00601B0B" w:rsidP="009B2919">
      <w:pPr>
        <w:pStyle w:val="BodyText"/>
        <w:rPr>
          <w:color w:val="000000"/>
          <w:sz w:val="24"/>
          <w:szCs w:val="24"/>
        </w:rPr>
      </w:pPr>
      <w:r w:rsidRPr="007768B1">
        <w:rPr>
          <w:color w:val="000000"/>
          <w:sz w:val="24"/>
          <w:szCs w:val="24"/>
        </w:rPr>
        <w:t>A gyermekek újabb és újabb élményekkel érkeznek nap, mint nap az óvodába. Feladatunk, hogy az óvodán kívüli spontán hatásokat felhasználjuk és a nevelés folyamán e hatások pozitív befolyásolására törekedjünk. Fel kell erősítenünk illetve kompenzálnunk kell a szűkebb és tágabb környezet - a család, a rokonok, az "utca" – inger együttesét.</w:t>
      </w:r>
    </w:p>
    <w:p w:rsidR="00601B0B" w:rsidRPr="007768B1" w:rsidRDefault="00601B0B" w:rsidP="009B2919">
      <w:pPr>
        <w:pStyle w:val="BodyText"/>
        <w:rPr>
          <w:color w:val="000000"/>
          <w:sz w:val="24"/>
          <w:szCs w:val="24"/>
        </w:rPr>
      </w:pPr>
    </w:p>
    <w:p w:rsidR="00601B0B" w:rsidRPr="007768B1" w:rsidRDefault="00601B0B">
      <w:pPr>
        <w:jc w:val="both"/>
        <w:rPr>
          <w:b/>
          <w:bCs/>
          <w:color w:val="000000"/>
        </w:rPr>
      </w:pPr>
      <w:r w:rsidRPr="007768B1">
        <w:rPr>
          <w:b/>
          <w:bCs/>
          <w:color w:val="000000"/>
        </w:rPr>
        <w:t>A környezeti nevelés segítségével érhetjük el azt, hogy a gyermekek életkoruknak megfelelően mind biztonságosabban és bátrabban igazodjanak el és tevékenykedjenek a folyton változó világban.</w:t>
      </w:r>
    </w:p>
    <w:p w:rsidR="00601B0B" w:rsidRPr="007768B1" w:rsidRDefault="00601B0B">
      <w:pPr>
        <w:jc w:val="both"/>
        <w:rPr>
          <w:color w:val="000000"/>
        </w:rPr>
      </w:pPr>
    </w:p>
    <w:p w:rsidR="00601B0B" w:rsidRPr="007768B1" w:rsidRDefault="00601B0B">
      <w:pPr>
        <w:pStyle w:val="BodyText"/>
        <w:rPr>
          <w:color w:val="000000"/>
          <w:sz w:val="24"/>
          <w:szCs w:val="24"/>
        </w:rPr>
      </w:pPr>
      <w:r w:rsidRPr="007768B1">
        <w:rPr>
          <w:color w:val="000000"/>
          <w:sz w:val="24"/>
          <w:szCs w:val="24"/>
        </w:rPr>
        <w:t>Már óvodáskorban meg kell kezdenünk a környezetvédő, természetszerető ember személyiségének alakítását, a környezettudatos magatartás formálás alapozását. Ebben az életkorban teremthetjük meg a természet iránti érzelmi vonzódást, ekkor alakíthatjuk ki azoknak a szokásoknak a körét, amelyek szilárd alapot adhatnak a további életkorokra</w:t>
      </w:r>
      <w:r w:rsidRPr="007768B1">
        <w:rPr>
          <w:b/>
          <w:bCs/>
          <w:color w:val="000000"/>
          <w:sz w:val="24"/>
          <w:szCs w:val="24"/>
        </w:rPr>
        <w:t xml:space="preserve">. </w:t>
      </w:r>
      <w:r w:rsidRPr="007768B1">
        <w:rPr>
          <w:color w:val="000000"/>
          <w:sz w:val="24"/>
          <w:szCs w:val="24"/>
        </w:rPr>
        <w:t>A szelektív hulladékgyűjtés bevezetésével a kertben található, ill. a nap során felhalmozódó szerves anyagokat komposztáljuk. A komposztot a kiskertek talajának előkészítésében hasznosítjuk.</w:t>
      </w:r>
    </w:p>
    <w:p w:rsidR="00601B0B" w:rsidRPr="007768B1" w:rsidRDefault="00601B0B">
      <w:pPr>
        <w:jc w:val="both"/>
        <w:rPr>
          <w:color w:val="000000"/>
        </w:rPr>
      </w:pPr>
      <w:r w:rsidRPr="007768B1">
        <w:rPr>
          <w:color w:val="000000"/>
        </w:rPr>
        <w:t>Csak az a pedagógus nevelhet természetszerető gyermekeket, aki maga is jól ismeri, szereti környezetét, és magas szintű ismereteit a gyermekek életkori sajátosságainak figyelembevételével tudja átadni. Állandóan képezi magát és képes környezeti szokásainak, szemléletének folyamatos formálására, magatartását a tenni akarás, a cselekvés hatja át.</w:t>
      </w:r>
    </w:p>
    <w:p w:rsidR="00601B0B" w:rsidRPr="007768B1" w:rsidRDefault="00601B0B">
      <w:pPr>
        <w:ind w:firstLine="284"/>
        <w:jc w:val="both"/>
        <w:rPr>
          <w:color w:val="000000"/>
        </w:rPr>
      </w:pPr>
    </w:p>
    <w:p w:rsidR="00601B0B" w:rsidRPr="007768B1" w:rsidRDefault="00601B0B">
      <w:pPr>
        <w:pStyle w:val="BodyText"/>
        <w:rPr>
          <w:color w:val="000000"/>
          <w:sz w:val="24"/>
          <w:szCs w:val="24"/>
        </w:rPr>
      </w:pPr>
      <w:r w:rsidRPr="007768B1">
        <w:rPr>
          <w:color w:val="000000"/>
          <w:sz w:val="24"/>
          <w:szCs w:val="24"/>
        </w:rPr>
        <w:t>A környezetvédelmi nevelési feladatokat csak akkor tudjuk megvalósítani, ha az áthatja az óvodai élet egészét. Az udvari játékok, séták, kirándulások, múzeumlátogatások, kerti munka, természetsarok, állatkert, szüretek sokféle lehetőséget kínálnak arra, hogy ráirányítsuk a gyermekek figyelmét a természetes és mesterséges környezet csodáira, s azok védelmére. Beszélgetünk a véletlenül vagy tudatosan felfedezett élőlényekről, természeti jelenségekről. Mindezekre lehetőségünk van például óvodánk veteményes-virágoskertjében is. A gyermekek irányításunk, segítségadásunk mellett aktívan részt vesznek (életkoruknak megfelelően) a zöldségek, gyümölcsök, virágok gondozásában. Eközben közvetlenül tapasztalhatják a növények fejlődését, érését, megfigyelhetik a talaj élővilágát, átélhetik munkájuk természetre gyakorolt hatását.</w:t>
      </w:r>
    </w:p>
    <w:p w:rsidR="00601B0B" w:rsidRPr="007768B1" w:rsidRDefault="00601B0B">
      <w:pPr>
        <w:pStyle w:val="BodyText"/>
        <w:rPr>
          <w:color w:val="000000"/>
          <w:sz w:val="24"/>
          <w:szCs w:val="24"/>
        </w:rPr>
      </w:pPr>
    </w:p>
    <w:p w:rsidR="00601B0B" w:rsidRPr="007768B1" w:rsidRDefault="00601B0B">
      <w:pPr>
        <w:jc w:val="both"/>
        <w:rPr>
          <w:color w:val="000000"/>
        </w:rPr>
      </w:pPr>
      <w:r w:rsidRPr="007768B1">
        <w:rPr>
          <w:color w:val="000000"/>
        </w:rPr>
        <w:t>Az érett termések elfogyasztása jó alkalmat adhat arra, hogy összehasonlítsuk színüket, formájukat, ízüket, hogy beszélgessünk az egészséges táplálkozásról.</w:t>
      </w:r>
    </w:p>
    <w:p w:rsidR="00601B0B" w:rsidRPr="007768B1" w:rsidRDefault="00601B0B" w:rsidP="00445B44">
      <w:pPr>
        <w:jc w:val="both"/>
        <w:rPr>
          <w:color w:val="000000"/>
        </w:rPr>
      </w:pPr>
      <w:r w:rsidRPr="007768B1">
        <w:rPr>
          <w:color w:val="000000"/>
        </w:rPr>
        <w:t>Az állatkertben szerzett élmények érzékennyé teszik a gyermekeket a természet iránt. Ezért óvodásainkkal rendszeresen látogatjuk az intézményt, ahol zoopedagógusok közreműködésével bővíthetjük az élőlényekkel kapcsolatos ismereteinket. A gyermekek az állatsimogatóban olyan állatokkal kerülhetnek testközelbe, melyeket sokan csak képeken láthattak. Megfigyeljük, hogyan mozognak, táplálkoznak, milyen színű, tapintású a szőrzetük, milyen kemény, hegyes a szarvuk, hogyan gondozzák kicsinyeiket.</w:t>
      </w:r>
    </w:p>
    <w:p w:rsidR="00601B0B" w:rsidRPr="007768B1" w:rsidRDefault="00601B0B">
      <w:pPr>
        <w:pStyle w:val="BodyText"/>
        <w:rPr>
          <w:color w:val="000000"/>
          <w:sz w:val="24"/>
          <w:szCs w:val="24"/>
        </w:rPr>
      </w:pPr>
      <w:r w:rsidRPr="007768B1">
        <w:rPr>
          <w:color w:val="000000"/>
          <w:sz w:val="24"/>
          <w:szCs w:val="24"/>
        </w:rPr>
        <w:t>Meg kell láttatnunk a gyermekekkel néhány riasztó példát is (utcai szeméthalmok, zaj, por, stb.), fel kell hívnunk a figyelmüket ezek környezetre gyakorolt negatív hatására, s e jelenségek okaira - emberi gondatlanság, figyelmetlenség, nemtörődömség. Rá kell mutatnunk a pozitív megoldási lehetőségekre, illetve kérhetjük, ők mondják meg, mi a helyes megoldás - emberi gondosság, odafigyelés, munka.</w:t>
      </w:r>
    </w:p>
    <w:p w:rsidR="00601B0B" w:rsidRPr="007768B1" w:rsidRDefault="00601B0B">
      <w:pPr>
        <w:ind w:firstLine="284"/>
        <w:jc w:val="both"/>
        <w:rPr>
          <w:color w:val="000000"/>
        </w:rPr>
      </w:pPr>
    </w:p>
    <w:p w:rsidR="00601B0B" w:rsidRPr="007768B1" w:rsidRDefault="00601B0B">
      <w:pPr>
        <w:jc w:val="both"/>
        <w:rPr>
          <w:color w:val="000000"/>
        </w:rPr>
      </w:pPr>
      <w:r w:rsidRPr="007768B1">
        <w:rPr>
          <w:color w:val="000000"/>
        </w:rPr>
        <w:t>A környezethez fűződő pozitív érzelmi viszony megalapozását és a tudatformálást segíti elő, hogy megemlékezünk a természet ünnepeiről.  (Állatok világnapja- október 4., Víz világnapja- március 22., Föld napja- április 22., Madarak és fák napja- május 10.) Az óvodaudvar, épület növényállományának gazdagítását, az esztétikus környezet iránti igény megalapozását segítik elő „</w:t>
      </w:r>
      <w:r w:rsidRPr="007768B1">
        <w:rPr>
          <w:b/>
          <w:bCs/>
          <w:color w:val="000000"/>
        </w:rPr>
        <w:t xml:space="preserve">kertszépítő” </w:t>
      </w:r>
      <w:r w:rsidRPr="007768B1">
        <w:rPr>
          <w:color w:val="000000"/>
        </w:rPr>
        <w:t>hagyományaink:</w:t>
      </w:r>
    </w:p>
    <w:p w:rsidR="00601B0B" w:rsidRPr="007768B1" w:rsidRDefault="00601B0B" w:rsidP="004805E4">
      <w:pPr>
        <w:numPr>
          <w:ilvl w:val="0"/>
          <w:numId w:val="140"/>
        </w:numPr>
        <w:jc w:val="both"/>
        <w:rPr>
          <w:color w:val="000000"/>
        </w:rPr>
      </w:pPr>
      <w:r w:rsidRPr="007768B1">
        <w:rPr>
          <w:color w:val="000000"/>
        </w:rPr>
        <w:t>családokkal közös virágültetés</w:t>
      </w:r>
    </w:p>
    <w:p w:rsidR="00601B0B" w:rsidRPr="007768B1" w:rsidRDefault="00601B0B" w:rsidP="004805E4">
      <w:pPr>
        <w:numPr>
          <w:ilvl w:val="0"/>
          <w:numId w:val="140"/>
        </w:numPr>
        <w:jc w:val="both"/>
        <w:rPr>
          <w:color w:val="000000"/>
        </w:rPr>
      </w:pPr>
      <w:r w:rsidRPr="007768B1">
        <w:rPr>
          <w:color w:val="000000"/>
        </w:rPr>
        <w:t>ballagó nagycsoportosok fa illetve cserje ültetés</w:t>
      </w:r>
    </w:p>
    <w:p w:rsidR="00601B0B" w:rsidRPr="007768B1" w:rsidRDefault="00601B0B">
      <w:pPr>
        <w:jc w:val="both"/>
        <w:rPr>
          <w:color w:val="000000"/>
        </w:rPr>
      </w:pPr>
    </w:p>
    <w:p w:rsidR="00601B0B" w:rsidRPr="007768B1" w:rsidRDefault="00601B0B">
      <w:pPr>
        <w:jc w:val="both"/>
        <w:rPr>
          <w:color w:val="000000"/>
        </w:rPr>
      </w:pPr>
      <w:r w:rsidRPr="007768B1">
        <w:rPr>
          <w:b/>
          <w:bCs/>
          <w:color w:val="000000"/>
        </w:rPr>
        <w:t>A gyermekekben nem csak azt a nézetet kell kialakítanunk, hogy a világ megismerhető, de egyszerű megfigyelésekkel, tevékenykedésekkel, kísérletekkel a valóságban beigazolódott tényekkel azt is, hogy megváltoztatható.</w:t>
      </w:r>
      <w:r w:rsidRPr="007768B1">
        <w:rPr>
          <w:color w:val="000000"/>
        </w:rPr>
        <w:t xml:space="preserve"> </w:t>
      </w:r>
    </w:p>
    <w:p w:rsidR="00601B0B" w:rsidRPr="007768B1" w:rsidRDefault="00601B0B">
      <w:pPr>
        <w:jc w:val="both"/>
        <w:rPr>
          <w:color w:val="000000"/>
        </w:rPr>
      </w:pPr>
      <w:r w:rsidRPr="007768B1">
        <w:rPr>
          <w:color w:val="000000"/>
        </w:rPr>
        <w:t>Fontos, hogy a környezetvédelmi nevelés is érzelmi telítettségű legyen , hiszen ily módon alapozhatja meg a természet, környezet iránti vonzódásukat, a természetet, környezetet szerető, tisztelő, értékeit megbecsülő és azokat védő emberré válásukat.</w:t>
      </w:r>
    </w:p>
    <w:p w:rsidR="00601B0B" w:rsidRPr="007768B1" w:rsidRDefault="00601B0B" w:rsidP="001B5753">
      <w:pPr>
        <w:rPr>
          <w:b/>
          <w:bCs/>
          <w:color w:val="000000"/>
          <w:u w:val="single"/>
        </w:rPr>
      </w:pPr>
    </w:p>
    <w:p w:rsidR="00601B0B" w:rsidRPr="007768B1" w:rsidRDefault="00601B0B">
      <w:pPr>
        <w:jc w:val="center"/>
        <w:rPr>
          <w:b/>
          <w:bCs/>
          <w:color w:val="000000"/>
          <w:u w:val="single"/>
        </w:rPr>
      </w:pPr>
      <w:r w:rsidRPr="007768B1">
        <w:rPr>
          <w:b/>
          <w:bCs/>
          <w:color w:val="000000"/>
          <w:u w:val="single"/>
        </w:rPr>
        <w:t>A fejlődés várható eredménye az óvodáskor végére</w:t>
      </w:r>
    </w:p>
    <w:p w:rsidR="00601B0B" w:rsidRPr="007768B1" w:rsidRDefault="00601B0B">
      <w:pPr>
        <w:jc w:val="both"/>
        <w:rPr>
          <w:color w:val="000000"/>
        </w:rPr>
      </w:pPr>
    </w:p>
    <w:p w:rsidR="00601B0B" w:rsidRPr="007768B1" w:rsidRDefault="00601B0B">
      <w:pPr>
        <w:jc w:val="both"/>
        <w:rPr>
          <w:b/>
          <w:bCs/>
          <w:color w:val="000000"/>
          <w:u w:val="single"/>
        </w:rPr>
      </w:pPr>
      <w:r w:rsidRPr="007768B1">
        <w:rPr>
          <w:b/>
          <w:bCs/>
          <w:color w:val="000000"/>
          <w:u w:val="single"/>
        </w:rPr>
        <w:t xml:space="preserve">Természeti </w:t>
      </w:r>
    </w:p>
    <w:p w:rsidR="00601B0B" w:rsidRPr="007768B1" w:rsidRDefault="00601B0B">
      <w:pPr>
        <w:jc w:val="both"/>
        <w:rPr>
          <w:color w:val="000000"/>
          <w:u w:val="single"/>
        </w:rPr>
      </w:pPr>
      <w:r w:rsidRPr="007768B1">
        <w:rPr>
          <w:color w:val="000000"/>
          <w:u w:val="single"/>
        </w:rPr>
        <w:t>A gyermekek</w:t>
      </w:r>
    </w:p>
    <w:p w:rsidR="00601B0B" w:rsidRPr="007768B1" w:rsidRDefault="00601B0B">
      <w:pPr>
        <w:jc w:val="both"/>
        <w:rPr>
          <w:color w:val="000000"/>
        </w:rPr>
      </w:pPr>
    </w:p>
    <w:p w:rsidR="00601B0B" w:rsidRPr="007768B1" w:rsidRDefault="00601B0B">
      <w:pPr>
        <w:numPr>
          <w:ilvl w:val="0"/>
          <w:numId w:val="39"/>
        </w:numPr>
        <w:jc w:val="both"/>
        <w:rPr>
          <w:color w:val="000000"/>
        </w:rPr>
      </w:pPr>
      <w:r w:rsidRPr="007768B1">
        <w:rPr>
          <w:color w:val="000000"/>
        </w:rPr>
        <w:t>természethez való pozitív érzelmi viszonya alakuljon ki</w:t>
      </w:r>
    </w:p>
    <w:p w:rsidR="00601B0B" w:rsidRPr="007768B1" w:rsidRDefault="00601B0B">
      <w:pPr>
        <w:numPr>
          <w:ilvl w:val="0"/>
          <w:numId w:val="40"/>
        </w:numPr>
        <w:jc w:val="both"/>
        <w:rPr>
          <w:color w:val="000000"/>
        </w:rPr>
      </w:pPr>
      <w:r w:rsidRPr="007768B1">
        <w:rPr>
          <w:color w:val="000000"/>
        </w:rPr>
        <w:t>a harmonikus, esztétikus környezet iránti igénye alakuljon ki, s vegyenek tevékenyen részt ennek létrejöttében, megőrzésében</w:t>
      </w:r>
    </w:p>
    <w:p w:rsidR="00601B0B" w:rsidRPr="007768B1" w:rsidRDefault="00601B0B">
      <w:pPr>
        <w:numPr>
          <w:ilvl w:val="0"/>
          <w:numId w:val="41"/>
        </w:numPr>
        <w:jc w:val="both"/>
        <w:rPr>
          <w:color w:val="000000"/>
        </w:rPr>
      </w:pPr>
      <w:r w:rsidRPr="007768B1">
        <w:rPr>
          <w:color w:val="000000"/>
        </w:rPr>
        <w:t>legyenek tisztában az évszakok jellemző jegyeivel, az időjárás élőlényekre gyakorolt hatásaira- védekezési lehetőségekkel</w:t>
      </w:r>
    </w:p>
    <w:p w:rsidR="00601B0B" w:rsidRPr="007768B1" w:rsidRDefault="00601B0B">
      <w:pPr>
        <w:numPr>
          <w:ilvl w:val="0"/>
          <w:numId w:val="42"/>
        </w:numPr>
        <w:jc w:val="both"/>
        <w:rPr>
          <w:color w:val="000000"/>
        </w:rPr>
      </w:pPr>
      <w:r w:rsidRPr="007768B1">
        <w:rPr>
          <w:color w:val="000000"/>
        </w:rPr>
        <w:t>ismerjenek fel néhány lakóhelyükön, óvoda környékén is élő növényt, állatot</w:t>
      </w:r>
    </w:p>
    <w:p w:rsidR="00601B0B" w:rsidRPr="007768B1" w:rsidRDefault="00601B0B">
      <w:pPr>
        <w:numPr>
          <w:ilvl w:val="0"/>
          <w:numId w:val="43"/>
        </w:numPr>
        <w:jc w:val="both"/>
        <w:rPr>
          <w:color w:val="000000"/>
        </w:rPr>
      </w:pPr>
      <w:r w:rsidRPr="007768B1">
        <w:rPr>
          <w:color w:val="000000"/>
        </w:rPr>
        <w:t>tudják csoportosítani az ismert állatokat a szerint hol élnek</w:t>
      </w:r>
    </w:p>
    <w:p w:rsidR="00601B0B" w:rsidRPr="007768B1" w:rsidRDefault="00601B0B">
      <w:pPr>
        <w:numPr>
          <w:ilvl w:val="0"/>
          <w:numId w:val="44"/>
        </w:numPr>
        <w:jc w:val="both"/>
        <w:rPr>
          <w:color w:val="000000"/>
        </w:rPr>
      </w:pPr>
      <w:r w:rsidRPr="007768B1">
        <w:rPr>
          <w:color w:val="000000"/>
        </w:rPr>
        <w:t>szívesen munkálkodjanak az óvoda veteményes-virágoskertjében</w:t>
      </w:r>
    </w:p>
    <w:p w:rsidR="00601B0B" w:rsidRPr="007768B1" w:rsidRDefault="00601B0B">
      <w:pPr>
        <w:numPr>
          <w:ilvl w:val="0"/>
          <w:numId w:val="45"/>
        </w:numPr>
        <w:jc w:val="both"/>
        <w:rPr>
          <w:color w:val="000000"/>
        </w:rPr>
      </w:pPr>
      <w:r w:rsidRPr="007768B1">
        <w:rPr>
          <w:color w:val="000000"/>
        </w:rPr>
        <w:t>ismerjék néhány gyümölcs-zöldség nevét</w:t>
      </w:r>
    </w:p>
    <w:p w:rsidR="00601B0B" w:rsidRPr="007768B1" w:rsidRDefault="00601B0B">
      <w:pPr>
        <w:numPr>
          <w:ilvl w:val="0"/>
          <w:numId w:val="46"/>
        </w:numPr>
        <w:jc w:val="both"/>
        <w:rPr>
          <w:color w:val="000000"/>
        </w:rPr>
      </w:pPr>
      <w:r w:rsidRPr="007768B1">
        <w:rPr>
          <w:color w:val="000000"/>
        </w:rPr>
        <w:t>vegyenek részt az állatok, növények gondozásában</w:t>
      </w:r>
    </w:p>
    <w:p w:rsidR="00601B0B" w:rsidRPr="007768B1" w:rsidRDefault="00601B0B">
      <w:pPr>
        <w:numPr>
          <w:ilvl w:val="0"/>
          <w:numId w:val="47"/>
        </w:numPr>
        <w:jc w:val="both"/>
        <w:rPr>
          <w:color w:val="000000"/>
        </w:rPr>
      </w:pPr>
      <w:r w:rsidRPr="007768B1">
        <w:rPr>
          <w:color w:val="000000"/>
        </w:rPr>
        <w:t>jussanak el a rácsodálkozáson, a megszerettetésen, a megismerésen át a védő-óvó  gondoskodásig</w:t>
      </w:r>
    </w:p>
    <w:p w:rsidR="00601B0B" w:rsidRPr="007768B1" w:rsidRDefault="00601B0B">
      <w:pPr>
        <w:numPr>
          <w:ilvl w:val="0"/>
          <w:numId w:val="47"/>
        </w:numPr>
        <w:jc w:val="both"/>
        <w:rPr>
          <w:color w:val="000000"/>
        </w:rPr>
      </w:pPr>
      <w:r w:rsidRPr="007768B1">
        <w:rPr>
          <w:color w:val="000000"/>
        </w:rPr>
        <w:t>ismerjék fel az élő és élettelen környezeti tényezők közötti leglényegesebb összefüggéseket</w:t>
      </w:r>
    </w:p>
    <w:p w:rsidR="00601B0B" w:rsidRPr="007768B1" w:rsidRDefault="00601B0B">
      <w:pPr>
        <w:numPr>
          <w:ilvl w:val="0"/>
          <w:numId w:val="48"/>
        </w:numPr>
        <w:jc w:val="both"/>
        <w:rPr>
          <w:color w:val="000000"/>
        </w:rPr>
      </w:pPr>
      <w:r w:rsidRPr="007768B1">
        <w:rPr>
          <w:color w:val="000000"/>
        </w:rPr>
        <w:t>lássák be, hogy az élettelen környezetet, környezeti tényezőket is védeni kell</w:t>
      </w:r>
    </w:p>
    <w:p w:rsidR="00601B0B" w:rsidRPr="007768B1" w:rsidRDefault="00601B0B">
      <w:pPr>
        <w:numPr>
          <w:ilvl w:val="0"/>
          <w:numId w:val="49"/>
        </w:numPr>
        <w:jc w:val="both"/>
        <w:rPr>
          <w:color w:val="000000"/>
        </w:rPr>
      </w:pPr>
      <w:r w:rsidRPr="007768B1">
        <w:rPr>
          <w:color w:val="000000"/>
        </w:rPr>
        <w:t>alkossanak ítéletet néhány környezetet károsító tényezőről</w:t>
      </w:r>
    </w:p>
    <w:p w:rsidR="00601B0B" w:rsidRPr="007768B1" w:rsidRDefault="00601B0B" w:rsidP="003A183A">
      <w:pPr>
        <w:numPr>
          <w:ilvl w:val="0"/>
          <w:numId w:val="50"/>
        </w:numPr>
        <w:jc w:val="both"/>
        <w:rPr>
          <w:color w:val="000000"/>
        </w:rPr>
      </w:pPr>
      <w:r w:rsidRPr="007768B1">
        <w:rPr>
          <w:color w:val="000000"/>
        </w:rPr>
        <w:t>lássák be, hogy az általuk kevésbé vagy nem szeretett élőlényeket is tisztelni kell</w:t>
      </w:r>
    </w:p>
    <w:p w:rsidR="00601B0B" w:rsidRPr="007768B1" w:rsidRDefault="00601B0B" w:rsidP="00A76858">
      <w:pPr>
        <w:jc w:val="both"/>
        <w:rPr>
          <w:color w:val="000000"/>
        </w:rPr>
      </w:pPr>
    </w:p>
    <w:p w:rsidR="00601B0B" w:rsidRPr="007768B1" w:rsidRDefault="00601B0B">
      <w:pPr>
        <w:numPr>
          <w:ilvl w:val="12"/>
          <w:numId w:val="0"/>
        </w:numPr>
        <w:ind w:left="284" w:hanging="284"/>
        <w:jc w:val="both"/>
        <w:rPr>
          <w:b/>
          <w:bCs/>
          <w:color w:val="000000"/>
          <w:u w:val="single"/>
        </w:rPr>
      </w:pPr>
      <w:r w:rsidRPr="007768B1">
        <w:rPr>
          <w:b/>
          <w:bCs/>
          <w:color w:val="000000"/>
          <w:u w:val="single"/>
        </w:rPr>
        <w:t>Társadalmi</w:t>
      </w:r>
    </w:p>
    <w:p w:rsidR="00601B0B" w:rsidRPr="007768B1" w:rsidRDefault="00601B0B">
      <w:pPr>
        <w:numPr>
          <w:ilvl w:val="12"/>
          <w:numId w:val="0"/>
        </w:numPr>
        <w:ind w:left="284" w:hanging="284"/>
        <w:jc w:val="both"/>
        <w:rPr>
          <w:color w:val="000000"/>
          <w:u w:val="single"/>
        </w:rPr>
      </w:pPr>
      <w:r w:rsidRPr="007768B1">
        <w:rPr>
          <w:color w:val="000000"/>
          <w:u w:val="single"/>
        </w:rPr>
        <w:t>A gyermekek</w:t>
      </w:r>
    </w:p>
    <w:p w:rsidR="00601B0B" w:rsidRPr="007768B1" w:rsidRDefault="00601B0B">
      <w:pPr>
        <w:numPr>
          <w:ilvl w:val="12"/>
          <w:numId w:val="0"/>
        </w:numPr>
        <w:jc w:val="both"/>
        <w:rPr>
          <w:color w:val="000000"/>
        </w:rPr>
      </w:pPr>
    </w:p>
    <w:p w:rsidR="00601B0B" w:rsidRPr="007768B1" w:rsidRDefault="00601B0B">
      <w:pPr>
        <w:numPr>
          <w:ilvl w:val="0"/>
          <w:numId w:val="51"/>
        </w:numPr>
        <w:jc w:val="both"/>
        <w:rPr>
          <w:color w:val="000000"/>
        </w:rPr>
      </w:pPr>
      <w:r w:rsidRPr="007768B1">
        <w:rPr>
          <w:color w:val="000000"/>
        </w:rPr>
        <w:t>tudják nevüket, címüket, nevezzék meg családjuk tagjait, ismerjék szüleik foglalkozását</w:t>
      </w:r>
    </w:p>
    <w:p w:rsidR="00601B0B" w:rsidRPr="007768B1" w:rsidRDefault="00601B0B">
      <w:pPr>
        <w:numPr>
          <w:ilvl w:val="0"/>
          <w:numId w:val="52"/>
        </w:numPr>
        <w:jc w:val="both"/>
        <w:rPr>
          <w:color w:val="000000"/>
        </w:rPr>
      </w:pPr>
      <w:r w:rsidRPr="007768B1">
        <w:rPr>
          <w:color w:val="000000"/>
        </w:rPr>
        <w:t>ismerjék az orvos egészségvédő-gyógyító munkáját</w:t>
      </w:r>
    </w:p>
    <w:p w:rsidR="00601B0B" w:rsidRPr="007768B1" w:rsidRDefault="00601B0B">
      <w:pPr>
        <w:numPr>
          <w:ilvl w:val="0"/>
          <w:numId w:val="53"/>
        </w:numPr>
        <w:jc w:val="both"/>
        <w:rPr>
          <w:color w:val="000000"/>
        </w:rPr>
      </w:pPr>
      <w:r w:rsidRPr="007768B1">
        <w:rPr>
          <w:color w:val="000000"/>
        </w:rPr>
        <w:t>rendelkezzenek testfogalommal</w:t>
      </w:r>
    </w:p>
    <w:p w:rsidR="00601B0B" w:rsidRPr="007768B1" w:rsidRDefault="00601B0B">
      <w:pPr>
        <w:numPr>
          <w:ilvl w:val="0"/>
          <w:numId w:val="54"/>
        </w:numPr>
        <w:jc w:val="both"/>
        <w:rPr>
          <w:color w:val="000000"/>
        </w:rPr>
      </w:pPr>
      <w:r w:rsidRPr="007768B1">
        <w:rPr>
          <w:color w:val="000000"/>
        </w:rPr>
        <w:t>ismerjék fel az ember munkájának környezetre gyakorolt hatásait</w:t>
      </w:r>
    </w:p>
    <w:p w:rsidR="00601B0B" w:rsidRPr="007768B1" w:rsidRDefault="00601B0B">
      <w:pPr>
        <w:numPr>
          <w:ilvl w:val="0"/>
          <w:numId w:val="55"/>
        </w:numPr>
        <w:jc w:val="both"/>
        <w:rPr>
          <w:color w:val="000000"/>
        </w:rPr>
      </w:pPr>
      <w:r w:rsidRPr="007768B1">
        <w:rPr>
          <w:color w:val="000000"/>
        </w:rPr>
        <w:t>legyenek tisztában a gyalogos közlekedés elemi szabályaival, s azt tudják a gyakorlatban is alkalmazni</w:t>
      </w:r>
    </w:p>
    <w:p w:rsidR="00601B0B" w:rsidRPr="007768B1" w:rsidRDefault="00601B0B">
      <w:pPr>
        <w:numPr>
          <w:ilvl w:val="0"/>
          <w:numId w:val="55"/>
        </w:numPr>
        <w:jc w:val="both"/>
        <w:rPr>
          <w:color w:val="000000"/>
        </w:rPr>
      </w:pPr>
      <w:r w:rsidRPr="007768B1">
        <w:rPr>
          <w:color w:val="000000"/>
        </w:rPr>
        <w:t>nevezzék meg a közlekedési eszközöket, tudják azokat csoportosítani</w:t>
      </w:r>
    </w:p>
    <w:p w:rsidR="00601B0B" w:rsidRPr="007768B1" w:rsidRDefault="00601B0B">
      <w:pPr>
        <w:numPr>
          <w:ilvl w:val="0"/>
          <w:numId w:val="56"/>
        </w:numPr>
        <w:jc w:val="both"/>
        <w:rPr>
          <w:color w:val="000000"/>
        </w:rPr>
      </w:pPr>
      <w:r w:rsidRPr="007768B1">
        <w:rPr>
          <w:color w:val="000000"/>
        </w:rPr>
        <w:t>ismerjék az alapszíneket és azok árnyalatait</w:t>
      </w:r>
    </w:p>
    <w:p w:rsidR="00601B0B" w:rsidRPr="007768B1" w:rsidRDefault="00601B0B">
      <w:pPr>
        <w:numPr>
          <w:ilvl w:val="0"/>
          <w:numId w:val="57"/>
        </w:numPr>
        <w:jc w:val="both"/>
        <w:rPr>
          <w:color w:val="000000"/>
        </w:rPr>
      </w:pPr>
      <w:r w:rsidRPr="007768B1">
        <w:rPr>
          <w:color w:val="000000"/>
        </w:rPr>
        <w:t>különböztessék és nevezzék meg az alap ízeket</w:t>
      </w:r>
    </w:p>
    <w:p w:rsidR="00601B0B" w:rsidRPr="007768B1" w:rsidRDefault="00601B0B">
      <w:pPr>
        <w:numPr>
          <w:ilvl w:val="0"/>
          <w:numId w:val="58"/>
        </w:numPr>
        <w:jc w:val="both"/>
        <w:rPr>
          <w:color w:val="000000"/>
        </w:rPr>
      </w:pPr>
      <w:r w:rsidRPr="007768B1">
        <w:rPr>
          <w:color w:val="000000"/>
        </w:rPr>
        <w:t>ismerjék az egyes napszakokhoz tartozó tevékenységeket</w:t>
      </w:r>
    </w:p>
    <w:p w:rsidR="00601B0B" w:rsidRPr="007768B1" w:rsidRDefault="00601B0B">
      <w:pPr>
        <w:jc w:val="both"/>
        <w:rPr>
          <w:color w:val="000000"/>
        </w:rPr>
      </w:pPr>
    </w:p>
    <w:p w:rsidR="00601B0B" w:rsidRPr="007768B1" w:rsidRDefault="00601B0B">
      <w:pPr>
        <w:jc w:val="both"/>
        <w:rPr>
          <w:b/>
          <w:bCs/>
          <w:color w:val="000000"/>
          <w:kern w:val="28"/>
        </w:rPr>
      </w:pPr>
    </w:p>
    <w:p w:rsidR="00601B0B" w:rsidRPr="007768B1" w:rsidRDefault="00601B0B">
      <w:pPr>
        <w:spacing w:before="240" w:after="60"/>
        <w:jc w:val="center"/>
        <w:rPr>
          <w:b/>
          <w:bCs/>
          <w:color w:val="000000"/>
          <w:kern w:val="28"/>
        </w:rPr>
      </w:pPr>
      <w:r w:rsidRPr="007768B1">
        <w:rPr>
          <w:b/>
          <w:bCs/>
          <w:color w:val="000000"/>
          <w:kern w:val="28"/>
        </w:rPr>
        <w:t xml:space="preserve">11. </w:t>
      </w:r>
      <w:r w:rsidRPr="007768B1">
        <w:rPr>
          <w:b/>
          <w:bCs/>
          <w:color w:val="000000"/>
        </w:rPr>
        <w:t>A külső világ tevékeny megismerése – m</w:t>
      </w:r>
      <w:r w:rsidRPr="007768B1">
        <w:rPr>
          <w:b/>
          <w:bCs/>
          <w:color w:val="000000"/>
          <w:kern w:val="28"/>
        </w:rPr>
        <w:t xml:space="preserve">atematikai nevelés  </w:t>
      </w: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rsidP="000D7A07">
      <w:pPr>
        <w:jc w:val="both"/>
        <w:rPr>
          <w:color w:val="000000"/>
        </w:rPr>
      </w:pPr>
      <w:r w:rsidRPr="007768B1">
        <w:rPr>
          <w:color w:val="000000"/>
        </w:rPr>
        <w:t>A mindennapi életben nagyon sok matematikai jelenség veszi körül a gyermekeket.  Szorosan kapcsolódik tevékenységeikhez, életritmusukhoz, magától felbukkan életükben, s ezt a természetességet őrizzük meg, adjuk át az óvodai nevelés folyamán.</w:t>
      </w:r>
    </w:p>
    <w:p w:rsidR="00601B0B" w:rsidRPr="007768B1" w:rsidRDefault="00601B0B" w:rsidP="00970E69">
      <w:pPr>
        <w:rPr>
          <w:color w:val="000000"/>
        </w:rPr>
      </w:pPr>
    </w:p>
    <w:p w:rsidR="00601B0B" w:rsidRPr="007768B1" w:rsidRDefault="00601B0B" w:rsidP="0004201C">
      <w:pPr>
        <w:rPr>
          <w:color w:val="000000"/>
        </w:rPr>
      </w:pPr>
      <w:r w:rsidRPr="007768B1">
        <w:rPr>
          <w:b/>
          <w:bCs/>
          <w:color w:val="000000"/>
        </w:rPr>
        <w:t xml:space="preserve">Célunk: </w:t>
      </w:r>
      <w:r w:rsidRPr="007768B1">
        <w:rPr>
          <w:color w:val="000000"/>
        </w:rPr>
        <w:t>matematikai tapasztalatok bővítése, rendszerezése</w:t>
      </w:r>
    </w:p>
    <w:p w:rsidR="00601B0B" w:rsidRPr="007768B1" w:rsidRDefault="00601B0B" w:rsidP="0004201C">
      <w:pPr>
        <w:ind w:left="1620" w:hanging="1620"/>
        <w:jc w:val="both"/>
        <w:rPr>
          <w:b/>
          <w:bCs/>
          <w:color w:val="000000"/>
        </w:rPr>
      </w:pPr>
      <w:r w:rsidRPr="007768B1">
        <w:rPr>
          <w:b/>
          <w:bCs/>
          <w:color w:val="000000"/>
        </w:rPr>
        <w:t xml:space="preserve">Feladatunk: </w:t>
      </w:r>
    </w:p>
    <w:p w:rsidR="00601B0B" w:rsidRPr="007768B1" w:rsidRDefault="00601B0B" w:rsidP="00A76858">
      <w:pPr>
        <w:numPr>
          <w:ilvl w:val="1"/>
          <w:numId w:val="9"/>
        </w:numPr>
        <w:jc w:val="both"/>
        <w:rPr>
          <w:color w:val="000000"/>
        </w:rPr>
      </w:pPr>
      <w:r w:rsidRPr="007768B1">
        <w:rPr>
          <w:color w:val="000000"/>
        </w:rPr>
        <w:t>spontán és szervezett tapasztalat – és ismeretszerzés biztosítása</w:t>
      </w:r>
    </w:p>
    <w:p w:rsidR="00601B0B" w:rsidRPr="007768B1" w:rsidRDefault="00601B0B" w:rsidP="00A76858">
      <w:pPr>
        <w:numPr>
          <w:ilvl w:val="1"/>
          <w:numId w:val="9"/>
        </w:numPr>
        <w:jc w:val="both"/>
        <w:rPr>
          <w:color w:val="000000"/>
        </w:rPr>
      </w:pPr>
      <w:r w:rsidRPr="007768B1">
        <w:rPr>
          <w:color w:val="000000"/>
        </w:rPr>
        <w:t>a tapasztalatok gazdagítása, tudatosítása, elmélyítése, rendszerzése</w:t>
      </w:r>
    </w:p>
    <w:p w:rsidR="00601B0B" w:rsidRPr="007768B1" w:rsidRDefault="00601B0B" w:rsidP="00A76858">
      <w:pPr>
        <w:numPr>
          <w:ilvl w:val="1"/>
          <w:numId w:val="9"/>
        </w:numPr>
        <w:jc w:val="both"/>
        <w:rPr>
          <w:color w:val="000000"/>
        </w:rPr>
      </w:pPr>
      <w:r w:rsidRPr="007768B1">
        <w:rPr>
          <w:color w:val="000000"/>
        </w:rPr>
        <w:t>a gyermek önálló véleményalkotásának elősegítése, döntési képességeinek fejlesztése</w:t>
      </w:r>
    </w:p>
    <w:p w:rsidR="00601B0B" w:rsidRPr="007768B1" w:rsidRDefault="00601B0B" w:rsidP="00A76858">
      <w:pPr>
        <w:numPr>
          <w:ilvl w:val="1"/>
          <w:numId w:val="9"/>
        </w:numPr>
        <w:jc w:val="both"/>
        <w:rPr>
          <w:color w:val="000000"/>
        </w:rPr>
      </w:pPr>
      <w:r w:rsidRPr="007768B1">
        <w:rPr>
          <w:color w:val="000000"/>
        </w:rPr>
        <w:t>a tapasztalatok, élmények feldolgozásának segítése, kiegészítése, továbbfejlesztése</w:t>
      </w:r>
    </w:p>
    <w:p w:rsidR="00601B0B" w:rsidRPr="007768B1" w:rsidRDefault="00601B0B" w:rsidP="00A76858">
      <w:pPr>
        <w:numPr>
          <w:ilvl w:val="1"/>
          <w:numId w:val="9"/>
        </w:numPr>
        <w:jc w:val="both"/>
        <w:rPr>
          <w:color w:val="000000"/>
        </w:rPr>
      </w:pPr>
      <w:r w:rsidRPr="007768B1">
        <w:rPr>
          <w:color w:val="000000"/>
        </w:rPr>
        <w:t>a gyermekek előkészítése a megfigyelésre</w:t>
      </w:r>
    </w:p>
    <w:p w:rsidR="00601B0B" w:rsidRPr="007768B1" w:rsidRDefault="00601B0B" w:rsidP="00A76858">
      <w:pPr>
        <w:numPr>
          <w:ilvl w:val="1"/>
          <w:numId w:val="9"/>
        </w:numPr>
        <w:jc w:val="both"/>
        <w:rPr>
          <w:color w:val="000000"/>
        </w:rPr>
      </w:pPr>
      <w:r w:rsidRPr="007768B1">
        <w:rPr>
          <w:color w:val="000000"/>
        </w:rPr>
        <w:t>a gyermekek bevonása, aktív részvételre késztetése a nevelési – tanulási folyamatban</w:t>
      </w:r>
    </w:p>
    <w:p w:rsidR="00601B0B" w:rsidRPr="007768B1" w:rsidRDefault="00601B0B" w:rsidP="00A76858">
      <w:pPr>
        <w:numPr>
          <w:ilvl w:val="1"/>
          <w:numId w:val="9"/>
        </w:numPr>
        <w:jc w:val="both"/>
        <w:rPr>
          <w:color w:val="000000"/>
        </w:rPr>
      </w:pPr>
      <w:r w:rsidRPr="007768B1">
        <w:rPr>
          <w:color w:val="000000"/>
        </w:rPr>
        <w:t>gyermekektől függően egyéni bánásmód, fejlesztés alkalmazása</w:t>
      </w:r>
    </w:p>
    <w:p w:rsidR="00601B0B" w:rsidRPr="007768B1" w:rsidRDefault="00601B0B" w:rsidP="0004201C">
      <w:pPr>
        <w:ind w:left="1620" w:hanging="1620"/>
        <w:rPr>
          <w:color w:val="000000"/>
        </w:rPr>
      </w:pPr>
    </w:p>
    <w:p w:rsidR="00601B0B" w:rsidRPr="007768B1" w:rsidRDefault="00601B0B" w:rsidP="00D956F3">
      <w:pPr>
        <w:jc w:val="both"/>
        <w:rPr>
          <w:color w:val="000000"/>
        </w:rPr>
      </w:pPr>
      <w:r w:rsidRPr="007768B1">
        <w:rPr>
          <w:color w:val="000000"/>
        </w:rPr>
        <w:t>A gyermekek valóságos élményeit, ismereteit, tapasztalatait felhasználjuk a  matematikai nevelés érdekében.</w:t>
      </w:r>
    </w:p>
    <w:p w:rsidR="00601B0B" w:rsidRPr="007768B1" w:rsidRDefault="00601B0B" w:rsidP="0004201C">
      <w:pPr>
        <w:rPr>
          <w:color w:val="000000"/>
        </w:rPr>
      </w:pPr>
    </w:p>
    <w:p w:rsidR="00601B0B" w:rsidRPr="007768B1" w:rsidRDefault="00601B0B">
      <w:pPr>
        <w:spacing w:after="120"/>
        <w:jc w:val="both"/>
        <w:rPr>
          <w:color w:val="000000"/>
        </w:rPr>
      </w:pPr>
      <w:r w:rsidRPr="007768B1">
        <w:rPr>
          <w:color w:val="000000"/>
        </w:rPr>
        <w:t>A gyermek aktivitása és érdeklődése során tapasztalatokat szerez a szűkebb</w:t>
      </w:r>
      <w:r w:rsidRPr="007768B1">
        <w:rPr>
          <w:b/>
          <w:bCs/>
          <w:color w:val="000000"/>
        </w:rPr>
        <w:t xml:space="preserve"> </w:t>
      </w:r>
      <w:r w:rsidRPr="007768B1">
        <w:rPr>
          <w:color w:val="000000"/>
        </w:rPr>
        <w:t>és tágabb természeti- emberi- tárgyi környezet formai, mennyiségi, térbeli viszonyairól.  Ilyenek az összehasonlítható mennyiségek, a megszámlálható, lemérhető, osztályozható dolgok, az ismétlődő, a szimmetrikus, a páros jelenségek.  A gyermekben mindezek iránt megvan a nagyfokú érdeklődés, ezért</w:t>
      </w:r>
      <w:r w:rsidRPr="007768B1">
        <w:rPr>
          <w:b/>
          <w:bCs/>
          <w:color w:val="000000"/>
        </w:rPr>
        <w:t xml:space="preserve"> cselekvési aktivitásukra építünk és arra törekszünk, hogy minél több érzékszervvel tapasztalják meg a matematikai relációkat.</w:t>
      </w:r>
      <w:r w:rsidRPr="007768B1">
        <w:rPr>
          <w:color w:val="000000"/>
        </w:rPr>
        <w:t xml:space="preserve">  Játék és egyéb tevékenység közben is lehetőséget biztosítunk matematikai kíváncsiságuk felkeltésére és kielégítésére, problémamegoldásra késztető helyzetek elé állítjuk őket.  Az oktatás folyamatát úgy alakítjuk ki, hogy a gyermekek maguk lássák meg a problémát és maguk próbálják megoldani. </w:t>
      </w:r>
    </w:p>
    <w:p w:rsidR="00601B0B" w:rsidRPr="007768B1" w:rsidRDefault="00601B0B">
      <w:pPr>
        <w:spacing w:after="120"/>
        <w:jc w:val="both"/>
        <w:rPr>
          <w:color w:val="000000"/>
        </w:rPr>
      </w:pPr>
      <w:r w:rsidRPr="007768B1">
        <w:rPr>
          <w:color w:val="000000"/>
        </w:rPr>
        <w:t xml:space="preserve">A gyermek a környezet megismerése során matematikai tartalmú tapasztalatoknak, ismereteknek is birtokába jut és azokat tevékenységeiben alkalmazza. Felismeri a mennyiségi, alaki, nagyságbeli és térbeli viszonyokat, alakul ítélőképessége, fejlődik tér -, sík és mennyiség szemlélete. </w:t>
      </w:r>
    </w:p>
    <w:p w:rsidR="00601B0B" w:rsidRPr="007768B1" w:rsidRDefault="00601B0B" w:rsidP="00A54D6F">
      <w:pPr>
        <w:jc w:val="both"/>
        <w:rPr>
          <w:color w:val="000000"/>
        </w:rPr>
      </w:pPr>
      <w:r w:rsidRPr="007768B1">
        <w:rPr>
          <w:color w:val="000000"/>
        </w:rPr>
        <w:t>Kihasználjuk a természetben rejlő lehetőségeket matematikai tapasztalatok nyújtására.  Szabadidős tevékenységek, kirándulások alkalmával olyan élményekhez juttatjuk a gyermekeket, amelyek matematikai tényeket, viszonyokat is tükröznek.  Figyelmüket ráirányítjuk a lényeges jegyekre, részletekre életkori sajátosságuknak, egyéni adottságaiknak megfelelően.</w:t>
      </w:r>
    </w:p>
    <w:p w:rsidR="00601B0B" w:rsidRPr="007768B1" w:rsidRDefault="00601B0B" w:rsidP="00A54D6F">
      <w:pPr>
        <w:jc w:val="both"/>
        <w:rPr>
          <w:color w:val="000000"/>
        </w:rPr>
      </w:pPr>
    </w:p>
    <w:p w:rsidR="00601B0B" w:rsidRPr="007768B1" w:rsidRDefault="00601B0B" w:rsidP="00A54D6F">
      <w:pPr>
        <w:jc w:val="both"/>
        <w:rPr>
          <w:color w:val="000000"/>
        </w:rPr>
      </w:pPr>
      <w:r w:rsidRPr="007768B1">
        <w:rPr>
          <w:color w:val="000000"/>
        </w:rPr>
        <w:t>Fák, virágok, bokrok, különböző növények arányai, térbeli elhelyezkedésük, mind matematikai ismereteket is nyújtanak.</w:t>
      </w:r>
    </w:p>
    <w:p w:rsidR="00601B0B" w:rsidRPr="007768B1" w:rsidRDefault="00601B0B" w:rsidP="00A54D6F">
      <w:pPr>
        <w:jc w:val="both"/>
        <w:rPr>
          <w:color w:val="000000"/>
        </w:rPr>
      </w:pPr>
    </w:p>
    <w:p w:rsidR="00601B0B" w:rsidRPr="007768B1" w:rsidRDefault="00601B0B" w:rsidP="00A54D6F">
      <w:pPr>
        <w:jc w:val="both"/>
        <w:rPr>
          <w:color w:val="000000"/>
        </w:rPr>
      </w:pPr>
      <w:r w:rsidRPr="007768B1">
        <w:rPr>
          <w:color w:val="000000"/>
        </w:rPr>
        <w:t>A matematikai viszonyok, összefüggések, problémák iránti érdeklődés matematikai tevékenységre serkenti a gyermekeket. A természet folyamatos megfigyelése, változásai matematikai ismereteket nyújtanak, fejleszti emlékezetüket, elősegíti az értelmi képességek fejlesztését, az érzelmi-akarati nevelést. Figyelmük eleinte önkéntelen, de jól megválasztott módszerekkel fokozzuk figyelmük tartósságát.</w:t>
      </w:r>
    </w:p>
    <w:p w:rsidR="00601B0B" w:rsidRPr="007768B1" w:rsidRDefault="00601B0B" w:rsidP="00A54D6F">
      <w:pPr>
        <w:jc w:val="both"/>
        <w:rPr>
          <w:color w:val="000000"/>
        </w:rPr>
      </w:pPr>
    </w:p>
    <w:p w:rsidR="00601B0B" w:rsidRPr="007768B1" w:rsidRDefault="00601B0B" w:rsidP="00A54D6F">
      <w:pPr>
        <w:jc w:val="both"/>
        <w:rPr>
          <w:color w:val="000000"/>
        </w:rPr>
      </w:pPr>
      <w:r w:rsidRPr="007768B1">
        <w:rPr>
          <w:color w:val="000000"/>
        </w:rPr>
        <w:t>A spontán és szervezett matematikai tapasztalatszerzések kiterjednek matematikai tényekre, matematikai és nem matematikai relációkra, matematikai műveletekre.  A tapasztalatok tudatosítása elengedhetetlenül fontos.</w:t>
      </w:r>
    </w:p>
    <w:p w:rsidR="00601B0B" w:rsidRPr="007768B1" w:rsidRDefault="00601B0B" w:rsidP="00A54D6F">
      <w:pPr>
        <w:jc w:val="both"/>
        <w:rPr>
          <w:color w:val="000000"/>
        </w:rPr>
      </w:pPr>
    </w:p>
    <w:p w:rsidR="00601B0B" w:rsidRPr="007768B1" w:rsidRDefault="00601B0B" w:rsidP="00A54D6F">
      <w:pPr>
        <w:jc w:val="both"/>
        <w:rPr>
          <w:color w:val="000000"/>
        </w:rPr>
      </w:pPr>
      <w:r w:rsidRPr="007768B1">
        <w:rPr>
          <w:color w:val="000000"/>
        </w:rPr>
        <w:t>Ha ezekhez kapcsolódik általánosítás, ítéletalkotás, akkor létrejön az ismeretszerzés.  Az első és legfontosabb eszköz maga a gyermek, miközben tevékenykedik, manipulál, gondolkodik.</w:t>
      </w:r>
    </w:p>
    <w:p w:rsidR="00601B0B" w:rsidRPr="007768B1" w:rsidRDefault="00601B0B" w:rsidP="00A54D6F">
      <w:pPr>
        <w:jc w:val="both"/>
        <w:rPr>
          <w:color w:val="000000"/>
        </w:rPr>
      </w:pPr>
    </w:p>
    <w:p w:rsidR="00601B0B" w:rsidRPr="007768B1" w:rsidRDefault="00601B0B" w:rsidP="00A54D6F">
      <w:pPr>
        <w:jc w:val="both"/>
        <w:rPr>
          <w:color w:val="000000"/>
        </w:rPr>
      </w:pPr>
      <w:r w:rsidRPr="007768B1">
        <w:rPr>
          <w:color w:val="000000"/>
        </w:rPr>
        <w:t>Az érzékelés, a tapintás, a természetes mozgások (csúszás, mászás, átbújás-átugrás, fel-leugrás) mozgáskultúrájuk fejlesztése mellett konkrét matematikai tapasztalatokat is nyújtanak.  (térbeli irányok, névutók ...stb.)</w:t>
      </w:r>
    </w:p>
    <w:p w:rsidR="00601B0B" w:rsidRPr="007768B1" w:rsidRDefault="00601B0B" w:rsidP="00A54D6F">
      <w:pPr>
        <w:jc w:val="both"/>
        <w:rPr>
          <w:color w:val="000000"/>
        </w:rPr>
      </w:pPr>
    </w:p>
    <w:p w:rsidR="00601B0B" w:rsidRPr="007768B1" w:rsidRDefault="00601B0B" w:rsidP="00A54D6F">
      <w:pPr>
        <w:jc w:val="both"/>
        <w:rPr>
          <w:color w:val="000000"/>
        </w:rPr>
      </w:pPr>
    </w:p>
    <w:p w:rsidR="00601B0B" w:rsidRPr="007768B1" w:rsidRDefault="00601B0B" w:rsidP="00A54D6F">
      <w:pPr>
        <w:jc w:val="both"/>
        <w:rPr>
          <w:color w:val="000000"/>
        </w:rPr>
      </w:pPr>
      <w:r w:rsidRPr="007768B1">
        <w:rPr>
          <w:color w:val="000000"/>
        </w:rPr>
        <w:t>Mivel az átélt élmények beépülnek a gyermekek tudatába, változatos, természetes élethelyzeteket hozunk létre.</w:t>
      </w:r>
    </w:p>
    <w:p w:rsidR="00601B0B" w:rsidRPr="007768B1" w:rsidRDefault="00601B0B" w:rsidP="00A54D6F">
      <w:pPr>
        <w:jc w:val="both"/>
        <w:rPr>
          <w:color w:val="000000"/>
        </w:rPr>
      </w:pPr>
    </w:p>
    <w:p w:rsidR="00601B0B" w:rsidRPr="007768B1" w:rsidRDefault="00601B0B" w:rsidP="00A54D6F">
      <w:pPr>
        <w:jc w:val="both"/>
        <w:rPr>
          <w:color w:val="000000"/>
        </w:rPr>
      </w:pPr>
      <w:r w:rsidRPr="007768B1">
        <w:rPr>
          <w:color w:val="000000"/>
        </w:rPr>
        <w:t>A gyermekek valóságos élményeiből merítjük a matematikai fogalmakat.  Mielőtt a foglalkozásokat megtervezzük, megfigyeljük a gyermekek játékát, tevékenységüket, spontán tanulásukat, ebből határozzuk meg az elérendő célokat, feladatokat.  Tudatosan tervezünk, de engedjük, hogy a gyermekek aktuális problémái más irányba tereljék a témát.</w:t>
      </w:r>
    </w:p>
    <w:p w:rsidR="00601B0B" w:rsidRPr="007768B1" w:rsidRDefault="00601B0B" w:rsidP="00A54D6F">
      <w:pPr>
        <w:jc w:val="both"/>
        <w:rPr>
          <w:color w:val="000000"/>
        </w:rPr>
      </w:pPr>
    </w:p>
    <w:p w:rsidR="00601B0B" w:rsidRPr="007768B1" w:rsidRDefault="00601B0B">
      <w:pPr>
        <w:pStyle w:val="BodyText3"/>
        <w:rPr>
          <w:color w:val="000000"/>
        </w:rPr>
      </w:pPr>
      <w:r w:rsidRPr="007768B1">
        <w:rPr>
          <w:color w:val="000000"/>
        </w:rPr>
        <w:t>A témák összefűzése, a jó kérdések eljuttatnak a kívánt célhoz.  Az óvónő kérdése akkor jó, ha rövid, érthető, tömör, gondolkodásra késztető, ha minél több gondolkodási művelet elvégzésére serkenti a gyermeket. Ilyen az ok-okozati összefüggés feltárására, az összehasonlításra késztető kérdés, valamint a problémafelvetést tartalmazó kérdés.</w:t>
      </w:r>
    </w:p>
    <w:p w:rsidR="00601B0B" w:rsidRPr="007768B1" w:rsidRDefault="00601B0B">
      <w:pPr>
        <w:jc w:val="both"/>
        <w:rPr>
          <w:color w:val="000000"/>
        </w:rPr>
      </w:pPr>
    </w:p>
    <w:p w:rsidR="00601B0B" w:rsidRPr="007768B1" w:rsidRDefault="00601B0B">
      <w:pPr>
        <w:spacing w:after="120"/>
        <w:jc w:val="center"/>
        <w:rPr>
          <w:b/>
          <w:bCs/>
          <w:color w:val="000000"/>
          <w:u w:val="single"/>
        </w:rPr>
      </w:pPr>
      <w:r w:rsidRPr="007768B1">
        <w:rPr>
          <w:b/>
          <w:bCs/>
          <w:color w:val="000000"/>
          <w:u w:val="single"/>
        </w:rPr>
        <w:t>A fejlődés várható eredménye az óvodáskor végére</w:t>
      </w:r>
    </w:p>
    <w:p w:rsidR="00601B0B" w:rsidRPr="007768B1" w:rsidRDefault="00601B0B">
      <w:pPr>
        <w:spacing w:after="120"/>
        <w:jc w:val="center"/>
        <w:rPr>
          <w:b/>
          <w:bCs/>
          <w:color w:val="000000"/>
          <w:u w:val="single"/>
        </w:rPr>
      </w:pPr>
    </w:p>
    <w:p w:rsidR="00601B0B" w:rsidRPr="007768B1" w:rsidRDefault="00601B0B">
      <w:pPr>
        <w:ind w:left="283" w:hanging="283"/>
        <w:jc w:val="both"/>
        <w:rPr>
          <w:color w:val="000000"/>
          <w:u w:val="single"/>
        </w:rPr>
      </w:pPr>
      <w:r w:rsidRPr="007768B1">
        <w:rPr>
          <w:color w:val="000000"/>
          <w:u w:val="single"/>
        </w:rPr>
        <w:t>A gyermekek</w:t>
      </w:r>
    </w:p>
    <w:p w:rsidR="00601B0B" w:rsidRPr="007768B1" w:rsidRDefault="00601B0B">
      <w:pPr>
        <w:ind w:left="283" w:hanging="283"/>
        <w:jc w:val="both"/>
        <w:rPr>
          <w:color w:val="000000"/>
          <w:u w:val="single"/>
        </w:rPr>
      </w:pPr>
    </w:p>
    <w:p w:rsidR="00601B0B" w:rsidRPr="007768B1" w:rsidRDefault="00601B0B">
      <w:pPr>
        <w:numPr>
          <w:ilvl w:val="0"/>
          <w:numId w:val="59"/>
        </w:numPr>
        <w:jc w:val="both"/>
        <w:rPr>
          <w:color w:val="000000"/>
        </w:rPr>
      </w:pPr>
      <w:r w:rsidRPr="007768B1">
        <w:rPr>
          <w:color w:val="000000"/>
        </w:rPr>
        <w:t>ismerjék fel a környezetében lévő elemi matematikai összefüggéseket</w:t>
      </w:r>
    </w:p>
    <w:p w:rsidR="00601B0B" w:rsidRPr="007768B1" w:rsidRDefault="00601B0B">
      <w:pPr>
        <w:numPr>
          <w:ilvl w:val="0"/>
          <w:numId w:val="59"/>
        </w:numPr>
        <w:jc w:val="both"/>
        <w:rPr>
          <w:color w:val="000000"/>
        </w:rPr>
      </w:pPr>
      <w:r w:rsidRPr="007768B1">
        <w:rPr>
          <w:color w:val="000000"/>
        </w:rPr>
        <w:t>ismerjék fel a mennyiségi, alaki, nagyságbeli és térbeli viszonyokat</w:t>
      </w:r>
    </w:p>
    <w:p w:rsidR="00601B0B" w:rsidRPr="007768B1" w:rsidRDefault="00601B0B">
      <w:pPr>
        <w:numPr>
          <w:ilvl w:val="0"/>
          <w:numId w:val="59"/>
        </w:numPr>
        <w:jc w:val="both"/>
        <w:rPr>
          <w:color w:val="000000"/>
        </w:rPr>
      </w:pPr>
      <w:r w:rsidRPr="007768B1">
        <w:rPr>
          <w:color w:val="000000"/>
        </w:rPr>
        <w:t>ismerjék fel az alapvető geometriai formákat</w:t>
      </w:r>
    </w:p>
    <w:p w:rsidR="00601B0B" w:rsidRPr="007768B1" w:rsidRDefault="00601B0B">
      <w:pPr>
        <w:numPr>
          <w:ilvl w:val="0"/>
          <w:numId w:val="60"/>
        </w:numPr>
        <w:jc w:val="both"/>
        <w:rPr>
          <w:color w:val="000000"/>
        </w:rPr>
      </w:pPr>
      <w:r w:rsidRPr="007768B1">
        <w:rPr>
          <w:color w:val="000000"/>
        </w:rPr>
        <w:t>életkorának megfelelő ítélőképességük alakuljon ki</w:t>
      </w:r>
    </w:p>
    <w:p w:rsidR="00601B0B" w:rsidRPr="007768B1" w:rsidRDefault="00601B0B">
      <w:pPr>
        <w:numPr>
          <w:ilvl w:val="0"/>
          <w:numId w:val="61"/>
        </w:numPr>
        <w:jc w:val="both"/>
        <w:rPr>
          <w:color w:val="000000"/>
        </w:rPr>
      </w:pPr>
      <w:r w:rsidRPr="007768B1">
        <w:rPr>
          <w:color w:val="000000"/>
        </w:rPr>
        <w:t>tér és síkbeli tájékozódó képességük fokozatosan fejlődjön</w:t>
      </w:r>
    </w:p>
    <w:p w:rsidR="00601B0B" w:rsidRPr="007768B1" w:rsidRDefault="00601B0B">
      <w:pPr>
        <w:numPr>
          <w:ilvl w:val="0"/>
          <w:numId w:val="62"/>
        </w:numPr>
        <w:jc w:val="both"/>
        <w:rPr>
          <w:color w:val="000000"/>
        </w:rPr>
      </w:pPr>
      <w:r w:rsidRPr="007768B1">
        <w:rPr>
          <w:color w:val="000000"/>
        </w:rPr>
        <w:t>gondolkodásában alakuljon ki a szám- és mennyiségfogalom</w:t>
      </w:r>
    </w:p>
    <w:p w:rsidR="00601B0B" w:rsidRPr="007768B1" w:rsidRDefault="00601B0B">
      <w:pPr>
        <w:numPr>
          <w:ilvl w:val="0"/>
          <w:numId w:val="62"/>
        </w:numPr>
        <w:jc w:val="both"/>
        <w:rPr>
          <w:color w:val="000000"/>
        </w:rPr>
      </w:pPr>
      <w:r w:rsidRPr="007768B1">
        <w:rPr>
          <w:color w:val="000000"/>
        </w:rPr>
        <w:t xml:space="preserve">alakuljon ki a reláció, irányok megkülönböztetése, a balról jobbra való irány követése </w:t>
      </w:r>
    </w:p>
    <w:p w:rsidR="00601B0B" w:rsidRPr="007768B1" w:rsidRDefault="00601B0B">
      <w:pPr>
        <w:numPr>
          <w:ilvl w:val="0"/>
          <w:numId w:val="63"/>
        </w:numPr>
        <w:jc w:val="both"/>
        <w:rPr>
          <w:color w:val="000000"/>
        </w:rPr>
      </w:pPr>
      <w:r w:rsidRPr="007768B1">
        <w:rPr>
          <w:color w:val="000000"/>
        </w:rPr>
        <w:t>ismerjék fel a problémahelyzetet, törekedjen annak önálló megoldására</w:t>
      </w:r>
    </w:p>
    <w:p w:rsidR="00601B0B" w:rsidRPr="007768B1" w:rsidRDefault="00601B0B">
      <w:pPr>
        <w:numPr>
          <w:ilvl w:val="0"/>
          <w:numId w:val="64"/>
        </w:numPr>
        <w:jc w:val="both"/>
        <w:rPr>
          <w:color w:val="000000"/>
        </w:rPr>
      </w:pPr>
      <w:r w:rsidRPr="007768B1">
        <w:rPr>
          <w:color w:val="000000"/>
        </w:rPr>
        <w:t>keressenek több megoldási lehetőséget ugyanarra a problémára</w:t>
      </w:r>
    </w:p>
    <w:p w:rsidR="00601B0B" w:rsidRPr="007768B1" w:rsidRDefault="00601B0B">
      <w:pPr>
        <w:numPr>
          <w:ilvl w:val="0"/>
          <w:numId w:val="65"/>
        </w:numPr>
        <w:jc w:val="both"/>
        <w:rPr>
          <w:color w:val="000000"/>
        </w:rPr>
      </w:pPr>
      <w:r w:rsidRPr="007768B1">
        <w:rPr>
          <w:color w:val="000000"/>
        </w:rPr>
        <w:t>használják helyesen a névutókat</w:t>
      </w:r>
    </w:p>
    <w:p w:rsidR="00601B0B" w:rsidRPr="007768B1" w:rsidRDefault="00601B0B">
      <w:pPr>
        <w:numPr>
          <w:ilvl w:val="0"/>
          <w:numId w:val="65"/>
        </w:numPr>
        <w:jc w:val="both"/>
        <w:rPr>
          <w:color w:val="000000"/>
        </w:rPr>
      </w:pPr>
      <w:r w:rsidRPr="007768B1">
        <w:rPr>
          <w:color w:val="000000"/>
        </w:rPr>
        <w:t>az egyszerű, szemléletes gondolkodástól jussanak el az elemi, fogalmi gondolkodásig a cselekvő – szemléletes – képi gondolkodásmód mellett</w:t>
      </w:r>
    </w:p>
    <w:p w:rsidR="00601B0B" w:rsidRPr="007768B1" w:rsidRDefault="00601B0B">
      <w:pPr>
        <w:ind w:left="284" w:hanging="284"/>
        <w:jc w:val="both"/>
        <w:rPr>
          <w:b/>
          <w:bCs/>
          <w:color w:val="000000"/>
        </w:rPr>
      </w:pPr>
    </w:p>
    <w:p w:rsidR="00601B0B" w:rsidRPr="007768B1" w:rsidRDefault="00601B0B" w:rsidP="001B5753">
      <w:pPr>
        <w:rPr>
          <w:b/>
          <w:bCs/>
          <w:color w:val="000000"/>
        </w:rPr>
      </w:pPr>
    </w:p>
    <w:p w:rsidR="00601B0B" w:rsidRPr="007768B1" w:rsidRDefault="00601B0B" w:rsidP="004E073A">
      <w:pPr>
        <w:ind w:left="284" w:hanging="284"/>
        <w:jc w:val="center"/>
        <w:rPr>
          <w:b/>
          <w:bCs/>
          <w:color w:val="000000"/>
        </w:rPr>
      </w:pPr>
      <w:r w:rsidRPr="007768B1">
        <w:rPr>
          <w:b/>
          <w:bCs/>
          <w:color w:val="000000"/>
        </w:rPr>
        <w:t>12. Irodalmi nevelés – vers – mese</w:t>
      </w:r>
    </w:p>
    <w:p w:rsidR="00601B0B" w:rsidRPr="007768B1" w:rsidRDefault="00601B0B" w:rsidP="004E073A">
      <w:pPr>
        <w:ind w:left="1440" w:hanging="1156"/>
        <w:jc w:val="both"/>
        <w:rPr>
          <w:b/>
          <w:bCs/>
          <w:color w:val="000000"/>
        </w:rPr>
      </w:pPr>
    </w:p>
    <w:p w:rsidR="00601B0B" w:rsidRPr="007768B1" w:rsidRDefault="00601B0B" w:rsidP="004E073A">
      <w:pPr>
        <w:ind w:left="1440" w:hanging="1156"/>
        <w:jc w:val="both"/>
        <w:rPr>
          <w:b/>
          <w:bCs/>
          <w:color w:val="000000"/>
          <w:u w:val="single"/>
        </w:rPr>
      </w:pPr>
    </w:p>
    <w:p w:rsidR="00601B0B" w:rsidRPr="007768B1" w:rsidRDefault="00601B0B" w:rsidP="004E073A">
      <w:pPr>
        <w:ind w:left="1260" w:hanging="1260"/>
        <w:jc w:val="both"/>
        <w:rPr>
          <w:color w:val="000000"/>
        </w:rPr>
      </w:pPr>
      <w:r w:rsidRPr="007768B1">
        <w:rPr>
          <w:b/>
          <w:bCs/>
          <w:color w:val="000000"/>
        </w:rPr>
        <w:t>Célunk:</w:t>
      </w:r>
      <w:r w:rsidRPr="007768B1">
        <w:rPr>
          <w:color w:val="000000"/>
        </w:rPr>
        <w:tab/>
        <w:t>az óvodás korú gyermekirodalom szeretetének műveltségének megalapozása, esztétikai fogékonyságuk fejlesztése, érzéki – érzelmi élménynyújtás</w:t>
      </w:r>
    </w:p>
    <w:p w:rsidR="00601B0B" w:rsidRPr="007768B1" w:rsidRDefault="00601B0B" w:rsidP="004E073A">
      <w:pPr>
        <w:jc w:val="both"/>
        <w:rPr>
          <w:b/>
          <w:bCs/>
          <w:color w:val="000000"/>
        </w:rPr>
      </w:pPr>
      <w:r w:rsidRPr="007768B1">
        <w:rPr>
          <w:b/>
          <w:bCs/>
          <w:color w:val="000000"/>
        </w:rPr>
        <w:t>Feladatunk:</w:t>
      </w:r>
    </w:p>
    <w:p w:rsidR="00601B0B" w:rsidRPr="007768B1" w:rsidRDefault="00601B0B" w:rsidP="004E073A">
      <w:pPr>
        <w:numPr>
          <w:ilvl w:val="1"/>
          <w:numId w:val="141"/>
        </w:numPr>
        <w:tabs>
          <w:tab w:val="left" w:pos="2160"/>
        </w:tabs>
        <w:jc w:val="both"/>
        <w:rPr>
          <w:color w:val="000000"/>
        </w:rPr>
      </w:pPr>
      <w:r w:rsidRPr="007768B1">
        <w:rPr>
          <w:color w:val="000000"/>
        </w:rPr>
        <w:t>a gyermekek érzelmi, értelmi és erkölcsi fejlődésének elősegítése pozitív személyiségjegyek megalapozása az irodalom eszközeivel</w:t>
      </w:r>
    </w:p>
    <w:p w:rsidR="00601B0B" w:rsidRPr="007768B1" w:rsidRDefault="00601B0B" w:rsidP="004E073A">
      <w:pPr>
        <w:numPr>
          <w:ilvl w:val="1"/>
          <w:numId w:val="141"/>
        </w:numPr>
        <w:jc w:val="both"/>
        <w:rPr>
          <w:color w:val="000000"/>
        </w:rPr>
      </w:pPr>
      <w:r w:rsidRPr="007768B1">
        <w:rPr>
          <w:color w:val="000000"/>
        </w:rPr>
        <w:t>igényes az adott korcsoportnak megfelelő irodalmi anyag összeállítása</w:t>
      </w:r>
    </w:p>
    <w:p w:rsidR="00601B0B" w:rsidRPr="007768B1" w:rsidRDefault="00601B0B" w:rsidP="004E073A">
      <w:pPr>
        <w:numPr>
          <w:ilvl w:val="1"/>
          <w:numId w:val="141"/>
        </w:numPr>
        <w:jc w:val="both"/>
        <w:rPr>
          <w:color w:val="000000"/>
        </w:rPr>
      </w:pPr>
      <w:r w:rsidRPr="007768B1">
        <w:rPr>
          <w:color w:val="000000"/>
        </w:rPr>
        <w:t>a gyermekek nyelvi kifejezőkészségének fejlesztése az irodalmi alkotások által</w:t>
      </w:r>
    </w:p>
    <w:p w:rsidR="00601B0B" w:rsidRPr="007768B1" w:rsidRDefault="00601B0B" w:rsidP="004E073A">
      <w:pPr>
        <w:numPr>
          <w:ilvl w:val="1"/>
          <w:numId w:val="141"/>
        </w:numPr>
        <w:jc w:val="both"/>
        <w:rPr>
          <w:color w:val="000000"/>
        </w:rPr>
      </w:pPr>
      <w:r w:rsidRPr="007768B1">
        <w:rPr>
          <w:color w:val="000000"/>
        </w:rPr>
        <w:t>a biztonságos önkifejezés</w:t>
      </w:r>
    </w:p>
    <w:p w:rsidR="00601B0B" w:rsidRPr="007768B1" w:rsidRDefault="00601B0B" w:rsidP="004E073A">
      <w:pPr>
        <w:ind w:left="2124" w:hanging="311"/>
        <w:jc w:val="both"/>
        <w:rPr>
          <w:color w:val="000000"/>
        </w:rPr>
      </w:pPr>
    </w:p>
    <w:p w:rsidR="00601B0B" w:rsidRPr="007768B1" w:rsidRDefault="00601B0B" w:rsidP="004E073A">
      <w:pPr>
        <w:pStyle w:val="BodyText"/>
        <w:rPr>
          <w:color w:val="000000"/>
          <w:sz w:val="24"/>
          <w:szCs w:val="24"/>
        </w:rPr>
      </w:pPr>
      <w:r w:rsidRPr="007768B1">
        <w:rPr>
          <w:color w:val="000000"/>
          <w:sz w:val="24"/>
          <w:szCs w:val="24"/>
        </w:rPr>
        <w:t>A gyermekek képességeit játékos kezdeményezések keretében, valamint a gyermek igényéből spontán módon kialakult, az irodalmi kezdeményezés anyagához kapcsolódó helyzetekben fejlesztjük. Természetesen az irodalmi nevelés esztétikai és érzelmi hatásai csak más foglalkozási ágak komplex irányú fejlesztő erejével együtt érvényesülnek igazán a személyiségfejlesztés során. Pl. ha a ház körül élő állatokról tanulunk, ellátogatunk az állatkertbe, a parasztudvarba és közelről megcsodáljuk őket, közben felelevenítjük azokat az énekeket, verseket, melyekben ezek az állatok szerepelnek, majd hazaérve le is rajzoljuk élményeinket.</w:t>
      </w:r>
    </w:p>
    <w:p w:rsidR="00601B0B" w:rsidRPr="007768B1" w:rsidRDefault="00601B0B" w:rsidP="004E073A">
      <w:pPr>
        <w:ind w:firstLine="284"/>
        <w:jc w:val="both"/>
        <w:rPr>
          <w:color w:val="000000"/>
        </w:rPr>
      </w:pPr>
    </w:p>
    <w:p w:rsidR="00601B0B" w:rsidRPr="007768B1" w:rsidRDefault="00601B0B" w:rsidP="00DF19FD">
      <w:pPr>
        <w:pStyle w:val="BodyText"/>
        <w:rPr>
          <w:b/>
          <w:bCs/>
          <w:color w:val="000000"/>
          <w:sz w:val="24"/>
          <w:szCs w:val="24"/>
        </w:rPr>
      </w:pPr>
      <w:r w:rsidRPr="007768B1">
        <w:rPr>
          <w:color w:val="000000"/>
          <w:sz w:val="24"/>
          <w:szCs w:val="24"/>
        </w:rPr>
        <w:t>Biztonságérzet és szeretetkapcsolat nélkül a gyermek nem nevelhető. A gyermek és az óvónő kapcsolata a játék és a mesélés közben mélyülhet el a legjobban, a képzelet szárnyalása és az érzelmek sokaságának összekapcsolódása során. A mesehallgatás elengedett intim állapotban eleven belső képvilágot elevenít meg. A belső képalkotásnak ez a folyamata a gyermeki élmény feldolgozás egyik legfontosabb formája. Ennek érdekében a nap egész folyamán biztosítjuk a helyet és az eszközt a mesekönyvek nézegetésére, bábozásra, dramatizálásra, mely során a gyermekek szabadon felidézik, újrajátsszák irodalmi élményeiket</w:t>
      </w:r>
      <w:r w:rsidRPr="007768B1">
        <w:rPr>
          <w:b/>
          <w:bCs/>
          <w:color w:val="000000"/>
          <w:sz w:val="24"/>
          <w:szCs w:val="24"/>
        </w:rPr>
        <w:t xml:space="preserve">. </w:t>
      </w:r>
      <w:r w:rsidRPr="007768B1">
        <w:rPr>
          <w:color w:val="000000"/>
          <w:sz w:val="24"/>
          <w:szCs w:val="24"/>
        </w:rPr>
        <w:t>A gyermekek saját vers,</w:t>
      </w:r>
      <w:r w:rsidRPr="007768B1">
        <w:rPr>
          <w:b/>
          <w:bCs/>
          <w:color w:val="000000"/>
          <w:sz w:val="24"/>
          <w:szCs w:val="24"/>
        </w:rPr>
        <w:t xml:space="preserve"> </w:t>
      </w:r>
      <w:r w:rsidRPr="007768B1">
        <w:rPr>
          <w:color w:val="000000"/>
          <w:sz w:val="24"/>
          <w:szCs w:val="24"/>
        </w:rPr>
        <w:t>vagy mese alkotása annak mozgással vagy ábrázolással történő kombinálása az önkifejezés egyik módja</w:t>
      </w:r>
      <w:r w:rsidRPr="007768B1">
        <w:rPr>
          <w:b/>
          <w:bCs/>
          <w:color w:val="000000"/>
          <w:sz w:val="24"/>
          <w:szCs w:val="24"/>
        </w:rPr>
        <w:t>.</w:t>
      </w:r>
    </w:p>
    <w:p w:rsidR="00601B0B" w:rsidRPr="007768B1" w:rsidRDefault="00601B0B" w:rsidP="004E073A">
      <w:pPr>
        <w:ind w:firstLine="284"/>
        <w:jc w:val="both"/>
        <w:rPr>
          <w:b/>
          <w:bCs/>
          <w:color w:val="000000"/>
        </w:rPr>
      </w:pPr>
      <w:r w:rsidRPr="007768B1">
        <w:rPr>
          <w:b/>
          <w:bCs/>
          <w:color w:val="000000"/>
        </w:rPr>
        <w:t xml:space="preserve">                                                </w:t>
      </w:r>
    </w:p>
    <w:p w:rsidR="00601B0B" w:rsidRPr="007768B1" w:rsidRDefault="00601B0B" w:rsidP="004E073A">
      <w:pPr>
        <w:jc w:val="both"/>
        <w:rPr>
          <w:color w:val="000000"/>
        </w:rPr>
      </w:pPr>
      <w:r w:rsidRPr="007768B1">
        <w:rPr>
          <w:b/>
          <w:bCs/>
          <w:color w:val="000000"/>
        </w:rPr>
        <w:t>Az óvodás korú gyermek fejlődését az érzelmek dominanciája határozza meg, s ez lesz a meghatározó később az irodalomhoz fűződő kapcsolatában is.</w:t>
      </w:r>
      <w:r w:rsidRPr="007768B1">
        <w:rPr>
          <w:color w:val="000000"/>
        </w:rPr>
        <w:t xml:space="preserve"> Az emóciókon keresztül tudunk kapcsolódni az óvodánk arculatát meghatározó fő nevelési feladatunkhoz, ami a természet védelmének, szeretetének és az egészséges életmód kialakításának megalapozása. Ezt az irodalom segítségével érzelmileg tudjuk közelebb hozni a gyermekhez. </w:t>
      </w:r>
    </w:p>
    <w:p w:rsidR="00601B0B" w:rsidRPr="007768B1" w:rsidRDefault="00601B0B" w:rsidP="004E073A">
      <w:pPr>
        <w:jc w:val="both"/>
        <w:rPr>
          <w:color w:val="000000"/>
        </w:rPr>
      </w:pPr>
    </w:p>
    <w:p w:rsidR="00601B0B" w:rsidRPr="007768B1" w:rsidRDefault="00601B0B" w:rsidP="004E073A">
      <w:pPr>
        <w:jc w:val="both"/>
        <w:rPr>
          <w:color w:val="000000"/>
        </w:rPr>
      </w:pPr>
      <w:r w:rsidRPr="007768B1">
        <w:rPr>
          <w:color w:val="000000"/>
        </w:rPr>
        <w:t>A közvetlen természetélmény érzelmi hatását fokozhatjuk egy-egy tartalmilag kapcsolódó irodalmi művel, hiszen egy-egy évszakhoz, természeti jelenséghez kötődő mese, vers, elbeszélés, mondóka katartikus élményű lehet, s ezzel megteremti azt a hangulatot, mely elengedhetetlen a természet megszerettetéséhez, s egyben láttatja a benne rejlő szépséget, esztétikumot. A tündérmesékben szereplő szólószőlő, csengő barack, aranyalma stb. csodálatos világa megérezteti a természetben meglévő hétköznapi csodákat. Az állatos mesék, versek, mondókák megerősítik állatszeretetüket.</w:t>
      </w:r>
    </w:p>
    <w:p w:rsidR="00601B0B" w:rsidRPr="007768B1" w:rsidRDefault="00601B0B" w:rsidP="004E073A">
      <w:pPr>
        <w:jc w:val="both"/>
        <w:rPr>
          <w:color w:val="000000"/>
        </w:rPr>
      </w:pPr>
      <w:r w:rsidRPr="007768B1">
        <w:rPr>
          <w:color w:val="000000"/>
        </w:rPr>
        <w:t xml:space="preserve">Persze nem minden mesében tükröződik a természet szeretetének szemléletmódja, hiszen a mese-szimbólumok valamilyen emberi tulajdonságot jelenítenek meg, s ezek között negatív tulajdonságok is szerepelnek. A róka ravasz, a pocok oktondi, a farkas gonosz. Ezekben az esetekben a mese tartalma és az állatok szeretetére nevelés látszólag szembe kerül egymással. Éppen ezért </w:t>
      </w:r>
      <w:r w:rsidRPr="007768B1">
        <w:rPr>
          <w:b/>
          <w:bCs/>
          <w:color w:val="000000"/>
        </w:rPr>
        <w:t>nagy hangsúlyt fektetünk arra, hogy a mesékben és a természetben előforduló "nemszeretem állatokat" is megszerettessük a gyermekekkel.</w:t>
      </w:r>
    </w:p>
    <w:p w:rsidR="00601B0B" w:rsidRPr="007768B1" w:rsidRDefault="00601B0B" w:rsidP="004E073A">
      <w:pPr>
        <w:jc w:val="both"/>
        <w:rPr>
          <w:color w:val="000000"/>
        </w:rPr>
      </w:pPr>
    </w:p>
    <w:p w:rsidR="00601B0B" w:rsidRPr="007768B1" w:rsidRDefault="00601B0B" w:rsidP="004E073A">
      <w:pPr>
        <w:jc w:val="both"/>
        <w:rPr>
          <w:b/>
          <w:bCs/>
          <w:color w:val="000000"/>
        </w:rPr>
      </w:pPr>
      <w:r w:rsidRPr="007768B1">
        <w:rPr>
          <w:b/>
          <w:bCs/>
          <w:color w:val="000000"/>
        </w:rPr>
        <w:t>A mesék, versek segítséget nyújthatnak abban, hogy rögzüljenek a természetben már megfigyelt, megismert fogalmak.</w:t>
      </w:r>
    </w:p>
    <w:p w:rsidR="00601B0B" w:rsidRPr="007768B1" w:rsidRDefault="00601B0B" w:rsidP="004E073A">
      <w:pPr>
        <w:jc w:val="both"/>
        <w:rPr>
          <w:b/>
          <w:bCs/>
          <w:color w:val="000000"/>
        </w:rPr>
      </w:pPr>
    </w:p>
    <w:p w:rsidR="00601B0B" w:rsidRPr="007768B1" w:rsidRDefault="00601B0B" w:rsidP="004E073A">
      <w:pPr>
        <w:jc w:val="both"/>
        <w:rPr>
          <w:color w:val="000000"/>
        </w:rPr>
      </w:pPr>
      <w:r w:rsidRPr="007768B1">
        <w:rPr>
          <w:color w:val="000000"/>
        </w:rPr>
        <w:t>Az óvodás korú gyermek irodalmi érdeklődésének szakaszai a mesék, versek szeretete, befogadása, feldolgozása fejlődés - pszichológiai ill. életkori sajátosságain, adottságain alapul. Ezek ismeretében (érés és fejlődés) választjuk ki az irodalmi kezdeményezések anyagát, mely során figyelembe vesszük, hogy egységes, értékes műveltségi anyagot kell közvetítenünk.</w:t>
      </w:r>
    </w:p>
    <w:p w:rsidR="00601B0B" w:rsidRPr="007768B1" w:rsidRDefault="00601B0B" w:rsidP="004E073A">
      <w:pPr>
        <w:jc w:val="both"/>
        <w:rPr>
          <w:color w:val="000000"/>
        </w:rPr>
      </w:pPr>
    </w:p>
    <w:p w:rsidR="00601B0B" w:rsidRPr="007768B1" w:rsidRDefault="00601B0B" w:rsidP="004E073A">
      <w:pPr>
        <w:jc w:val="both"/>
        <w:rPr>
          <w:color w:val="000000"/>
        </w:rPr>
      </w:pPr>
      <w:r w:rsidRPr="007768B1">
        <w:rPr>
          <w:b/>
          <w:bCs/>
          <w:color w:val="000000"/>
        </w:rPr>
        <w:t>A kiválasztás során első helyre tesszük a magyar népköltészet remekeit, mivel az identitástudat első talpköve a nyelv, megalapozója a magyar néphagyomány, mely értékrendszerünket táplálja.</w:t>
      </w:r>
      <w:r w:rsidRPr="007768B1">
        <w:rPr>
          <w:color w:val="000000"/>
        </w:rPr>
        <w:t xml:space="preserve"> A népmese áll legközelebb az óvodás korú gyermekhez, mivel a gyermeki és a mesei motívumok megegyezőek</w:t>
      </w:r>
      <w:r w:rsidRPr="007768B1">
        <w:rPr>
          <w:b/>
          <w:bCs/>
          <w:color w:val="000000"/>
        </w:rPr>
        <w:t xml:space="preserve">. </w:t>
      </w:r>
      <w:r w:rsidRPr="007768B1">
        <w:rPr>
          <w:color w:val="000000"/>
        </w:rPr>
        <w:t>Emellett megjelennek a magyar és más népek klasszikus – és</w:t>
      </w:r>
      <w:r w:rsidRPr="007768B1">
        <w:rPr>
          <w:b/>
          <w:bCs/>
          <w:color w:val="000000"/>
        </w:rPr>
        <w:t xml:space="preserve"> </w:t>
      </w:r>
      <w:r w:rsidRPr="007768B1">
        <w:rPr>
          <w:color w:val="000000"/>
        </w:rPr>
        <w:t>kortárs irodalmi alkotók műveinek, történeteinek feldolgozásai</w:t>
      </w:r>
      <w:r w:rsidRPr="007768B1">
        <w:rPr>
          <w:b/>
          <w:bCs/>
          <w:color w:val="000000"/>
        </w:rPr>
        <w:t>.</w:t>
      </w:r>
      <w:r w:rsidRPr="007768B1">
        <w:rPr>
          <w:color w:val="000000"/>
        </w:rPr>
        <w:t xml:space="preserve"> A gyermek fantáziájában életre kelnek a mesealakok, bár tudatában jelen van a valóság is. A felnőtt segítségével lassan kialakul a kettős tudat, mely vonzó örömforrás, feszültséghordozó, feszültségteremtő és feszültségelvezető, s a gyermek játékát is végigkíséri.</w:t>
      </w:r>
    </w:p>
    <w:p w:rsidR="00601B0B" w:rsidRPr="007768B1" w:rsidRDefault="00601B0B" w:rsidP="004E073A">
      <w:pPr>
        <w:pStyle w:val="BodyText"/>
        <w:rPr>
          <w:color w:val="000000"/>
          <w:sz w:val="24"/>
          <w:szCs w:val="24"/>
        </w:rPr>
      </w:pPr>
    </w:p>
    <w:p w:rsidR="00601B0B" w:rsidRPr="007768B1" w:rsidRDefault="00601B0B" w:rsidP="004E073A">
      <w:pPr>
        <w:pStyle w:val="BodyText"/>
        <w:rPr>
          <w:color w:val="000000"/>
          <w:sz w:val="24"/>
          <w:szCs w:val="24"/>
        </w:rPr>
      </w:pPr>
      <w:r w:rsidRPr="007768B1">
        <w:rPr>
          <w:color w:val="000000"/>
          <w:sz w:val="24"/>
          <w:szCs w:val="24"/>
        </w:rPr>
        <w:t>Fontosnak tartjuk, hogy az óvodában a gyermekek ne csak az előre megtervezett kezdeményezés alkalmával jussanak irodalmi élményhez. Ezért a nap folyamán, a játékidő alatt a gyermek kérésére az óvónők bármikor mesélnek, verselnek, báboznak. A mindennapos mesélés, mondókázás és verselés a kisgyermek mentális higiénéjének elmaradhatatlan eleme.</w:t>
      </w:r>
    </w:p>
    <w:p w:rsidR="00601B0B" w:rsidRPr="007768B1" w:rsidRDefault="00601B0B" w:rsidP="004E073A">
      <w:pPr>
        <w:jc w:val="both"/>
        <w:rPr>
          <w:color w:val="000000"/>
        </w:rPr>
      </w:pPr>
      <w:r w:rsidRPr="007768B1">
        <w:rPr>
          <w:color w:val="000000"/>
        </w:rPr>
        <w:t>A sok élmény hatására a gyermek fokozatosan megtanulja, hogyan értse meg önmagát, közben fejlődik az a képessége, hogy másokat is megértsen és közelebb kerüljön a kommunikáció mindenki számára elfogadott formájához.</w:t>
      </w:r>
    </w:p>
    <w:p w:rsidR="00601B0B" w:rsidRPr="007768B1" w:rsidRDefault="00601B0B" w:rsidP="004E073A">
      <w:pPr>
        <w:jc w:val="both"/>
        <w:rPr>
          <w:color w:val="000000"/>
        </w:rPr>
      </w:pPr>
      <w:r w:rsidRPr="007768B1">
        <w:rPr>
          <w:color w:val="000000"/>
        </w:rPr>
        <w:t xml:space="preserve">                                       </w:t>
      </w:r>
    </w:p>
    <w:p w:rsidR="00601B0B" w:rsidRPr="007768B1" w:rsidRDefault="00601B0B" w:rsidP="004E073A">
      <w:pPr>
        <w:jc w:val="both"/>
        <w:rPr>
          <w:color w:val="000000"/>
        </w:rPr>
      </w:pPr>
      <w:r w:rsidRPr="007768B1">
        <w:rPr>
          <w:color w:val="000000"/>
        </w:rPr>
        <w:t>A népmese mondanivalójából, a szereplők viselkedéséből, jellemvonásaiból tanulja meg a gyermek a becsületesség, igazság, őszinteség erkölcsi fogalmának lényegét és ezekből ismeri meg a kapzsiság, a hazudozás, a butaság negatív erkölcsi kategóriáit.</w:t>
      </w:r>
    </w:p>
    <w:p w:rsidR="00601B0B" w:rsidRPr="007768B1" w:rsidRDefault="00601B0B" w:rsidP="004E073A">
      <w:pPr>
        <w:jc w:val="both"/>
        <w:rPr>
          <w:color w:val="000000"/>
        </w:rPr>
      </w:pPr>
      <w:r w:rsidRPr="007768B1">
        <w:rPr>
          <w:color w:val="000000"/>
        </w:rPr>
        <w:t>Nemcsak a meséknek, a verseknek is nagy az érzelemformáló ereje. A gyermekversek közül minden témában találunk rövid, dallamos, könnyen érthető verseket, melyek szorosan kapcsolódnak az adott témához. Érthető, kifejező, élményszerű előadásunkkal teremtjük meg az érzelmi és esztétikai átélés lehetőségeit. Az irodalmi nevelés anyagának kiválasztásakor mindig figyelembe vesszük a gyermeki motiváltságot és aktivitást is.</w:t>
      </w:r>
    </w:p>
    <w:p w:rsidR="00601B0B" w:rsidRPr="007768B1" w:rsidRDefault="00601B0B" w:rsidP="004E073A">
      <w:pPr>
        <w:jc w:val="both"/>
        <w:rPr>
          <w:color w:val="000000"/>
        </w:rPr>
      </w:pPr>
    </w:p>
    <w:p w:rsidR="00601B0B" w:rsidRPr="007768B1" w:rsidRDefault="00601B0B" w:rsidP="004E073A">
      <w:pPr>
        <w:jc w:val="both"/>
        <w:rPr>
          <w:color w:val="000000"/>
        </w:rPr>
      </w:pPr>
      <w:r w:rsidRPr="007768B1">
        <w:rPr>
          <w:color w:val="000000"/>
        </w:rPr>
        <w:t xml:space="preserve">A </w:t>
      </w:r>
      <w:r w:rsidRPr="007768B1">
        <w:rPr>
          <w:b/>
          <w:bCs/>
          <w:color w:val="000000"/>
        </w:rPr>
        <w:t>bábozás</w:t>
      </w:r>
      <w:r w:rsidRPr="007768B1">
        <w:rPr>
          <w:color w:val="000000"/>
        </w:rPr>
        <w:t xml:space="preserve"> az a tevékenység, mely során a látvány erős ingerhatása a szétszórt figyelmű gyermeket is koncentrálásra készteti. A kiválasztás során nemcsak az örömszerzés lehetőségét állítjuk a középpontba, hanem nevelési céljainkat és az esetleges nevelési konfliktusokat is. A gyermek azért kötődik a bábhoz, mert az kicsi mint Ő, és mozgását, beszédét saját maga irányíthatja. Kiscsoportban a beilleszkedés ideje alatt bábozással könnyen kiválthatjuk a pozitív érzelmek felébredését és a velük járó megnyugvást. Az erkölcsi nevelés folyamatában is segítségünkre van a bábozás. Mozgósítja az erkölcsi értékeket, közelebb hozza a gyermekekhez a pozitív és negatív erkölcsi tulajdonságokat, közben ítéletalkotásra kényszerít, és ezzel befolyást gyakorol magatartásukra. Gyógyító hatására is építünk.</w:t>
      </w:r>
    </w:p>
    <w:p w:rsidR="00601B0B" w:rsidRPr="007768B1" w:rsidRDefault="00601B0B" w:rsidP="004E073A">
      <w:pPr>
        <w:jc w:val="both"/>
        <w:rPr>
          <w:color w:val="000000"/>
        </w:rPr>
      </w:pPr>
    </w:p>
    <w:p w:rsidR="00601B0B" w:rsidRPr="007768B1" w:rsidRDefault="00601B0B" w:rsidP="004E073A">
      <w:pPr>
        <w:jc w:val="both"/>
        <w:rPr>
          <w:color w:val="000000"/>
        </w:rPr>
      </w:pPr>
      <w:r w:rsidRPr="007768B1">
        <w:rPr>
          <w:b/>
          <w:bCs/>
          <w:color w:val="000000"/>
        </w:rPr>
        <w:t>A sérült gyermekek szívesen bújnak a báb "mögé", s közben kijátsszák magukból elfojtott vágyaikat, indulataikat.</w:t>
      </w:r>
    </w:p>
    <w:p w:rsidR="00601B0B" w:rsidRPr="007768B1" w:rsidRDefault="00601B0B" w:rsidP="004E073A">
      <w:pPr>
        <w:jc w:val="both"/>
        <w:rPr>
          <w:color w:val="000000"/>
        </w:rPr>
      </w:pPr>
    </w:p>
    <w:p w:rsidR="00601B0B" w:rsidRPr="007768B1" w:rsidRDefault="00601B0B" w:rsidP="004E073A">
      <w:pPr>
        <w:jc w:val="both"/>
        <w:rPr>
          <w:color w:val="000000"/>
        </w:rPr>
      </w:pPr>
      <w:r w:rsidRPr="007768B1">
        <w:rPr>
          <w:color w:val="000000"/>
        </w:rPr>
        <w:t>Hogy a bábozás mindezt a hatását kifejthesse, biztosítjuk a bábozás tárgyi feltételeit. A gyermek számára könnyen elérhető helyen tartjuk a csoport fejlettségi szintjének megfelelő bábokat (ujjbáb, síkbáb, fakanálbáb, kesztyűbáb, marionett....) és a paravánt. Saját bábozásunkkal és élményszerű előadással színházi élményhez juttatjuk a gyerekeket és ezzel önálló bábozásra ösztönözzük őket.</w:t>
      </w:r>
    </w:p>
    <w:p w:rsidR="00601B0B" w:rsidRPr="007768B1" w:rsidRDefault="00601B0B">
      <w:pPr>
        <w:jc w:val="both"/>
        <w:rPr>
          <w:b/>
          <w:bCs/>
          <w:color w:val="000000"/>
          <w:u w:val="single"/>
        </w:rPr>
      </w:pPr>
    </w:p>
    <w:p w:rsidR="00601B0B" w:rsidRPr="007768B1" w:rsidRDefault="00601B0B">
      <w:pPr>
        <w:jc w:val="center"/>
        <w:rPr>
          <w:b/>
          <w:bCs/>
          <w:color w:val="000000"/>
          <w:u w:val="single"/>
        </w:rPr>
      </w:pPr>
      <w:r w:rsidRPr="007768B1">
        <w:rPr>
          <w:b/>
          <w:bCs/>
          <w:color w:val="000000"/>
          <w:u w:val="single"/>
        </w:rPr>
        <w:t>A fejlődés várható eredménye az óvodáskor végére</w:t>
      </w:r>
    </w:p>
    <w:p w:rsidR="00601B0B" w:rsidRPr="007768B1" w:rsidRDefault="00601B0B">
      <w:pPr>
        <w:jc w:val="both"/>
        <w:rPr>
          <w:b/>
          <w:bCs/>
          <w:color w:val="000000"/>
          <w:u w:val="single"/>
        </w:rPr>
      </w:pPr>
    </w:p>
    <w:p w:rsidR="00601B0B" w:rsidRPr="007768B1" w:rsidRDefault="00601B0B">
      <w:pPr>
        <w:jc w:val="both"/>
        <w:rPr>
          <w:color w:val="000000"/>
          <w:u w:val="single"/>
        </w:rPr>
      </w:pPr>
      <w:r w:rsidRPr="007768B1">
        <w:rPr>
          <w:color w:val="000000"/>
          <w:u w:val="single"/>
        </w:rPr>
        <w:t>A gyermekek</w:t>
      </w:r>
    </w:p>
    <w:p w:rsidR="00601B0B" w:rsidRPr="007768B1" w:rsidRDefault="00601B0B">
      <w:pPr>
        <w:jc w:val="both"/>
        <w:rPr>
          <w:color w:val="000000"/>
          <w:u w:val="single"/>
        </w:rPr>
      </w:pPr>
    </w:p>
    <w:p w:rsidR="00601B0B" w:rsidRPr="007768B1" w:rsidRDefault="00601B0B">
      <w:pPr>
        <w:numPr>
          <w:ilvl w:val="0"/>
          <w:numId w:val="66"/>
        </w:numPr>
        <w:jc w:val="both"/>
        <w:rPr>
          <w:color w:val="000000"/>
        </w:rPr>
      </w:pPr>
      <w:r w:rsidRPr="007768B1">
        <w:rPr>
          <w:color w:val="000000"/>
        </w:rPr>
        <w:t>szívesen hallgatnak és mondogatnak verseket, meséket mondókákat, igényük van a felnőtt mesemondására, verselgetésére</w:t>
      </w:r>
    </w:p>
    <w:p w:rsidR="00601B0B" w:rsidRPr="007768B1" w:rsidRDefault="00601B0B">
      <w:pPr>
        <w:numPr>
          <w:ilvl w:val="0"/>
          <w:numId w:val="67"/>
        </w:numPr>
        <w:jc w:val="both"/>
        <w:rPr>
          <w:color w:val="000000"/>
        </w:rPr>
      </w:pPr>
      <w:r w:rsidRPr="007768B1">
        <w:rPr>
          <w:color w:val="000000"/>
        </w:rPr>
        <w:t>kettős tudata megfelelően működik</w:t>
      </w:r>
    </w:p>
    <w:p w:rsidR="00601B0B" w:rsidRPr="007768B1" w:rsidRDefault="00601B0B">
      <w:pPr>
        <w:numPr>
          <w:ilvl w:val="0"/>
          <w:numId w:val="68"/>
        </w:numPr>
        <w:jc w:val="both"/>
        <w:rPr>
          <w:color w:val="000000"/>
        </w:rPr>
      </w:pPr>
      <w:r w:rsidRPr="007768B1">
        <w:rPr>
          <w:color w:val="000000"/>
        </w:rPr>
        <w:t>számára a mesemotívumok megjelennek a dramatizálás, bábozás, játék során is</w:t>
      </w:r>
    </w:p>
    <w:p w:rsidR="00601B0B" w:rsidRPr="007768B1" w:rsidRDefault="00601B0B">
      <w:pPr>
        <w:numPr>
          <w:ilvl w:val="0"/>
          <w:numId w:val="69"/>
        </w:numPr>
        <w:jc w:val="both"/>
        <w:rPr>
          <w:color w:val="000000"/>
        </w:rPr>
      </w:pPr>
      <w:r w:rsidRPr="007768B1">
        <w:rPr>
          <w:color w:val="000000"/>
        </w:rPr>
        <w:t>önállóan, szívesen nézegetnek mesekönyvet és a képek alapján történeteket találnak ki, mesélnek el</w:t>
      </w:r>
    </w:p>
    <w:p w:rsidR="00601B0B" w:rsidRPr="007768B1" w:rsidRDefault="00601B0B">
      <w:pPr>
        <w:numPr>
          <w:ilvl w:val="0"/>
          <w:numId w:val="70"/>
        </w:numPr>
        <w:jc w:val="both"/>
        <w:rPr>
          <w:color w:val="000000"/>
        </w:rPr>
      </w:pPr>
      <w:r w:rsidRPr="007768B1">
        <w:rPr>
          <w:color w:val="000000"/>
        </w:rPr>
        <w:t>kezdik felfogni a versekben szereplő költői képeket, a vers témáját, a hangulatokat átérzik</w:t>
      </w:r>
    </w:p>
    <w:p w:rsidR="00601B0B" w:rsidRPr="007768B1" w:rsidRDefault="00601B0B">
      <w:pPr>
        <w:jc w:val="both"/>
        <w:rPr>
          <w:b/>
          <w:bCs/>
          <w:color w:val="000000"/>
          <w:u w:val="single"/>
        </w:rPr>
      </w:pPr>
    </w:p>
    <w:p w:rsidR="00601B0B" w:rsidRPr="007768B1" w:rsidRDefault="00601B0B">
      <w:pPr>
        <w:jc w:val="both"/>
        <w:rPr>
          <w:b/>
          <w:bCs/>
          <w:color w:val="000000"/>
          <w:u w:val="single"/>
        </w:rPr>
      </w:pPr>
    </w:p>
    <w:p w:rsidR="00601B0B" w:rsidRPr="007768B1" w:rsidRDefault="00601B0B">
      <w:pPr>
        <w:jc w:val="center"/>
        <w:rPr>
          <w:b/>
          <w:bCs/>
          <w:color w:val="000000"/>
        </w:rPr>
      </w:pPr>
      <w:r w:rsidRPr="007768B1">
        <w:rPr>
          <w:b/>
          <w:bCs/>
          <w:color w:val="000000"/>
        </w:rPr>
        <w:t>13. Anyanyelvi nevelés</w:t>
      </w: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rsidP="00920BA4">
      <w:pPr>
        <w:ind w:left="1260" w:hanging="1260"/>
        <w:jc w:val="both"/>
        <w:rPr>
          <w:color w:val="000000"/>
        </w:rPr>
      </w:pPr>
      <w:r w:rsidRPr="007768B1">
        <w:rPr>
          <w:b/>
          <w:bCs/>
          <w:color w:val="000000"/>
        </w:rPr>
        <w:t>Célunk:</w:t>
      </w:r>
      <w:r w:rsidRPr="007768B1">
        <w:rPr>
          <w:b/>
          <w:bCs/>
          <w:color w:val="000000"/>
        </w:rPr>
        <w:tab/>
      </w:r>
      <w:r w:rsidRPr="007768B1">
        <w:rPr>
          <w:color w:val="000000"/>
        </w:rPr>
        <w:t>az anyanyelv ismeretére, megbecsülésére, szeretetére nevelés kommunikáció különböző formáinak alakítása,  beszédkedv felkeltése, tiszta érthető beszéd kialakulása óvodáskor végére</w:t>
      </w:r>
    </w:p>
    <w:p w:rsidR="00601B0B" w:rsidRPr="007768B1" w:rsidRDefault="00601B0B" w:rsidP="00281CDF">
      <w:pPr>
        <w:jc w:val="both"/>
        <w:rPr>
          <w:b/>
          <w:bCs/>
          <w:color w:val="000000"/>
        </w:rPr>
      </w:pPr>
      <w:r w:rsidRPr="007768B1">
        <w:rPr>
          <w:b/>
          <w:bCs/>
          <w:color w:val="000000"/>
        </w:rPr>
        <w:t xml:space="preserve">Feladatunk: </w:t>
      </w:r>
    </w:p>
    <w:p w:rsidR="00601B0B" w:rsidRPr="007768B1" w:rsidRDefault="00601B0B" w:rsidP="00281CDF">
      <w:pPr>
        <w:numPr>
          <w:ilvl w:val="1"/>
          <w:numId w:val="9"/>
        </w:numPr>
        <w:jc w:val="both"/>
        <w:rPr>
          <w:color w:val="000000"/>
        </w:rPr>
      </w:pPr>
      <w:r w:rsidRPr="007768B1">
        <w:rPr>
          <w:color w:val="000000"/>
        </w:rPr>
        <w:t>a magyar nyelvhasználat példaértékű átadása</w:t>
      </w:r>
    </w:p>
    <w:p w:rsidR="00601B0B" w:rsidRPr="007768B1" w:rsidRDefault="00601B0B" w:rsidP="00281CDF">
      <w:pPr>
        <w:numPr>
          <w:ilvl w:val="1"/>
          <w:numId w:val="9"/>
        </w:numPr>
        <w:jc w:val="both"/>
        <w:rPr>
          <w:color w:val="000000"/>
        </w:rPr>
      </w:pPr>
      <w:r w:rsidRPr="007768B1">
        <w:rPr>
          <w:color w:val="000000"/>
        </w:rPr>
        <w:t>nyelvi fejlesztő játékok használata</w:t>
      </w:r>
    </w:p>
    <w:p w:rsidR="00601B0B" w:rsidRPr="007768B1" w:rsidRDefault="00601B0B" w:rsidP="00281CDF">
      <w:pPr>
        <w:numPr>
          <w:ilvl w:val="1"/>
          <w:numId w:val="9"/>
        </w:numPr>
        <w:jc w:val="both"/>
        <w:rPr>
          <w:color w:val="000000"/>
        </w:rPr>
      </w:pPr>
      <w:r w:rsidRPr="007768B1">
        <w:rPr>
          <w:color w:val="000000"/>
        </w:rPr>
        <w:t>beszédhibás gyerekek egyéni fejlesztése</w:t>
      </w:r>
    </w:p>
    <w:p w:rsidR="00601B0B" w:rsidRPr="007768B1" w:rsidRDefault="00601B0B" w:rsidP="00920BA4">
      <w:pPr>
        <w:numPr>
          <w:ilvl w:val="1"/>
          <w:numId w:val="9"/>
        </w:numPr>
        <w:spacing w:line="276" w:lineRule="auto"/>
        <w:jc w:val="both"/>
        <w:rPr>
          <w:color w:val="000000"/>
        </w:rPr>
      </w:pPr>
      <w:r w:rsidRPr="007768B1">
        <w:rPr>
          <w:color w:val="000000"/>
        </w:rPr>
        <w:t>egész napi tevékenységek folyamán tudatos anyanyelvi használat és fejlesztés ( szókincs bővítése, metakommunikációs helyzetek teremtése)</w:t>
      </w:r>
    </w:p>
    <w:p w:rsidR="00601B0B" w:rsidRPr="007768B1" w:rsidRDefault="00601B0B" w:rsidP="00920BA4">
      <w:pPr>
        <w:numPr>
          <w:ilvl w:val="1"/>
          <w:numId w:val="9"/>
        </w:numPr>
        <w:spacing w:line="276" w:lineRule="auto"/>
        <w:jc w:val="both"/>
        <w:rPr>
          <w:color w:val="000000"/>
        </w:rPr>
      </w:pPr>
      <w:r w:rsidRPr="007768B1">
        <w:rPr>
          <w:color w:val="000000"/>
        </w:rPr>
        <w:t>a gyermekek spontán szerzett tapasztalatainak, ismereteinek rendszerezése, célirányos bővítése</w:t>
      </w:r>
    </w:p>
    <w:p w:rsidR="00601B0B" w:rsidRPr="007768B1" w:rsidRDefault="00601B0B" w:rsidP="00920BA4">
      <w:pPr>
        <w:numPr>
          <w:ilvl w:val="1"/>
          <w:numId w:val="9"/>
        </w:numPr>
        <w:spacing w:line="276" w:lineRule="auto"/>
        <w:jc w:val="both"/>
        <w:rPr>
          <w:color w:val="000000"/>
        </w:rPr>
      </w:pPr>
      <w:r w:rsidRPr="007768B1">
        <w:rPr>
          <w:color w:val="000000"/>
        </w:rPr>
        <w:t>játékos cselekedtetés során kommunikációs helyzetben az ok-okozati összefüggések felismertetése</w:t>
      </w:r>
    </w:p>
    <w:p w:rsidR="00601B0B" w:rsidRPr="007768B1" w:rsidRDefault="00601B0B" w:rsidP="00920BA4">
      <w:pPr>
        <w:numPr>
          <w:ilvl w:val="1"/>
          <w:numId w:val="9"/>
        </w:numPr>
        <w:spacing w:line="276" w:lineRule="auto"/>
        <w:jc w:val="both"/>
        <w:rPr>
          <w:color w:val="000000"/>
        </w:rPr>
      </w:pPr>
      <w:r w:rsidRPr="007768B1">
        <w:rPr>
          <w:color w:val="000000"/>
        </w:rPr>
        <w:t>a nyelvi kifejezőkészség, hanghordozás, a gesztikuláció és a belső érzelemvilág közötti összhang megteremtése</w:t>
      </w:r>
    </w:p>
    <w:p w:rsidR="00601B0B" w:rsidRPr="007768B1" w:rsidRDefault="00601B0B" w:rsidP="00920BA4">
      <w:pPr>
        <w:numPr>
          <w:ilvl w:val="1"/>
          <w:numId w:val="9"/>
        </w:numPr>
        <w:spacing w:line="276" w:lineRule="auto"/>
        <w:jc w:val="both"/>
        <w:rPr>
          <w:color w:val="000000"/>
        </w:rPr>
      </w:pPr>
      <w:r w:rsidRPr="007768B1">
        <w:rPr>
          <w:color w:val="000000"/>
        </w:rPr>
        <w:t>a szociokultúrális háttér figyelembe vételére épülő differenciált készség – képességfejlesztés</w:t>
      </w:r>
    </w:p>
    <w:p w:rsidR="00601B0B" w:rsidRPr="007768B1" w:rsidRDefault="00601B0B" w:rsidP="00920BA4">
      <w:pPr>
        <w:numPr>
          <w:ilvl w:val="1"/>
          <w:numId w:val="9"/>
        </w:numPr>
        <w:spacing w:line="276" w:lineRule="auto"/>
        <w:jc w:val="both"/>
        <w:rPr>
          <w:color w:val="000000"/>
        </w:rPr>
      </w:pPr>
      <w:r w:rsidRPr="007768B1">
        <w:rPr>
          <w:color w:val="000000"/>
        </w:rPr>
        <w:t>együttműködés a logopédussal és a családdal a megelőzés és a korrekció területén</w:t>
      </w:r>
    </w:p>
    <w:p w:rsidR="00601B0B" w:rsidRPr="007768B1" w:rsidRDefault="00601B0B" w:rsidP="00954FE2">
      <w:pPr>
        <w:spacing w:line="276" w:lineRule="auto"/>
        <w:ind w:left="885" w:firstLine="531"/>
        <w:jc w:val="both"/>
        <w:rPr>
          <w:color w:val="000000"/>
        </w:rPr>
      </w:pPr>
      <w:r w:rsidRPr="007768B1">
        <w:rPr>
          <w:color w:val="000000"/>
        </w:rPr>
        <w:t xml:space="preserve">           </w:t>
      </w:r>
    </w:p>
    <w:p w:rsidR="00601B0B" w:rsidRPr="007768B1" w:rsidRDefault="00601B0B" w:rsidP="001B5753">
      <w:pPr>
        <w:pStyle w:val="BodyText"/>
        <w:rPr>
          <w:color w:val="000000"/>
          <w:sz w:val="24"/>
          <w:szCs w:val="24"/>
        </w:rPr>
      </w:pPr>
      <w:r w:rsidRPr="007768B1">
        <w:rPr>
          <w:color w:val="000000"/>
          <w:sz w:val="24"/>
          <w:szCs w:val="24"/>
        </w:rPr>
        <w:t>A gyermekirodalomnak kiemelkedő szerepe van a gyermekek anyanyelvi nevelésében. A népi mondóka és vers, a mese a leghatásosabb eszközei a beszédkészség kibontakoztatásának, a kifejezőkészség fejlesztésének, a szókincs gyarapodásának. Az irodalmi nevelés anyaga, a mesék, versek nyelvezete, annak kifejezései beépülnek a gyermek szókincsébe, észrevétlenül gazdagítják kifejezőkészségét, nyelvtanilag helyes beszédét. Az irodalmi alkotásokból tanulnak meg új szavakat, számukra ismeretlen kifejezéseket. A napi beszélgetés során a helytelenül használt vagy a szövegkörnyezetbe nem illő kifejezéseket a gyermek számára észrevétlenül, helyes mintaadással korrigáljuk.</w:t>
      </w:r>
    </w:p>
    <w:p w:rsidR="00601B0B" w:rsidRPr="007768B1" w:rsidRDefault="00601B0B">
      <w:pPr>
        <w:jc w:val="both"/>
        <w:rPr>
          <w:color w:val="000000"/>
        </w:rPr>
      </w:pPr>
      <w:r w:rsidRPr="007768B1">
        <w:rPr>
          <w:color w:val="000000"/>
        </w:rPr>
        <w:t>A mesék, versek mondogatásával biztosítjuk a tiszta hangképzés, a helyes artikuláció, a magyar nyelv hangsúlyviszonyainak, a különböző beszéd, és előadás-technikai eszközöknek gyakorlását. Ebben segítségünkre vannak az anyanyelvi játékok is, melyek segítségével indirekt módon javíthatjuk kisebb, renyheségből fakadó beszédhibáikat, valamint kifejezésbeli igényességüket. Ilyenek a hangutánzó, ajak-, nyelv-, és hangerő gyakorlatok, szinonima-kereső játékok, tárgyi eszközök, társasjátékok.(Mimika, Mi a neve, stb.)</w:t>
      </w:r>
    </w:p>
    <w:p w:rsidR="00601B0B" w:rsidRPr="007768B1" w:rsidRDefault="00601B0B">
      <w:pPr>
        <w:ind w:firstLine="284"/>
        <w:jc w:val="both"/>
        <w:rPr>
          <w:color w:val="000000"/>
        </w:rPr>
      </w:pPr>
    </w:p>
    <w:p w:rsidR="00601B0B" w:rsidRPr="007768B1" w:rsidRDefault="00601B0B">
      <w:pPr>
        <w:jc w:val="both"/>
        <w:rPr>
          <w:color w:val="000000"/>
        </w:rPr>
      </w:pPr>
      <w:r w:rsidRPr="007768B1">
        <w:rPr>
          <w:b/>
          <w:bCs/>
          <w:color w:val="000000"/>
        </w:rPr>
        <w:t xml:space="preserve">Természetesen adódó beszélgetéseink a gyermekekkel átszövik az óvodai élet minden </w:t>
      </w:r>
      <w:r w:rsidRPr="007768B1">
        <w:rPr>
          <w:color w:val="000000"/>
        </w:rPr>
        <w:t>területét,</w:t>
      </w:r>
      <w:r w:rsidRPr="007768B1">
        <w:rPr>
          <w:b/>
          <w:bCs/>
          <w:color w:val="000000"/>
        </w:rPr>
        <w:t xml:space="preserve"> odaadó figyelmünk pedig felkeltheti a gyermekek beszédkedvét </w:t>
      </w:r>
      <w:r w:rsidRPr="007768B1">
        <w:rPr>
          <w:color w:val="000000"/>
        </w:rPr>
        <w:t>és</w:t>
      </w:r>
      <w:r w:rsidRPr="007768B1">
        <w:rPr>
          <w:b/>
          <w:bCs/>
          <w:color w:val="000000"/>
        </w:rPr>
        <w:t xml:space="preserve"> </w:t>
      </w:r>
      <w:r w:rsidRPr="007768B1">
        <w:rPr>
          <w:color w:val="000000"/>
        </w:rPr>
        <w:t>igényét a válaszok meghallgatására</w:t>
      </w:r>
      <w:r w:rsidRPr="007768B1">
        <w:rPr>
          <w:b/>
          <w:bCs/>
          <w:color w:val="000000"/>
        </w:rPr>
        <w:t>.</w:t>
      </w:r>
      <w:r w:rsidRPr="007768B1">
        <w:rPr>
          <w:color w:val="000000"/>
        </w:rPr>
        <w:t xml:space="preserve"> A gyermek ennek során fokozatosan megtanulja, hogy csak akkor tud társaival és a felnőttekkel kommunikálni, ha megvárja, amíg az befejezi a beszédet, és közben megismerte beszélgetőtársa gondolatait. A szóbeli közlést metakommunikatív jelzésekkel is kísérjük. (Tekintet, fintor, gesztus.). Fontos feladatunk, hogy ezekre az érzelmi kísérőjelekre is felhívjuk a gyermekek figyelmét, s ezzel közelebb hozzuk őket egymás megértéséhez. </w:t>
      </w:r>
    </w:p>
    <w:p w:rsidR="00601B0B" w:rsidRPr="007768B1" w:rsidRDefault="00601B0B">
      <w:pPr>
        <w:pStyle w:val="BodyText"/>
        <w:rPr>
          <w:color w:val="000000"/>
          <w:sz w:val="24"/>
          <w:szCs w:val="24"/>
        </w:rPr>
      </w:pPr>
      <w:r w:rsidRPr="007768B1">
        <w:rPr>
          <w:color w:val="000000"/>
          <w:sz w:val="24"/>
          <w:szCs w:val="24"/>
        </w:rPr>
        <w:t>Eközben kialakul az egymásra figyelés, az egymáshoz való alkalmazkodás, a beszédfegyelem.</w:t>
      </w:r>
    </w:p>
    <w:p w:rsidR="00601B0B" w:rsidRPr="007768B1" w:rsidRDefault="00601B0B" w:rsidP="00A5563C">
      <w:pPr>
        <w:pStyle w:val="BodyText"/>
        <w:rPr>
          <w:color w:val="000000"/>
          <w:sz w:val="24"/>
          <w:szCs w:val="24"/>
        </w:rPr>
      </w:pPr>
      <w:r w:rsidRPr="007768B1">
        <w:rPr>
          <w:color w:val="000000"/>
          <w:sz w:val="24"/>
          <w:szCs w:val="24"/>
        </w:rPr>
        <w:t>Ha mindezt szem előtt tartjuk, lehetőségünk nyílik arra, hogy megvalósítsuk irodalmi nevelésünk célját: művészeti-irodalmi eszményeket hordozó, olvasó, színház-múzeumlátogató, a valóság esztétikai értékeit befogadni tudó fiatalokat neveljünk</w:t>
      </w:r>
      <w:r w:rsidRPr="007768B1">
        <w:rPr>
          <w:color w:val="000000"/>
        </w:rPr>
        <w:t>.</w:t>
      </w: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center"/>
        <w:rPr>
          <w:color w:val="000000"/>
          <w:u w:val="single"/>
        </w:rPr>
      </w:pPr>
      <w:r w:rsidRPr="007768B1">
        <w:rPr>
          <w:b/>
          <w:bCs/>
          <w:color w:val="000000"/>
          <w:u w:val="single"/>
        </w:rPr>
        <w:t>A fejlődés várható eredménye az óvodáskor végére</w:t>
      </w:r>
    </w:p>
    <w:p w:rsidR="00601B0B" w:rsidRPr="007768B1" w:rsidRDefault="00601B0B">
      <w:pPr>
        <w:jc w:val="both"/>
        <w:rPr>
          <w:color w:val="000000"/>
          <w:u w:val="single"/>
        </w:rPr>
      </w:pPr>
    </w:p>
    <w:p w:rsidR="00601B0B" w:rsidRPr="007768B1" w:rsidRDefault="00601B0B">
      <w:pPr>
        <w:jc w:val="both"/>
        <w:rPr>
          <w:color w:val="000000"/>
          <w:u w:val="single"/>
        </w:rPr>
      </w:pPr>
      <w:r w:rsidRPr="007768B1">
        <w:rPr>
          <w:color w:val="000000"/>
          <w:u w:val="single"/>
        </w:rPr>
        <w:t>A gyermekek</w:t>
      </w:r>
    </w:p>
    <w:p w:rsidR="00601B0B" w:rsidRPr="007768B1" w:rsidRDefault="00601B0B">
      <w:pPr>
        <w:jc w:val="both"/>
        <w:rPr>
          <w:color w:val="000000"/>
        </w:rPr>
      </w:pPr>
    </w:p>
    <w:p w:rsidR="00601B0B" w:rsidRPr="007768B1" w:rsidRDefault="00601B0B">
      <w:pPr>
        <w:numPr>
          <w:ilvl w:val="0"/>
          <w:numId w:val="71"/>
        </w:numPr>
        <w:jc w:val="both"/>
        <w:rPr>
          <w:color w:val="000000"/>
        </w:rPr>
      </w:pPr>
      <w:r w:rsidRPr="007768B1">
        <w:rPr>
          <w:color w:val="000000"/>
        </w:rPr>
        <w:t>koruknak megfelelően kialakult a pontos érzékelés, észlelés, képesek vizuális, auditív differenciálásra</w:t>
      </w:r>
    </w:p>
    <w:p w:rsidR="00601B0B" w:rsidRPr="007768B1" w:rsidRDefault="00601B0B">
      <w:pPr>
        <w:numPr>
          <w:ilvl w:val="0"/>
          <w:numId w:val="72"/>
        </w:numPr>
        <w:jc w:val="both"/>
        <w:rPr>
          <w:color w:val="000000"/>
        </w:rPr>
      </w:pPr>
      <w:r w:rsidRPr="007768B1">
        <w:rPr>
          <w:color w:val="000000"/>
        </w:rPr>
        <w:t>kialakult beszédfegyelmük</w:t>
      </w:r>
    </w:p>
    <w:p w:rsidR="00601B0B" w:rsidRPr="007768B1" w:rsidRDefault="00601B0B">
      <w:pPr>
        <w:numPr>
          <w:ilvl w:val="0"/>
          <w:numId w:val="73"/>
        </w:numPr>
        <w:jc w:val="both"/>
        <w:rPr>
          <w:color w:val="000000"/>
        </w:rPr>
      </w:pPr>
      <w:r w:rsidRPr="007768B1">
        <w:rPr>
          <w:color w:val="000000"/>
        </w:rPr>
        <w:t>adottságaikhoz mérten tisztán ejtenek minden hangot</w:t>
      </w:r>
    </w:p>
    <w:p w:rsidR="00601B0B" w:rsidRPr="007768B1" w:rsidRDefault="00601B0B">
      <w:pPr>
        <w:numPr>
          <w:ilvl w:val="0"/>
          <w:numId w:val="74"/>
        </w:numPr>
        <w:jc w:val="both"/>
        <w:rPr>
          <w:color w:val="000000"/>
        </w:rPr>
      </w:pPr>
      <w:r w:rsidRPr="007768B1">
        <w:rPr>
          <w:color w:val="000000"/>
        </w:rPr>
        <w:t>mondandójukat metakommunikációs elemekkel kísérik</w:t>
      </w:r>
    </w:p>
    <w:p w:rsidR="00601B0B" w:rsidRPr="007768B1" w:rsidRDefault="00601B0B">
      <w:pPr>
        <w:numPr>
          <w:ilvl w:val="0"/>
          <w:numId w:val="75"/>
        </w:numPr>
        <w:jc w:val="both"/>
        <w:rPr>
          <w:color w:val="000000"/>
        </w:rPr>
      </w:pPr>
      <w:r w:rsidRPr="007768B1">
        <w:rPr>
          <w:color w:val="000000"/>
        </w:rPr>
        <w:t>mondatalkotása során elkülönülnek a mondattípusok</w:t>
      </w:r>
    </w:p>
    <w:p w:rsidR="00601B0B" w:rsidRPr="007768B1" w:rsidRDefault="00601B0B">
      <w:pPr>
        <w:numPr>
          <w:ilvl w:val="0"/>
          <w:numId w:val="76"/>
        </w:numPr>
        <w:jc w:val="both"/>
        <w:rPr>
          <w:color w:val="000000"/>
        </w:rPr>
      </w:pPr>
      <w:r w:rsidRPr="007768B1">
        <w:rPr>
          <w:color w:val="000000"/>
        </w:rPr>
        <w:t>összefüggő beszédje során egyre gyakoribbak a kijelentő és tényközlő mondatok</w:t>
      </w:r>
    </w:p>
    <w:p w:rsidR="00601B0B" w:rsidRPr="007768B1" w:rsidRDefault="00601B0B">
      <w:pPr>
        <w:numPr>
          <w:ilvl w:val="0"/>
          <w:numId w:val="77"/>
        </w:numPr>
        <w:jc w:val="both"/>
        <w:rPr>
          <w:color w:val="000000"/>
        </w:rPr>
      </w:pPr>
      <w:r w:rsidRPr="007768B1">
        <w:rPr>
          <w:color w:val="000000"/>
        </w:rPr>
        <w:t>gondolataikat folyamatosan, megfelelő kifejezések segítségével tudják összefoglalni</w:t>
      </w:r>
    </w:p>
    <w:p w:rsidR="00601B0B" w:rsidRPr="007768B1" w:rsidRDefault="00601B0B">
      <w:pPr>
        <w:numPr>
          <w:ilvl w:val="0"/>
          <w:numId w:val="78"/>
        </w:numPr>
        <w:jc w:val="both"/>
        <w:rPr>
          <w:color w:val="000000"/>
        </w:rPr>
      </w:pPr>
      <w:r w:rsidRPr="007768B1">
        <w:rPr>
          <w:color w:val="000000"/>
        </w:rPr>
        <w:t>helyesen használják a névutókat, névmásokat, igeidőket és az igemódokat</w:t>
      </w:r>
    </w:p>
    <w:p w:rsidR="00601B0B" w:rsidRPr="007768B1" w:rsidRDefault="00601B0B">
      <w:pPr>
        <w:numPr>
          <w:ilvl w:val="0"/>
          <w:numId w:val="79"/>
        </w:numPr>
        <w:jc w:val="both"/>
        <w:rPr>
          <w:color w:val="000000"/>
        </w:rPr>
      </w:pPr>
      <w:r w:rsidRPr="007768B1">
        <w:rPr>
          <w:color w:val="000000"/>
        </w:rPr>
        <w:t>társas viszonyaikban a megfelelő beszédfordulatokat, megszólításokat, kifejezési formákat használják</w:t>
      </w:r>
    </w:p>
    <w:p w:rsidR="00601B0B" w:rsidRPr="007768B1" w:rsidRDefault="00601B0B">
      <w:pPr>
        <w:numPr>
          <w:ilvl w:val="0"/>
          <w:numId w:val="80"/>
        </w:numPr>
        <w:jc w:val="both"/>
        <w:rPr>
          <w:color w:val="000000"/>
        </w:rPr>
      </w:pPr>
      <w:r w:rsidRPr="007768B1">
        <w:rPr>
          <w:color w:val="000000"/>
        </w:rPr>
        <w:t>fejlődésében a szituatív beszédet óvodáskor végére felváltja a kontextusos beszéd</w:t>
      </w:r>
    </w:p>
    <w:p w:rsidR="00601B0B" w:rsidRPr="007768B1" w:rsidRDefault="00601B0B">
      <w:pPr>
        <w:numPr>
          <w:ilvl w:val="0"/>
          <w:numId w:val="80"/>
        </w:numPr>
        <w:jc w:val="both"/>
        <w:rPr>
          <w:color w:val="000000"/>
        </w:rPr>
      </w:pPr>
      <w:r w:rsidRPr="007768B1">
        <w:rPr>
          <w:color w:val="000000"/>
        </w:rPr>
        <w:t>bátran és szívesen kommunikálnak társaikkal és a felnőttekkel</w:t>
      </w:r>
    </w:p>
    <w:p w:rsidR="00601B0B" w:rsidRPr="007768B1" w:rsidRDefault="00601B0B">
      <w:pPr>
        <w:numPr>
          <w:ilvl w:val="0"/>
          <w:numId w:val="80"/>
        </w:numPr>
        <w:jc w:val="both"/>
        <w:rPr>
          <w:color w:val="000000"/>
        </w:rPr>
      </w:pPr>
      <w:r w:rsidRPr="007768B1">
        <w:rPr>
          <w:color w:val="000000"/>
        </w:rPr>
        <w:t>tudnak szemkontaktust teremteni és tartani</w:t>
      </w:r>
    </w:p>
    <w:p w:rsidR="00601B0B" w:rsidRPr="007768B1" w:rsidRDefault="00601B0B">
      <w:pPr>
        <w:numPr>
          <w:ilvl w:val="0"/>
          <w:numId w:val="80"/>
        </w:numPr>
        <w:jc w:val="both"/>
        <w:rPr>
          <w:color w:val="000000"/>
        </w:rPr>
      </w:pPr>
      <w:r w:rsidRPr="007768B1">
        <w:rPr>
          <w:color w:val="000000"/>
        </w:rPr>
        <w:t>az etnikumhoz tartozó gyermekek is helyesen alkalmazzák az óvodai élethez szükséges kifejezéseket és képesek magukat megértetni</w:t>
      </w:r>
    </w:p>
    <w:p w:rsidR="00601B0B" w:rsidRPr="007768B1" w:rsidRDefault="00601B0B" w:rsidP="00764A55">
      <w:pPr>
        <w:jc w:val="both"/>
        <w:rPr>
          <w:color w:val="000000"/>
        </w:rPr>
      </w:pPr>
    </w:p>
    <w:p w:rsidR="00601B0B" w:rsidRPr="007768B1" w:rsidRDefault="00601B0B">
      <w:pPr>
        <w:jc w:val="center"/>
        <w:rPr>
          <w:b/>
          <w:bCs/>
          <w:color w:val="000000"/>
          <w:u w:val="single"/>
        </w:rPr>
      </w:pPr>
    </w:p>
    <w:p w:rsidR="00601B0B" w:rsidRPr="007768B1" w:rsidRDefault="00601B0B">
      <w:pPr>
        <w:jc w:val="center"/>
        <w:rPr>
          <w:b/>
          <w:bCs/>
          <w:color w:val="000000"/>
        </w:rPr>
      </w:pPr>
      <w:r w:rsidRPr="007768B1">
        <w:rPr>
          <w:b/>
          <w:bCs/>
          <w:color w:val="000000"/>
        </w:rPr>
        <w:t>14. Ének, zene, énekes játék, gyermektánc</w:t>
      </w:r>
    </w:p>
    <w:p w:rsidR="00601B0B" w:rsidRPr="007768B1" w:rsidRDefault="00601B0B">
      <w:pPr>
        <w:jc w:val="center"/>
        <w:rPr>
          <w:b/>
          <w:bCs/>
          <w:color w:val="000000"/>
          <w:u w:val="single"/>
        </w:rPr>
      </w:pPr>
    </w:p>
    <w:p w:rsidR="00601B0B" w:rsidRPr="007768B1" w:rsidRDefault="00601B0B">
      <w:pPr>
        <w:jc w:val="center"/>
        <w:rPr>
          <w:b/>
          <w:bCs/>
          <w:color w:val="000000"/>
          <w:u w:val="single"/>
        </w:rPr>
      </w:pPr>
    </w:p>
    <w:p w:rsidR="00601B0B" w:rsidRPr="007768B1" w:rsidRDefault="00601B0B">
      <w:pPr>
        <w:pStyle w:val="BodyText"/>
        <w:rPr>
          <w:color w:val="000000"/>
          <w:sz w:val="24"/>
          <w:szCs w:val="24"/>
        </w:rPr>
      </w:pPr>
      <w:r w:rsidRPr="007768B1">
        <w:rPr>
          <w:color w:val="000000"/>
          <w:sz w:val="24"/>
          <w:szCs w:val="24"/>
        </w:rPr>
        <w:t>Az óvodai ének - zenei neveléshez Kodály Zoltán zenepedagógiájára épülve Forrai Katalin ad útmutatást.</w:t>
      </w:r>
    </w:p>
    <w:p w:rsidR="00601B0B" w:rsidRPr="007768B1" w:rsidRDefault="00601B0B" w:rsidP="00764A55">
      <w:pPr>
        <w:jc w:val="both"/>
        <w:rPr>
          <w:b/>
          <w:bCs/>
          <w:color w:val="000000"/>
        </w:rPr>
      </w:pPr>
    </w:p>
    <w:p w:rsidR="00601B0B" w:rsidRPr="007768B1" w:rsidRDefault="00601B0B" w:rsidP="00644C96">
      <w:pPr>
        <w:jc w:val="both"/>
        <w:rPr>
          <w:color w:val="000000"/>
        </w:rPr>
      </w:pPr>
      <w:r w:rsidRPr="007768B1">
        <w:rPr>
          <w:b/>
          <w:bCs/>
          <w:color w:val="000000"/>
        </w:rPr>
        <w:t xml:space="preserve">Célunk:  </w:t>
      </w:r>
      <w:r w:rsidRPr="007768B1">
        <w:rPr>
          <w:color w:val="000000"/>
        </w:rPr>
        <w:t>a zene iránti érdeklődés felkeltése, a zenei ízlés formálása</w:t>
      </w:r>
    </w:p>
    <w:p w:rsidR="00601B0B" w:rsidRPr="007768B1" w:rsidRDefault="00601B0B" w:rsidP="00644C96">
      <w:pPr>
        <w:tabs>
          <w:tab w:val="left" w:pos="2160"/>
          <w:tab w:val="left" w:pos="2520"/>
        </w:tabs>
        <w:jc w:val="both"/>
        <w:rPr>
          <w:b/>
          <w:bCs/>
          <w:color w:val="000000"/>
        </w:rPr>
      </w:pPr>
      <w:r w:rsidRPr="007768B1">
        <w:rPr>
          <w:b/>
          <w:bCs/>
          <w:color w:val="000000"/>
        </w:rPr>
        <w:t>Feladatunk:</w:t>
      </w:r>
      <w:r w:rsidRPr="007768B1">
        <w:rPr>
          <w:b/>
          <w:bCs/>
          <w:color w:val="000000"/>
        </w:rPr>
        <w:tab/>
      </w:r>
    </w:p>
    <w:p w:rsidR="00601B0B" w:rsidRPr="007768B1" w:rsidRDefault="00601B0B" w:rsidP="00764A55">
      <w:pPr>
        <w:numPr>
          <w:ilvl w:val="1"/>
          <w:numId w:val="9"/>
        </w:numPr>
        <w:tabs>
          <w:tab w:val="left" w:pos="2160"/>
          <w:tab w:val="left" w:pos="2520"/>
        </w:tabs>
        <w:jc w:val="both"/>
        <w:rPr>
          <w:color w:val="000000"/>
        </w:rPr>
      </w:pPr>
      <w:r w:rsidRPr="007768B1">
        <w:rPr>
          <w:color w:val="000000"/>
        </w:rPr>
        <w:t>a zenei képességek fejlesztése</w:t>
      </w:r>
    </w:p>
    <w:p w:rsidR="00601B0B" w:rsidRPr="007768B1" w:rsidRDefault="00601B0B" w:rsidP="00764A55">
      <w:pPr>
        <w:numPr>
          <w:ilvl w:val="1"/>
          <w:numId w:val="9"/>
        </w:numPr>
        <w:tabs>
          <w:tab w:val="left" w:pos="2160"/>
          <w:tab w:val="left" w:pos="2520"/>
        </w:tabs>
        <w:jc w:val="both"/>
        <w:rPr>
          <w:color w:val="000000"/>
        </w:rPr>
      </w:pPr>
      <w:r w:rsidRPr="007768B1">
        <w:rPr>
          <w:color w:val="000000"/>
        </w:rPr>
        <w:t>korcsoportnak és a csoport fejlettségi szintjének megfelelő igényes zenei anyag összeállítása az évszak és az ünnepkör figyelembevételével</w:t>
      </w:r>
    </w:p>
    <w:p w:rsidR="00601B0B" w:rsidRPr="007768B1" w:rsidRDefault="00601B0B" w:rsidP="00764A55">
      <w:pPr>
        <w:numPr>
          <w:ilvl w:val="1"/>
          <w:numId w:val="9"/>
        </w:numPr>
        <w:tabs>
          <w:tab w:val="left" w:pos="2160"/>
        </w:tabs>
        <w:jc w:val="both"/>
        <w:rPr>
          <w:color w:val="000000"/>
        </w:rPr>
      </w:pPr>
      <w:r w:rsidRPr="007768B1">
        <w:rPr>
          <w:color w:val="000000"/>
        </w:rPr>
        <w:t>a zenei tevékenységek és feladatok differenciált biztosítása</w:t>
      </w:r>
    </w:p>
    <w:p w:rsidR="00601B0B" w:rsidRPr="007768B1" w:rsidRDefault="00601B0B" w:rsidP="00764A55">
      <w:pPr>
        <w:numPr>
          <w:ilvl w:val="1"/>
          <w:numId w:val="9"/>
        </w:numPr>
        <w:tabs>
          <w:tab w:val="left" w:pos="2160"/>
        </w:tabs>
        <w:jc w:val="both"/>
        <w:rPr>
          <w:color w:val="000000"/>
        </w:rPr>
      </w:pPr>
      <w:r w:rsidRPr="007768B1">
        <w:rPr>
          <w:color w:val="000000"/>
        </w:rPr>
        <w:t>a zenei befogadóképesség megalapozása</w:t>
      </w:r>
    </w:p>
    <w:p w:rsidR="00601B0B" w:rsidRPr="007768B1" w:rsidRDefault="00601B0B" w:rsidP="00764A55">
      <w:pPr>
        <w:numPr>
          <w:ilvl w:val="1"/>
          <w:numId w:val="9"/>
        </w:numPr>
        <w:tabs>
          <w:tab w:val="left" w:pos="2160"/>
        </w:tabs>
        <w:jc w:val="both"/>
        <w:rPr>
          <w:color w:val="000000"/>
        </w:rPr>
      </w:pPr>
      <w:r w:rsidRPr="007768B1">
        <w:rPr>
          <w:color w:val="000000"/>
        </w:rPr>
        <w:t>zenei élmények biztosítása, melyek segítik a zenei anyanyelv megalapozását</w:t>
      </w:r>
    </w:p>
    <w:p w:rsidR="00601B0B" w:rsidRPr="007768B1" w:rsidRDefault="00601B0B">
      <w:pPr>
        <w:tabs>
          <w:tab w:val="left" w:pos="2160"/>
        </w:tabs>
        <w:ind w:left="2520" w:hanging="1995"/>
        <w:jc w:val="both"/>
        <w:rPr>
          <w:color w:val="000000"/>
        </w:rPr>
      </w:pPr>
    </w:p>
    <w:p w:rsidR="00601B0B" w:rsidRPr="007768B1" w:rsidRDefault="00601B0B">
      <w:pPr>
        <w:jc w:val="both"/>
        <w:rPr>
          <w:color w:val="000000"/>
        </w:rPr>
      </w:pPr>
      <w:r w:rsidRPr="007768B1">
        <w:rPr>
          <w:color w:val="000000"/>
        </w:rPr>
        <w:t>A zenei nevelés a művészeti nevelés keretei közé tartozik, formálja, fejleszti a gyermekek zenei ízlését, elősegíti a zenei anyanyelv kialakulását, hat érzelmeire, közösségi érzésére.</w:t>
      </w:r>
    </w:p>
    <w:p w:rsidR="00601B0B" w:rsidRPr="007768B1" w:rsidRDefault="00601B0B">
      <w:pPr>
        <w:ind w:firstLine="284"/>
        <w:jc w:val="both"/>
        <w:rPr>
          <w:color w:val="000000"/>
        </w:rPr>
      </w:pPr>
    </w:p>
    <w:p w:rsidR="00601B0B" w:rsidRPr="007768B1" w:rsidRDefault="00601B0B">
      <w:pPr>
        <w:ind w:firstLine="284"/>
        <w:jc w:val="both"/>
        <w:rPr>
          <w:color w:val="000000"/>
        </w:rPr>
      </w:pPr>
    </w:p>
    <w:p w:rsidR="00601B0B" w:rsidRPr="007768B1" w:rsidRDefault="00601B0B">
      <w:pPr>
        <w:pStyle w:val="BodyText"/>
        <w:rPr>
          <w:color w:val="000000"/>
          <w:sz w:val="24"/>
          <w:szCs w:val="24"/>
        </w:rPr>
      </w:pPr>
      <w:r w:rsidRPr="007768B1">
        <w:rPr>
          <w:color w:val="000000"/>
          <w:sz w:val="24"/>
          <w:szCs w:val="24"/>
        </w:rPr>
        <w:t>Óvodába lépéskor az óvónő első nevelői feladata az új, szokatlan környezet megszerettetése a gyermekekkel. A mondókázás, énekelgetés segítséget nyújt ehhez, mivel a kisgyermekeket érzelmein keresztül lehet a legkönnyebben megközelíteni. A dal, a zene érzéseket, hangulatokat tolmácsol.</w:t>
      </w:r>
    </w:p>
    <w:p w:rsidR="00601B0B" w:rsidRPr="007768B1" w:rsidRDefault="00601B0B">
      <w:pPr>
        <w:jc w:val="both"/>
        <w:rPr>
          <w:color w:val="000000"/>
        </w:rPr>
      </w:pPr>
      <w:r w:rsidRPr="007768B1">
        <w:rPr>
          <w:color w:val="000000"/>
        </w:rPr>
        <w:t>Ezekből az első zenei élményekből alakul először a hintáztató, sétáltató játék, az egyszerű körjáték, majd az összetettebb feladatok.</w:t>
      </w:r>
    </w:p>
    <w:p w:rsidR="00601B0B" w:rsidRPr="007768B1" w:rsidRDefault="00601B0B">
      <w:pPr>
        <w:jc w:val="both"/>
        <w:rPr>
          <w:color w:val="000000"/>
        </w:rPr>
      </w:pPr>
      <w:r w:rsidRPr="007768B1">
        <w:rPr>
          <w:color w:val="000000"/>
        </w:rPr>
        <w:t>A játékok közben lehetőségünk van megismerni a gyermekek zenei képességeit, felmérhetjük a kevésbé érdeklődőeket és a gátlásos gyermekeket is.</w:t>
      </w:r>
    </w:p>
    <w:p w:rsidR="00601B0B" w:rsidRPr="007768B1" w:rsidRDefault="00601B0B">
      <w:pPr>
        <w:jc w:val="both"/>
        <w:rPr>
          <w:b/>
          <w:bCs/>
          <w:color w:val="000000"/>
        </w:rPr>
      </w:pPr>
    </w:p>
    <w:p w:rsidR="00601B0B" w:rsidRPr="007768B1" w:rsidRDefault="00601B0B">
      <w:pPr>
        <w:jc w:val="both"/>
        <w:rPr>
          <w:color w:val="000000"/>
        </w:rPr>
      </w:pPr>
      <w:r w:rsidRPr="007768B1">
        <w:rPr>
          <w:b/>
          <w:bCs/>
          <w:color w:val="000000"/>
        </w:rPr>
        <w:t>A magyar zenei nyelvet elsősorban a magyar népi gyermekdalokon keresztül lehet elsajátítani.</w:t>
      </w:r>
      <w:r w:rsidRPr="007768B1">
        <w:rPr>
          <w:color w:val="000000"/>
        </w:rPr>
        <w:t xml:space="preserve"> Az énekes-népi játékok a művészeti és esztétikai értékeik mellett segítik a szókincsbővítést. Betekintést adnak a régi vidéki létformába és kultúrkörbe. </w:t>
      </w:r>
    </w:p>
    <w:p w:rsidR="00601B0B" w:rsidRPr="007768B1" w:rsidRDefault="00601B0B">
      <w:pPr>
        <w:jc w:val="both"/>
        <w:rPr>
          <w:color w:val="000000"/>
        </w:rPr>
      </w:pPr>
    </w:p>
    <w:p w:rsidR="00601B0B" w:rsidRPr="007768B1" w:rsidRDefault="00601B0B">
      <w:pPr>
        <w:jc w:val="both"/>
        <w:rPr>
          <w:color w:val="000000"/>
        </w:rPr>
      </w:pPr>
      <w:r w:rsidRPr="007768B1">
        <w:rPr>
          <w:color w:val="000000"/>
        </w:rPr>
        <w:t>A népi kultúra alkotásai a gyermekek érzelmeire hatnak, így épülve be ízlésvilágukba, megalapozva kulturális anyanyelvüket.</w:t>
      </w:r>
    </w:p>
    <w:p w:rsidR="00601B0B" w:rsidRPr="007768B1" w:rsidRDefault="00601B0B">
      <w:pPr>
        <w:jc w:val="both"/>
        <w:rPr>
          <w:color w:val="000000"/>
        </w:rPr>
      </w:pPr>
    </w:p>
    <w:p w:rsidR="00601B0B" w:rsidRPr="007768B1" w:rsidRDefault="00601B0B">
      <w:pPr>
        <w:jc w:val="both"/>
        <w:rPr>
          <w:color w:val="000000"/>
        </w:rPr>
      </w:pPr>
      <w:r w:rsidRPr="007768B1">
        <w:rPr>
          <w:color w:val="000000"/>
        </w:rPr>
        <w:t>A néphagyomány énekes, mondókás játékai kialakult szokásokra, megfigyelésekre épülnek:</w:t>
      </w:r>
    </w:p>
    <w:p w:rsidR="00601B0B" w:rsidRPr="007768B1" w:rsidRDefault="00601B0B">
      <w:pPr>
        <w:jc w:val="both"/>
        <w:rPr>
          <w:color w:val="000000"/>
        </w:rPr>
      </w:pPr>
      <w:r w:rsidRPr="007768B1">
        <w:rPr>
          <w:color w:val="000000"/>
        </w:rPr>
        <w:tab/>
        <w:t>- anya-gyermek kapcsolat</w:t>
      </w:r>
    </w:p>
    <w:p w:rsidR="00601B0B" w:rsidRPr="007768B1" w:rsidRDefault="00601B0B">
      <w:pPr>
        <w:jc w:val="both"/>
        <w:rPr>
          <w:color w:val="000000"/>
        </w:rPr>
      </w:pPr>
      <w:r w:rsidRPr="007768B1">
        <w:rPr>
          <w:color w:val="000000"/>
        </w:rPr>
        <w:tab/>
        <w:t>- évszakok váltakozása</w:t>
      </w:r>
    </w:p>
    <w:p w:rsidR="00601B0B" w:rsidRPr="007768B1" w:rsidRDefault="00601B0B">
      <w:pPr>
        <w:jc w:val="both"/>
        <w:rPr>
          <w:color w:val="000000"/>
        </w:rPr>
      </w:pPr>
      <w:r w:rsidRPr="007768B1">
        <w:rPr>
          <w:color w:val="000000"/>
        </w:rPr>
        <w:tab/>
        <w:t>- a természet felfedezése</w:t>
      </w:r>
    </w:p>
    <w:p w:rsidR="00601B0B" w:rsidRPr="007768B1" w:rsidRDefault="00601B0B">
      <w:pPr>
        <w:jc w:val="both"/>
        <w:rPr>
          <w:color w:val="000000"/>
        </w:rPr>
      </w:pPr>
    </w:p>
    <w:p w:rsidR="00601B0B" w:rsidRPr="007768B1" w:rsidRDefault="00601B0B">
      <w:pPr>
        <w:jc w:val="both"/>
        <w:rPr>
          <w:color w:val="000000"/>
        </w:rPr>
      </w:pPr>
      <w:r w:rsidRPr="007768B1">
        <w:rPr>
          <w:color w:val="000000"/>
        </w:rPr>
        <w:t>Ezeknek a daloknak, mondókáknak éneklése, elmondása közelebb viszi a gyermekeket az őket körülvevő világhoz, jelenségekhez, hagyományokhoz.</w:t>
      </w:r>
    </w:p>
    <w:p w:rsidR="00601B0B" w:rsidRPr="007768B1" w:rsidRDefault="00601B0B">
      <w:pPr>
        <w:jc w:val="both"/>
        <w:rPr>
          <w:color w:val="000000"/>
        </w:rPr>
      </w:pPr>
      <w:r w:rsidRPr="007768B1">
        <w:rPr>
          <w:b/>
          <w:bCs/>
          <w:color w:val="000000"/>
        </w:rPr>
        <w:t>Az ének - zenei nevelésnek fontos alkotórészei a művészi igényességű műdalok, melyek megismertetnek a népzenére is jellemző hangközökkel pl.: m-r-d, ritmikai és szövegi szimmetriákkal, megzenésített versek fordulataival.</w:t>
      </w:r>
    </w:p>
    <w:p w:rsidR="00601B0B" w:rsidRPr="007768B1" w:rsidRDefault="00601B0B">
      <w:pPr>
        <w:jc w:val="both"/>
        <w:rPr>
          <w:color w:val="000000"/>
        </w:rPr>
      </w:pPr>
      <w:r w:rsidRPr="007768B1">
        <w:rPr>
          <w:color w:val="000000"/>
        </w:rPr>
        <w:t>Ezek a dallamok is elősegítik a gyermekek hallásának, ízlésének a fejlődését, majd a későbbiekben a klasszikus zeneirodalom befogadását is.</w:t>
      </w:r>
    </w:p>
    <w:p w:rsidR="00601B0B" w:rsidRPr="007768B1" w:rsidRDefault="00601B0B">
      <w:pPr>
        <w:ind w:firstLine="284"/>
        <w:jc w:val="both"/>
        <w:rPr>
          <w:color w:val="000000"/>
        </w:rPr>
      </w:pPr>
    </w:p>
    <w:p w:rsidR="00601B0B" w:rsidRPr="007768B1" w:rsidRDefault="00601B0B">
      <w:pPr>
        <w:pStyle w:val="BodyText"/>
        <w:rPr>
          <w:color w:val="000000"/>
          <w:sz w:val="24"/>
          <w:szCs w:val="24"/>
        </w:rPr>
      </w:pPr>
      <w:r w:rsidRPr="007768B1">
        <w:rPr>
          <w:color w:val="000000"/>
          <w:sz w:val="24"/>
          <w:szCs w:val="24"/>
        </w:rPr>
        <w:t>Az óvodába különböző zenei élményekkel, képességekkel érkeznek a gyermekek. Ezek figyelembevételével neveljük, fejlesztjük őket.</w:t>
      </w:r>
    </w:p>
    <w:p w:rsidR="00601B0B" w:rsidRPr="007768B1" w:rsidRDefault="00601B0B">
      <w:pPr>
        <w:jc w:val="both"/>
        <w:rPr>
          <w:color w:val="000000"/>
        </w:rPr>
      </w:pPr>
      <w:r w:rsidRPr="007768B1">
        <w:rPr>
          <w:color w:val="000000"/>
        </w:rPr>
        <w:t>A zenei nevelés alapja az énekes játék, melynek szabályai vannak.</w:t>
      </w:r>
    </w:p>
    <w:p w:rsidR="00601B0B" w:rsidRPr="007768B1" w:rsidRDefault="00601B0B">
      <w:pPr>
        <w:jc w:val="both"/>
        <w:rPr>
          <w:color w:val="000000"/>
        </w:rPr>
      </w:pPr>
    </w:p>
    <w:p w:rsidR="00601B0B" w:rsidRPr="007768B1" w:rsidRDefault="00601B0B">
      <w:pPr>
        <w:jc w:val="both"/>
        <w:rPr>
          <w:color w:val="000000"/>
        </w:rPr>
      </w:pPr>
      <w:r w:rsidRPr="007768B1">
        <w:rPr>
          <w:color w:val="000000"/>
        </w:rPr>
        <w:t>A gyermekek számára a közös éneklés és a mozgás örömet jelent, fejlődik személyiségük, közösségi érzésük, önfegyelmük.</w:t>
      </w:r>
    </w:p>
    <w:p w:rsidR="00601B0B" w:rsidRPr="007768B1" w:rsidRDefault="00601B0B">
      <w:pPr>
        <w:jc w:val="both"/>
        <w:rPr>
          <w:color w:val="000000"/>
        </w:rPr>
      </w:pPr>
      <w:r w:rsidRPr="007768B1">
        <w:rPr>
          <w:color w:val="000000"/>
        </w:rPr>
        <w:t>A szabályos mozgás és ének fejleszti a hangképző szervek működését a hallást, a gyermekek ritmusérzékét, fokozatosan alakítjuk a mozgást és a szövegkiejtést is. A zenei nevelésnek fontos eszközei a ritmushangszerek a dob, a cintányér, a triangulum, a ritmusbot, a csattogó, a köcsögduda, a kereplő, melyek a ritmusérzék fejlesztésén kívül megismertetik a gyermekeket néhány népi hangszerrel is.</w:t>
      </w:r>
    </w:p>
    <w:p w:rsidR="00601B0B" w:rsidRPr="007768B1" w:rsidRDefault="00601B0B">
      <w:pPr>
        <w:ind w:firstLine="284"/>
        <w:jc w:val="both"/>
        <w:rPr>
          <w:color w:val="000000"/>
        </w:rPr>
      </w:pPr>
    </w:p>
    <w:p w:rsidR="00601B0B" w:rsidRPr="007768B1" w:rsidRDefault="00601B0B">
      <w:pPr>
        <w:jc w:val="both"/>
        <w:rPr>
          <w:color w:val="000000"/>
        </w:rPr>
      </w:pPr>
      <w:r w:rsidRPr="007768B1">
        <w:rPr>
          <w:b/>
          <w:bCs/>
          <w:color w:val="000000"/>
        </w:rPr>
        <w:t>Az ének-zenei nevelés átszövi a gyermekek minden napját és tevékenységét.</w:t>
      </w:r>
      <w:r w:rsidRPr="007768B1">
        <w:rPr>
          <w:color w:val="000000"/>
        </w:rPr>
        <w:t xml:space="preserve"> Énekelünk, dúdolgatunk, a gyermekek kérésére, kezdeményezésére, hangulat - keltésként, játék közben, bábozáskor, (ha a helyzet és az alkalom úgy kívánja) jó időben, a szabadban, kirándulás alkalmával, ahol lehetőségünk van közvetlenül rácsodálkozni a természet szépségére, sokszínűségére.</w:t>
      </w:r>
    </w:p>
    <w:p w:rsidR="00601B0B" w:rsidRPr="007768B1" w:rsidRDefault="00601B0B">
      <w:pPr>
        <w:jc w:val="both"/>
        <w:rPr>
          <w:color w:val="000000"/>
        </w:rPr>
      </w:pPr>
      <w:r w:rsidRPr="007768B1">
        <w:rPr>
          <w:color w:val="000000"/>
        </w:rPr>
        <w:t>Közvetlenül megfigyeljük az évszakok váltakozását, a falevelek susogását, az eső kopogását, néhány állat hangját, ami a gyermekeket spontán éneklésre, mondókázásra készteti.</w:t>
      </w:r>
    </w:p>
    <w:p w:rsidR="00601B0B" w:rsidRPr="007768B1" w:rsidRDefault="00601B0B">
      <w:pPr>
        <w:ind w:firstLine="284"/>
        <w:jc w:val="both"/>
        <w:rPr>
          <w:color w:val="000000"/>
        </w:rPr>
      </w:pPr>
    </w:p>
    <w:p w:rsidR="00601B0B" w:rsidRPr="007768B1" w:rsidRDefault="00601B0B">
      <w:pPr>
        <w:jc w:val="both"/>
        <w:rPr>
          <w:color w:val="000000"/>
        </w:rPr>
      </w:pPr>
      <w:r w:rsidRPr="007768B1">
        <w:rPr>
          <w:color w:val="000000"/>
        </w:rPr>
        <w:t>Az óvodás gyermekek zenei ízlését alakítjuk az igényesen kiválasztott zenei darabokkal is. Ezek éneklése, lejátszása alkalmas hangulatkeltésre, pozitív érzelmek kiváltására, vagy valamelyik foglalkozás befejezésére is.</w:t>
      </w:r>
    </w:p>
    <w:p w:rsidR="00601B0B" w:rsidRPr="007768B1" w:rsidRDefault="00601B0B">
      <w:pPr>
        <w:jc w:val="both"/>
        <w:rPr>
          <w:color w:val="000000"/>
        </w:rPr>
      </w:pPr>
      <w:r w:rsidRPr="007768B1">
        <w:rPr>
          <w:color w:val="000000"/>
        </w:rPr>
        <w:t>A zenehallgatás történhet a nap bármely szakában és szervesen kapcsolódhat más nevelési területekhez is. Feltétele a nyugodt, derűs légkör, a gyermekek befogadó készsége, az óvónő élményszerű előadása.</w:t>
      </w:r>
    </w:p>
    <w:p w:rsidR="00601B0B" w:rsidRPr="007768B1" w:rsidRDefault="00601B0B">
      <w:pPr>
        <w:ind w:firstLine="284"/>
        <w:jc w:val="both"/>
        <w:rPr>
          <w:color w:val="000000"/>
        </w:rPr>
      </w:pPr>
    </w:p>
    <w:p w:rsidR="00601B0B" w:rsidRPr="007768B1" w:rsidRDefault="00601B0B">
      <w:pPr>
        <w:jc w:val="both"/>
        <w:rPr>
          <w:color w:val="000000"/>
        </w:rPr>
      </w:pPr>
      <w:r w:rsidRPr="007768B1">
        <w:rPr>
          <w:b/>
          <w:bCs/>
          <w:color w:val="000000"/>
        </w:rPr>
        <w:t>A zenei nevelés hatására megalapozódik a zenei befogadás képessége, az ének és a zene szeretete.</w:t>
      </w:r>
      <w:r w:rsidRPr="007768B1">
        <w:rPr>
          <w:color w:val="000000"/>
        </w:rPr>
        <w:t xml:space="preserve"> Formálja a gyermekek zenei ízlését, esztétikai fogékonyságát, fejleszti hallását, ritmusérzékét, zenei emlékezetét, mozgáskultúráját.</w:t>
      </w:r>
    </w:p>
    <w:p w:rsidR="00601B0B" w:rsidRPr="007768B1" w:rsidRDefault="00601B0B">
      <w:pPr>
        <w:jc w:val="both"/>
        <w:rPr>
          <w:color w:val="000000"/>
        </w:rPr>
      </w:pPr>
      <w:r w:rsidRPr="007768B1">
        <w:rPr>
          <w:color w:val="000000"/>
        </w:rPr>
        <w:t>Fontos az óvónő szép, tiszta énekhangja, zenei műveltsége, a zenéhez való viszonya és módszertani igényessége a dalanyag kiválasztása során.</w:t>
      </w:r>
    </w:p>
    <w:p w:rsidR="00601B0B" w:rsidRPr="007768B1" w:rsidRDefault="00601B0B">
      <w:pPr>
        <w:jc w:val="both"/>
        <w:rPr>
          <w:color w:val="000000"/>
          <w:u w:val="single"/>
        </w:rPr>
      </w:pPr>
    </w:p>
    <w:p w:rsidR="00601B0B" w:rsidRPr="007768B1" w:rsidRDefault="00601B0B">
      <w:pPr>
        <w:jc w:val="both"/>
        <w:rPr>
          <w:color w:val="000000"/>
          <w:u w:val="single"/>
        </w:rPr>
      </w:pPr>
      <w:r w:rsidRPr="007768B1">
        <w:rPr>
          <w:color w:val="000000"/>
          <w:u w:val="single"/>
        </w:rPr>
        <w:t>Az óvodai ének-zenei nevelés tartalma:</w:t>
      </w:r>
    </w:p>
    <w:p w:rsidR="00601B0B" w:rsidRPr="007768B1" w:rsidRDefault="00601B0B">
      <w:pPr>
        <w:jc w:val="both"/>
        <w:rPr>
          <w:color w:val="000000"/>
        </w:rPr>
      </w:pPr>
      <w:r w:rsidRPr="007768B1">
        <w:rPr>
          <w:color w:val="000000"/>
        </w:rPr>
        <w:t>-</w:t>
      </w:r>
      <w:r w:rsidRPr="007768B1">
        <w:rPr>
          <w:color w:val="000000"/>
        </w:rPr>
        <w:tab/>
        <w:t>korcsoportnak megfelelő népi mondókák, ölbeli játékok</w:t>
      </w:r>
    </w:p>
    <w:p w:rsidR="00601B0B" w:rsidRPr="007768B1" w:rsidRDefault="00601B0B">
      <w:pPr>
        <w:jc w:val="both"/>
        <w:rPr>
          <w:color w:val="000000"/>
        </w:rPr>
      </w:pPr>
      <w:r w:rsidRPr="007768B1">
        <w:rPr>
          <w:color w:val="000000"/>
        </w:rPr>
        <w:t>-</w:t>
      </w:r>
      <w:r w:rsidRPr="007768B1">
        <w:rPr>
          <w:color w:val="000000"/>
        </w:rPr>
        <w:tab/>
        <w:t>népi dalos játékok (pentaton hangkészletű, 6 hang terjedelmű)</w:t>
      </w:r>
    </w:p>
    <w:p w:rsidR="00601B0B" w:rsidRPr="007768B1" w:rsidRDefault="00601B0B">
      <w:pPr>
        <w:jc w:val="both"/>
        <w:rPr>
          <w:color w:val="000000"/>
        </w:rPr>
      </w:pPr>
      <w:r w:rsidRPr="007768B1">
        <w:rPr>
          <w:color w:val="000000"/>
        </w:rPr>
        <w:t>-</w:t>
      </w:r>
      <w:r w:rsidRPr="007768B1">
        <w:rPr>
          <w:color w:val="000000"/>
        </w:rPr>
        <w:tab/>
        <w:t>énekes népszokások</w:t>
      </w:r>
    </w:p>
    <w:p w:rsidR="00601B0B" w:rsidRPr="007768B1" w:rsidRDefault="00601B0B">
      <w:pPr>
        <w:jc w:val="both"/>
        <w:rPr>
          <w:color w:val="000000"/>
        </w:rPr>
      </w:pPr>
      <w:r w:rsidRPr="007768B1">
        <w:rPr>
          <w:color w:val="000000"/>
        </w:rPr>
        <w:t>-</w:t>
      </w:r>
      <w:r w:rsidRPr="007768B1">
        <w:rPr>
          <w:color w:val="000000"/>
        </w:rPr>
        <w:tab/>
        <w:t>műdalok, zenehallgatási anyagok</w:t>
      </w:r>
    </w:p>
    <w:p w:rsidR="00601B0B" w:rsidRPr="007768B1" w:rsidRDefault="00601B0B">
      <w:pPr>
        <w:jc w:val="both"/>
        <w:rPr>
          <w:color w:val="000000"/>
        </w:rPr>
      </w:pPr>
      <w:r w:rsidRPr="007768B1">
        <w:rPr>
          <w:color w:val="000000"/>
        </w:rPr>
        <w:t>-</w:t>
      </w:r>
      <w:r w:rsidRPr="007768B1">
        <w:rPr>
          <w:color w:val="000000"/>
        </w:rPr>
        <w:tab/>
        <w:t>zenei készségfejlesztő elemek</w:t>
      </w:r>
    </w:p>
    <w:p w:rsidR="00601B0B" w:rsidRPr="007768B1" w:rsidRDefault="00601B0B">
      <w:pPr>
        <w:jc w:val="both"/>
        <w:rPr>
          <w:color w:val="000000"/>
        </w:rPr>
      </w:pPr>
      <w:r w:rsidRPr="007768B1">
        <w:rPr>
          <w:color w:val="000000"/>
        </w:rPr>
        <w:t>-         kortárs művészeti alkotások</w:t>
      </w:r>
    </w:p>
    <w:p w:rsidR="00601B0B" w:rsidRPr="007768B1" w:rsidRDefault="00601B0B">
      <w:pPr>
        <w:jc w:val="both"/>
        <w:rPr>
          <w:b/>
          <w:bCs/>
          <w:color w:val="000000"/>
        </w:rPr>
      </w:pPr>
    </w:p>
    <w:p w:rsidR="00601B0B" w:rsidRPr="007768B1" w:rsidRDefault="00601B0B">
      <w:pPr>
        <w:jc w:val="center"/>
        <w:rPr>
          <w:b/>
          <w:bCs/>
          <w:color w:val="000000"/>
          <w:u w:val="single"/>
        </w:rPr>
      </w:pPr>
      <w:r w:rsidRPr="007768B1">
        <w:rPr>
          <w:b/>
          <w:bCs/>
          <w:color w:val="000000"/>
          <w:u w:val="single"/>
        </w:rPr>
        <w:t>A fejlődés várható eredménye az óvodáskor végére</w:t>
      </w:r>
    </w:p>
    <w:p w:rsidR="00601B0B" w:rsidRPr="007768B1" w:rsidRDefault="00601B0B">
      <w:pPr>
        <w:jc w:val="both"/>
        <w:rPr>
          <w:color w:val="000000"/>
          <w:u w:val="single"/>
        </w:rPr>
      </w:pPr>
    </w:p>
    <w:p w:rsidR="00601B0B" w:rsidRPr="007768B1" w:rsidRDefault="00601B0B">
      <w:pPr>
        <w:jc w:val="both"/>
        <w:rPr>
          <w:color w:val="000000"/>
          <w:u w:val="single"/>
        </w:rPr>
      </w:pPr>
      <w:r w:rsidRPr="007768B1">
        <w:rPr>
          <w:color w:val="000000"/>
          <w:u w:val="single"/>
        </w:rPr>
        <w:t>A gyermekek</w:t>
      </w:r>
    </w:p>
    <w:p w:rsidR="00601B0B" w:rsidRPr="007768B1" w:rsidRDefault="00601B0B">
      <w:pPr>
        <w:jc w:val="both"/>
        <w:rPr>
          <w:color w:val="000000"/>
          <w:u w:val="single"/>
        </w:rPr>
      </w:pPr>
    </w:p>
    <w:p w:rsidR="00601B0B" w:rsidRPr="007768B1" w:rsidRDefault="00601B0B">
      <w:pPr>
        <w:numPr>
          <w:ilvl w:val="0"/>
          <w:numId w:val="81"/>
        </w:numPr>
        <w:jc w:val="both"/>
        <w:rPr>
          <w:color w:val="000000"/>
        </w:rPr>
      </w:pPr>
      <w:r w:rsidRPr="007768B1">
        <w:rPr>
          <w:color w:val="000000"/>
        </w:rPr>
        <w:t>ismernek 10 -15 mondókát, 20 – 25 népi gyermek játékdalt, néhány alkalmi dalt, műdalt</w:t>
      </w:r>
    </w:p>
    <w:p w:rsidR="00601B0B" w:rsidRPr="007768B1" w:rsidRDefault="00601B0B">
      <w:pPr>
        <w:numPr>
          <w:ilvl w:val="0"/>
          <w:numId w:val="81"/>
        </w:numPr>
        <w:jc w:val="both"/>
        <w:rPr>
          <w:color w:val="000000"/>
        </w:rPr>
      </w:pPr>
      <w:r w:rsidRPr="007768B1">
        <w:rPr>
          <w:color w:val="000000"/>
        </w:rPr>
        <w:t>megtanulnak egyéni adottságaiknak megfelelően önállóan és csoportosan tisztán énekelni</w:t>
      </w:r>
    </w:p>
    <w:p w:rsidR="00601B0B" w:rsidRPr="007768B1" w:rsidRDefault="00601B0B">
      <w:pPr>
        <w:numPr>
          <w:ilvl w:val="0"/>
          <w:numId w:val="81"/>
        </w:numPr>
        <w:jc w:val="both"/>
        <w:rPr>
          <w:color w:val="000000"/>
        </w:rPr>
      </w:pPr>
      <w:r w:rsidRPr="007768B1">
        <w:rPr>
          <w:color w:val="000000"/>
        </w:rPr>
        <w:t>szívesen és örömmel vesznek részt énekes játékokban</w:t>
      </w:r>
    </w:p>
    <w:p w:rsidR="00601B0B" w:rsidRPr="007768B1" w:rsidRDefault="00601B0B">
      <w:pPr>
        <w:numPr>
          <w:ilvl w:val="0"/>
          <w:numId w:val="82"/>
        </w:numPr>
        <w:jc w:val="both"/>
        <w:rPr>
          <w:color w:val="000000"/>
        </w:rPr>
      </w:pPr>
      <w:r w:rsidRPr="007768B1">
        <w:rPr>
          <w:color w:val="000000"/>
        </w:rPr>
        <w:t>érzékelik az egyenletes lüktetést, majd a ritmust</w:t>
      </w:r>
    </w:p>
    <w:p w:rsidR="00601B0B" w:rsidRPr="007768B1" w:rsidRDefault="00601B0B">
      <w:pPr>
        <w:numPr>
          <w:ilvl w:val="0"/>
          <w:numId w:val="83"/>
        </w:numPr>
        <w:jc w:val="both"/>
        <w:rPr>
          <w:color w:val="000000"/>
        </w:rPr>
      </w:pPr>
      <w:r w:rsidRPr="007768B1">
        <w:rPr>
          <w:color w:val="000000"/>
        </w:rPr>
        <w:t>képesek a dallam és ritmusmotívumok visszaadására</w:t>
      </w:r>
    </w:p>
    <w:p w:rsidR="00601B0B" w:rsidRPr="007768B1" w:rsidRDefault="00601B0B">
      <w:pPr>
        <w:numPr>
          <w:ilvl w:val="0"/>
          <w:numId w:val="84"/>
        </w:numPr>
        <w:jc w:val="both"/>
        <w:rPr>
          <w:color w:val="000000"/>
        </w:rPr>
      </w:pPr>
      <w:r w:rsidRPr="007768B1">
        <w:rPr>
          <w:color w:val="000000"/>
        </w:rPr>
        <w:t>zenei hallásuk, ízlésük fejlődik</w:t>
      </w:r>
    </w:p>
    <w:p w:rsidR="00601B0B" w:rsidRPr="007768B1" w:rsidRDefault="00601B0B">
      <w:pPr>
        <w:numPr>
          <w:ilvl w:val="0"/>
          <w:numId w:val="85"/>
        </w:numPr>
        <w:jc w:val="both"/>
        <w:rPr>
          <w:color w:val="000000"/>
        </w:rPr>
      </w:pPr>
      <w:r w:rsidRPr="007768B1">
        <w:rPr>
          <w:color w:val="000000"/>
        </w:rPr>
        <w:t xml:space="preserve">mozgásuk a zene belső lüktetésének hatására összerendezetté válik </w:t>
      </w:r>
    </w:p>
    <w:p w:rsidR="00601B0B" w:rsidRPr="007768B1" w:rsidRDefault="00601B0B">
      <w:pPr>
        <w:numPr>
          <w:ilvl w:val="0"/>
          <w:numId w:val="86"/>
        </w:numPr>
        <w:jc w:val="both"/>
        <w:rPr>
          <w:color w:val="000000"/>
        </w:rPr>
      </w:pPr>
      <w:r w:rsidRPr="007768B1">
        <w:rPr>
          <w:color w:val="000000"/>
        </w:rPr>
        <w:t>fegyelmezett, harmonikus mozgásuk kialakul</w:t>
      </w:r>
    </w:p>
    <w:p w:rsidR="00601B0B" w:rsidRPr="007768B1" w:rsidRDefault="00601B0B">
      <w:pPr>
        <w:numPr>
          <w:ilvl w:val="0"/>
          <w:numId w:val="87"/>
        </w:numPr>
        <w:jc w:val="both"/>
        <w:rPr>
          <w:color w:val="000000"/>
        </w:rPr>
      </w:pPr>
      <w:r w:rsidRPr="007768B1">
        <w:rPr>
          <w:color w:val="000000"/>
        </w:rPr>
        <w:t>megkülönböztetnek magas-mély, gyors-lassú, halk-hangos különbségeket</w:t>
      </w:r>
    </w:p>
    <w:p w:rsidR="00601B0B" w:rsidRPr="007768B1" w:rsidRDefault="00601B0B">
      <w:pPr>
        <w:numPr>
          <w:ilvl w:val="0"/>
          <w:numId w:val="88"/>
        </w:numPr>
        <w:jc w:val="both"/>
        <w:rPr>
          <w:color w:val="000000"/>
        </w:rPr>
      </w:pPr>
      <w:r w:rsidRPr="007768B1">
        <w:rPr>
          <w:color w:val="000000"/>
        </w:rPr>
        <w:t>esztétikai fogékonyságuk fejlődik</w:t>
      </w:r>
    </w:p>
    <w:p w:rsidR="00601B0B" w:rsidRPr="007768B1" w:rsidRDefault="00601B0B">
      <w:pPr>
        <w:numPr>
          <w:ilvl w:val="0"/>
          <w:numId w:val="88"/>
        </w:numPr>
        <w:jc w:val="both"/>
        <w:rPr>
          <w:color w:val="000000"/>
        </w:rPr>
      </w:pPr>
      <w:r w:rsidRPr="007768B1">
        <w:rPr>
          <w:color w:val="000000"/>
        </w:rPr>
        <w:t>ismernek egyszerű ritmushangszereket, azokat tudják használni</w:t>
      </w:r>
    </w:p>
    <w:p w:rsidR="00601B0B" w:rsidRPr="007768B1" w:rsidRDefault="00601B0B">
      <w:pPr>
        <w:numPr>
          <w:ilvl w:val="0"/>
          <w:numId w:val="88"/>
        </w:numPr>
        <w:jc w:val="both"/>
        <w:rPr>
          <w:color w:val="000000"/>
        </w:rPr>
      </w:pPr>
      <w:r w:rsidRPr="007768B1">
        <w:rPr>
          <w:color w:val="000000"/>
        </w:rPr>
        <w:t>képesek dallambújtatást végezni</w:t>
      </w:r>
    </w:p>
    <w:p w:rsidR="00601B0B" w:rsidRPr="007768B1" w:rsidRDefault="00601B0B">
      <w:pPr>
        <w:numPr>
          <w:ilvl w:val="0"/>
          <w:numId w:val="88"/>
        </w:numPr>
        <w:jc w:val="both"/>
        <w:rPr>
          <w:color w:val="000000"/>
        </w:rPr>
      </w:pPr>
      <w:r w:rsidRPr="007768B1">
        <w:rPr>
          <w:color w:val="000000"/>
        </w:rPr>
        <w:t>képesek egyszerű tánclépéseket végezni</w:t>
      </w:r>
    </w:p>
    <w:p w:rsidR="00601B0B" w:rsidRPr="007768B1" w:rsidRDefault="00601B0B" w:rsidP="007351F5">
      <w:pPr>
        <w:numPr>
          <w:ilvl w:val="0"/>
          <w:numId w:val="89"/>
        </w:numPr>
        <w:jc w:val="both"/>
        <w:rPr>
          <w:color w:val="000000"/>
        </w:rPr>
      </w:pPr>
      <w:r w:rsidRPr="007768B1">
        <w:rPr>
          <w:color w:val="000000"/>
        </w:rPr>
        <w:t>a környező világ megismerése, a környezet hangjainak megfigyelése során különböző tapasztalatokat szerezve megkülönböztetnek egymástól zörejeket, hangszerek hangját, a felnőttek és a társaik hangját</w:t>
      </w:r>
    </w:p>
    <w:p w:rsidR="00601B0B" w:rsidRPr="007768B1" w:rsidRDefault="00601B0B" w:rsidP="00954FE2">
      <w:pPr>
        <w:jc w:val="both"/>
        <w:rPr>
          <w:color w:val="000000"/>
        </w:rPr>
      </w:pPr>
    </w:p>
    <w:p w:rsidR="00601B0B" w:rsidRPr="007768B1" w:rsidRDefault="00601B0B" w:rsidP="00954FE2">
      <w:pPr>
        <w:jc w:val="both"/>
        <w:rPr>
          <w:color w:val="000000"/>
        </w:rPr>
      </w:pPr>
    </w:p>
    <w:p w:rsidR="00601B0B" w:rsidRPr="007768B1" w:rsidRDefault="00601B0B">
      <w:pPr>
        <w:jc w:val="center"/>
        <w:rPr>
          <w:b/>
          <w:bCs/>
          <w:color w:val="000000"/>
        </w:rPr>
      </w:pPr>
      <w:r w:rsidRPr="007768B1">
        <w:rPr>
          <w:b/>
          <w:bCs/>
          <w:color w:val="000000"/>
        </w:rPr>
        <w:t>15. Rajzolás, mintázás, kézi munka</w:t>
      </w:r>
    </w:p>
    <w:p w:rsidR="00601B0B" w:rsidRPr="007768B1" w:rsidRDefault="00601B0B">
      <w:pPr>
        <w:jc w:val="center"/>
        <w:rPr>
          <w:b/>
          <w:bCs/>
          <w:color w:val="000000"/>
        </w:rPr>
      </w:pPr>
    </w:p>
    <w:p w:rsidR="00601B0B" w:rsidRPr="007768B1" w:rsidRDefault="00601B0B">
      <w:pPr>
        <w:jc w:val="center"/>
        <w:rPr>
          <w:b/>
          <w:bCs/>
          <w:color w:val="000000"/>
        </w:rPr>
      </w:pPr>
    </w:p>
    <w:p w:rsidR="00601B0B" w:rsidRPr="007768B1" w:rsidRDefault="00601B0B">
      <w:pPr>
        <w:pStyle w:val="BodyText"/>
        <w:rPr>
          <w:color w:val="000000"/>
          <w:sz w:val="24"/>
          <w:szCs w:val="24"/>
        </w:rPr>
      </w:pPr>
      <w:r w:rsidRPr="007768B1">
        <w:rPr>
          <w:color w:val="000000"/>
          <w:sz w:val="24"/>
          <w:szCs w:val="24"/>
        </w:rPr>
        <w:t xml:space="preserve">Az óvodáskorú gyermekek ábrázoló tevékenysége a firka korszakból átvezet a " tündéri realizmus" időszakába. A különböző anyagokkal, eszközökkel való ismerkedés, kísérletezés és a gyermek saját megfigyelései mellett jelen van az egymás, illetve a felnőtt utánzása. Fontos, hogy ez külső sémák nélkül történjen. Csak akkor adjunk mintát, ha a gyermek kéri, és akkor is többféle lehetőséget mutassunk meg. </w:t>
      </w:r>
    </w:p>
    <w:p w:rsidR="00601B0B" w:rsidRPr="007768B1" w:rsidRDefault="00601B0B" w:rsidP="007351F5">
      <w:pPr>
        <w:jc w:val="both"/>
        <w:rPr>
          <w:color w:val="000000"/>
        </w:rPr>
      </w:pPr>
    </w:p>
    <w:p w:rsidR="00601B0B" w:rsidRPr="007768B1" w:rsidRDefault="00601B0B" w:rsidP="00644C96">
      <w:pPr>
        <w:ind w:left="976" w:hanging="976"/>
        <w:jc w:val="both"/>
        <w:rPr>
          <w:color w:val="000000"/>
        </w:rPr>
      </w:pPr>
      <w:r w:rsidRPr="007768B1">
        <w:rPr>
          <w:b/>
          <w:bCs/>
          <w:color w:val="000000"/>
        </w:rPr>
        <w:t>Célunk:</w:t>
      </w:r>
      <w:r w:rsidRPr="007768B1">
        <w:rPr>
          <w:color w:val="000000"/>
        </w:rPr>
        <w:tab/>
        <w:t xml:space="preserve"> a gyermekek belső szubjektív képviláguk gazdagodjon, manuális  finommotorikájuk fejlődjön, alkotókedvük, kreativitásuk kibontakozzon, az esztétikai tartalmú élmények által alakuljon vizuális észlelésük, emlékezetük, képzeletük, vizuális gondolkodásuk</w:t>
      </w:r>
    </w:p>
    <w:p w:rsidR="00601B0B" w:rsidRPr="007768B1" w:rsidRDefault="00601B0B">
      <w:pPr>
        <w:tabs>
          <w:tab w:val="left" w:pos="284"/>
        </w:tabs>
        <w:jc w:val="both"/>
        <w:rPr>
          <w:color w:val="000000"/>
        </w:rPr>
      </w:pPr>
      <w:r w:rsidRPr="007768B1">
        <w:rPr>
          <w:b/>
          <w:bCs/>
          <w:color w:val="000000"/>
        </w:rPr>
        <w:t>Feladatunk</w:t>
      </w:r>
      <w:r w:rsidRPr="007768B1">
        <w:rPr>
          <w:color w:val="000000"/>
        </w:rPr>
        <w:t>:</w:t>
      </w:r>
    </w:p>
    <w:p w:rsidR="00601B0B" w:rsidRPr="007768B1" w:rsidRDefault="00601B0B">
      <w:pPr>
        <w:tabs>
          <w:tab w:val="left" w:pos="284"/>
          <w:tab w:val="left" w:pos="960"/>
        </w:tabs>
        <w:ind w:left="960" w:hanging="360"/>
        <w:jc w:val="both"/>
        <w:rPr>
          <w:color w:val="000000"/>
        </w:rPr>
      </w:pPr>
      <w:r w:rsidRPr="007768B1">
        <w:rPr>
          <w:color w:val="000000"/>
        </w:rPr>
        <w:t>-</w:t>
      </w:r>
      <w:r w:rsidRPr="007768B1">
        <w:rPr>
          <w:color w:val="000000"/>
        </w:rPr>
        <w:tab/>
        <w:t>az önkifejezés igényének elősegítése, fejlesztése</w:t>
      </w:r>
    </w:p>
    <w:p w:rsidR="00601B0B" w:rsidRPr="007768B1" w:rsidRDefault="00601B0B">
      <w:pPr>
        <w:ind w:left="960" w:hanging="360"/>
        <w:jc w:val="both"/>
        <w:rPr>
          <w:color w:val="000000"/>
        </w:rPr>
      </w:pPr>
      <w:r w:rsidRPr="007768B1">
        <w:rPr>
          <w:color w:val="000000"/>
        </w:rPr>
        <w:t>-</w:t>
      </w:r>
      <w:r w:rsidRPr="007768B1">
        <w:rPr>
          <w:color w:val="000000"/>
        </w:rPr>
        <w:tab/>
        <w:t>a vizuális kifejezésmód kialakítása, fejlesztése</w:t>
      </w:r>
    </w:p>
    <w:p w:rsidR="00601B0B" w:rsidRPr="007768B1" w:rsidRDefault="00601B0B">
      <w:pPr>
        <w:ind w:left="960" w:hanging="360"/>
        <w:jc w:val="both"/>
        <w:rPr>
          <w:color w:val="000000"/>
        </w:rPr>
      </w:pPr>
      <w:r w:rsidRPr="007768B1">
        <w:rPr>
          <w:color w:val="000000"/>
        </w:rPr>
        <w:t>-</w:t>
      </w:r>
      <w:r w:rsidRPr="007768B1">
        <w:rPr>
          <w:color w:val="000000"/>
        </w:rPr>
        <w:tab/>
        <w:t>minél több anyag és eszköz biztosítása</w:t>
      </w:r>
    </w:p>
    <w:p w:rsidR="00601B0B" w:rsidRPr="007768B1" w:rsidRDefault="00601B0B">
      <w:pPr>
        <w:ind w:left="960" w:hanging="360"/>
        <w:jc w:val="both"/>
        <w:rPr>
          <w:color w:val="000000"/>
        </w:rPr>
      </w:pPr>
      <w:r w:rsidRPr="007768B1">
        <w:rPr>
          <w:color w:val="000000"/>
        </w:rPr>
        <w:t>-</w:t>
      </w:r>
      <w:r w:rsidRPr="007768B1">
        <w:rPr>
          <w:color w:val="000000"/>
        </w:rPr>
        <w:tab/>
        <w:t>újfajta technikák bevezetése</w:t>
      </w:r>
    </w:p>
    <w:p w:rsidR="00601B0B" w:rsidRPr="007768B1" w:rsidRDefault="00601B0B">
      <w:pPr>
        <w:ind w:left="960" w:hanging="360"/>
        <w:jc w:val="both"/>
        <w:rPr>
          <w:color w:val="000000"/>
        </w:rPr>
      </w:pPr>
      <w:r w:rsidRPr="007768B1">
        <w:rPr>
          <w:color w:val="000000"/>
        </w:rPr>
        <w:t>-</w:t>
      </w:r>
      <w:r w:rsidRPr="007768B1">
        <w:rPr>
          <w:color w:val="000000"/>
        </w:rPr>
        <w:tab/>
        <w:t>esztétikai érzék fejlesztése</w:t>
      </w:r>
    </w:p>
    <w:p w:rsidR="00601B0B" w:rsidRPr="007768B1" w:rsidRDefault="00601B0B">
      <w:pPr>
        <w:ind w:left="960" w:hanging="360"/>
        <w:jc w:val="both"/>
        <w:rPr>
          <w:color w:val="000000"/>
        </w:rPr>
      </w:pPr>
      <w:r w:rsidRPr="007768B1">
        <w:rPr>
          <w:color w:val="000000"/>
        </w:rPr>
        <w:t>-</w:t>
      </w:r>
      <w:r w:rsidRPr="007768B1">
        <w:rPr>
          <w:color w:val="000000"/>
        </w:rPr>
        <w:tab/>
        <w:t>igényesség kialakítása a saját alkotásukkal kapcsolatban</w:t>
      </w:r>
    </w:p>
    <w:p w:rsidR="00601B0B" w:rsidRPr="007768B1" w:rsidRDefault="00601B0B">
      <w:pPr>
        <w:ind w:left="960" w:hanging="360"/>
        <w:jc w:val="both"/>
        <w:rPr>
          <w:color w:val="000000"/>
        </w:rPr>
      </w:pPr>
      <w:r w:rsidRPr="007768B1">
        <w:rPr>
          <w:color w:val="000000"/>
        </w:rPr>
        <w:t>-    önértékelésre, egymás munkájának megbecsülésére nevelés</w:t>
      </w:r>
    </w:p>
    <w:p w:rsidR="00601B0B" w:rsidRPr="007768B1" w:rsidRDefault="00601B0B" w:rsidP="00D055B4">
      <w:pPr>
        <w:jc w:val="both"/>
        <w:rPr>
          <w:color w:val="000000"/>
        </w:rPr>
      </w:pPr>
      <w:r w:rsidRPr="007768B1">
        <w:rPr>
          <w:color w:val="000000"/>
        </w:rPr>
        <w:t xml:space="preserve">         -    szociális hátrányok enyhítése az ábrázolás eszközeinek biztosításával</w:t>
      </w:r>
    </w:p>
    <w:p w:rsidR="00601B0B" w:rsidRPr="007768B1" w:rsidRDefault="00601B0B">
      <w:pPr>
        <w:tabs>
          <w:tab w:val="left" w:pos="284"/>
        </w:tabs>
        <w:jc w:val="both"/>
        <w:rPr>
          <w:color w:val="000000"/>
        </w:rPr>
      </w:pPr>
    </w:p>
    <w:p w:rsidR="00601B0B" w:rsidRPr="007768B1" w:rsidRDefault="00601B0B">
      <w:pPr>
        <w:jc w:val="both"/>
        <w:rPr>
          <w:color w:val="000000"/>
        </w:rPr>
      </w:pPr>
      <w:r w:rsidRPr="007768B1">
        <w:rPr>
          <w:color w:val="000000"/>
        </w:rPr>
        <w:t>Alkalmat és időt hagyva az ötleteknek, próbálgatásoknak, gyakorlásnak, illetve a változatos technikák készségszintre történő eljuttatása - ez a két feltétele a kreativitás kialakulásának.</w:t>
      </w:r>
    </w:p>
    <w:p w:rsidR="00601B0B" w:rsidRPr="007768B1" w:rsidRDefault="00601B0B">
      <w:pPr>
        <w:jc w:val="both"/>
        <w:rPr>
          <w:color w:val="000000"/>
        </w:rPr>
      </w:pPr>
      <w:r w:rsidRPr="007768B1">
        <w:rPr>
          <w:color w:val="000000"/>
        </w:rPr>
        <w:t>Az óvodások tevékenységét sok egyéni és közös élmény, tapasztalás előzheti meg: állatkert, múzeumok látogatása, séták a Városligetben, közvetlen környezetünkben stb. Fontos, hogy a gyermekeknek legyen lehetőségük az élmények hosszabb ideig történő feldolgozására.</w:t>
      </w:r>
    </w:p>
    <w:p w:rsidR="00601B0B" w:rsidRPr="007768B1" w:rsidRDefault="00601B0B">
      <w:pPr>
        <w:jc w:val="both"/>
        <w:rPr>
          <w:color w:val="000000"/>
        </w:rPr>
      </w:pPr>
    </w:p>
    <w:p w:rsidR="00601B0B" w:rsidRPr="007768B1" w:rsidRDefault="00601B0B">
      <w:pPr>
        <w:jc w:val="both"/>
        <w:rPr>
          <w:color w:val="000000"/>
        </w:rPr>
      </w:pPr>
      <w:r w:rsidRPr="007768B1">
        <w:rPr>
          <w:color w:val="000000"/>
        </w:rPr>
        <w:t>Alkalom adódik a komplexitásra a természeti és a humán témaköröknél egyaránt. Az irodalom viszont ekkor ne legyen túlságosan vizualizált: a gyermek, az óvónő, a mese, vers és a nyelv varázsa érvényesüljön. Ilyenkor szárnyalhat a fantáziájuk.</w:t>
      </w:r>
    </w:p>
    <w:p w:rsidR="00601B0B" w:rsidRPr="007768B1" w:rsidRDefault="00601B0B">
      <w:pPr>
        <w:ind w:firstLine="284"/>
        <w:jc w:val="both"/>
        <w:rPr>
          <w:color w:val="000000"/>
        </w:rPr>
      </w:pPr>
    </w:p>
    <w:p w:rsidR="00601B0B" w:rsidRPr="007768B1" w:rsidRDefault="00601B0B" w:rsidP="00DF19FD">
      <w:pPr>
        <w:pStyle w:val="BodyText"/>
        <w:rPr>
          <w:color w:val="000000"/>
          <w:sz w:val="24"/>
          <w:szCs w:val="24"/>
        </w:rPr>
      </w:pPr>
      <w:r w:rsidRPr="007768B1">
        <w:rPr>
          <w:color w:val="000000"/>
          <w:sz w:val="24"/>
          <w:szCs w:val="24"/>
        </w:rPr>
        <w:t>Óvodánkban a napi tevékenység folyamán az "egy téma- egy technika" mellett megjelenik az "egy téma- több technika" vagy az "egy technika- szabad témaválasztás" lehetősége.</w:t>
      </w:r>
    </w:p>
    <w:p w:rsidR="00601B0B" w:rsidRPr="007768B1" w:rsidRDefault="00601B0B">
      <w:pPr>
        <w:jc w:val="both"/>
        <w:rPr>
          <w:color w:val="000000"/>
        </w:rPr>
      </w:pPr>
      <w:r w:rsidRPr="007768B1">
        <w:rPr>
          <w:color w:val="000000"/>
        </w:rPr>
        <w:t>A mikrocsoportos foglalkoztatási formában, amikor egyszerre (5-8) kevés gyermek van jelen, alkalom kínálkozik az egyéni fejlesztésre, különböző technikák helyes elsajátítására, eszközök biztonságos kezelésére, a visszahúzódóbb, kézügyességben fejletlenebb gyermekek bátorítására, a tehetségesek felfedezésére és továbbfejlesztésére. Ekkor a hangulat is meghittebb.</w:t>
      </w:r>
    </w:p>
    <w:p w:rsidR="00601B0B" w:rsidRPr="007768B1" w:rsidRDefault="00601B0B">
      <w:pPr>
        <w:jc w:val="both"/>
        <w:rPr>
          <w:color w:val="000000"/>
        </w:rPr>
      </w:pPr>
      <w:r w:rsidRPr="007768B1">
        <w:rPr>
          <w:color w:val="000000"/>
        </w:rPr>
        <w:t>A foglalkozások kötetlen vagy kötelező jellege függ a gyermekek életkorától és az adott témától, feladattól.</w:t>
      </w:r>
    </w:p>
    <w:p w:rsidR="00601B0B" w:rsidRPr="007768B1" w:rsidRDefault="00601B0B">
      <w:pPr>
        <w:jc w:val="both"/>
        <w:rPr>
          <w:b/>
          <w:bCs/>
          <w:color w:val="000000"/>
        </w:rPr>
      </w:pPr>
    </w:p>
    <w:p w:rsidR="00601B0B" w:rsidRPr="007768B1" w:rsidRDefault="00601B0B">
      <w:pPr>
        <w:jc w:val="both"/>
        <w:rPr>
          <w:color w:val="000000"/>
        </w:rPr>
      </w:pPr>
      <w:r w:rsidRPr="007768B1">
        <w:rPr>
          <w:b/>
          <w:bCs/>
          <w:color w:val="000000"/>
        </w:rPr>
        <w:t xml:space="preserve">A gyermeki ábrázoló tevékenységben soha nem a produktum a fontos, hanem hogy legyen belső késztetésük, igényük arra, hogy valami  "nyomot" hozzanak létre. </w:t>
      </w:r>
      <w:r w:rsidRPr="007768B1">
        <w:rPr>
          <w:color w:val="000000"/>
        </w:rPr>
        <w:t>Lényeges a jó témaválasztás, a sikerélmény, a sok-sok biztatás, buzdítás és a dicséret.</w:t>
      </w:r>
    </w:p>
    <w:p w:rsidR="00601B0B" w:rsidRPr="007768B1" w:rsidRDefault="00601B0B">
      <w:pPr>
        <w:jc w:val="both"/>
        <w:rPr>
          <w:color w:val="000000"/>
        </w:rPr>
      </w:pPr>
    </w:p>
    <w:p w:rsidR="00601B0B" w:rsidRPr="007768B1" w:rsidRDefault="00601B0B">
      <w:pPr>
        <w:jc w:val="both"/>
        <w:rPr>
          <w:color w:val="000000"/>
        </w:rPr>
      </w:pPr>
      <w:r w:rsidRPr="007768B1">
        <w:rPr>
          <w:color w:val="000000"/>
        </w:rPr>
        <w:t>Mivel eltérő a fejlődés üteme, ezért önmagukhoz viszonyítva kell hogy fejlődjenek a gyermekek és fejlődjön az íráshoz szükséges mozgáskoordinációjuk.</w:t>
      </w:r>
    </w:p>
    <w:p w:rsidR="00601B0B" w:rsidRPr="007768B1" w:rsidRDefault="00601B0B">
      <w:pPr>
        <w:jc w:val="both"/>
        <w:rPr>
          <w:color w:val="000000"/>
        </w:rPr>
      </w:pPr>
      <w:r w:rsidRPr="007768B1">
        <w:rPr>
          <w:color w:val="000000"/>
        </w:rPr>
        <w:t xml:space="preserve">A különböző eszközök és technikák alkalmazásánál neveltjeink megtapasztalják az anyagok tulajdonságait, alakíthatóságát. </w:t>
      </w:r>
    </w:p>
    <w:p w:rsidR="00601B0B" w:rsidRPr="007768B1" w:rsidRDefault="00601B0B">
      <w:pPr>
        <w:jc w:val="both"/>
        <w:rPr>
          <w:color w:val="000000"/>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605"/>
        <w:gridCol w:w="4606"/>
      </w:tblGrid>
      <w:tr w:rsidR="00601B0B" w:rsidRPr="007768B1">
        <w:tc>
          <w:tcPr>
            <w:tcW w:w="4605" w:type="dxa"/>
            <w:tcBorders>
              <w:top w:val="single" w:sz="6" w:space="0" w:color="auto"/>
              <w:left w:val="single" w:sz="6" w:space="0" w:color="auto"/>
              <w:bottom w:val="single" w:sz="6" w:space="0" w:color="auto"/>
              <w:right w:val="single" w:sz="6" w:space="0" w:color="auto"/>
            </w:tcBorders>
          </w:tcPr>
          <w:p w:rsidR="00601B0B" w:rsidRPr="007768B1" w:rsidRDefault="00601B0B">
            <w:pPr>
              <w:rPr>
                <w:b/>
                <w:bCs/>
                <w:color w:val="000000"/>
              </w:rPr>
            </w:pPr>
            <w:r w:rsidRPr="007768B1">
              <w:rPr>
                <w:b/>
                <w:bCs/>
                <w:color w:val="000000"/>
              </w:rPr>
              <w:t>Technikák</w:t>
            </w:r>
          </w:p>
        </w:tc>
        <w:tc>
          <w:tcPr>
            <w:tcW w:w="4606" w:type="dxa"/>
            <w:tcBorders>
              <w:top w:val="single" w:sz="6" w:space="0" w:color="auto"/>
              <w:left w:val="single" w:sz="6" w:space="0" w:color="auto"/>
              <w:bottom w:val="single" w:sz="6" w:space="0" w:color="auto"/>
              <w:right w:val="single" w:sz="6" w:space="0" w:color="auto"/>
            </w:tcBorders>
          </w:tcPr>
          <w:p w:rsidR="00601B0B" w:rsidRPr="007768B1" w:rsidRDefault="00601B0B">
            <w:pPr>
              <w:rPr>
                <w:b/>
                <w:bCs/>
                <w:color w:val="000000"/>
              </w:rPr>
            </w:pPr>
            <w:r w:rsidRPr="007768B1">
              <w:rPr>
                <w:b/>
                <w:bCs/>
                <w:color w:val="000000"/>
              </w:rPr>
              <w:t>Anyagok</w:t>
            </w:r>
          </w:p>
        </w:tc>
      </w:tr>
      <w:tr w:rsidR="00601B0B" w:rsidRPr="007768B1">
        <w:tc>
          <w:tcPr>
            <w:tcW w:w="4605" w:type="dxa"/>
            <w:tcBorders>
              <w:top w:val="single" w:sz="6" w:space="0" w:color="auto"/>
              <w:left w:val="single" w:sz="6" w:space="0" w:color="auto"/>
              <w:bottom w:val="single" w:sz="6" w:space="0" w:color="auto"/>
              <w:right w:val="single" w:sz="6" w:space="0" w:color="auto"/>
            </w:tcBorders>
          </w:tcPr>
          <w:p w:rsidR="00601B0B" w:rsidRPr="007768B1" w:rsidRDefault="00601B0B">
            <w:pPr>
              <w:rPr>
                <w:color w:val="000000"/>
              </w:rPr>
            </w:pPr>
            <w:r w:rsidRPr="007768B1">
              <w:rPr>
                <w:color w:val="000000"/>
              </w:rPr>
              <w:t>Gömbölyítés, sodrás, formázás</w:t>
            </w:r>
          </w:p>
        </w:tc>
        <w:tc>
          <w:tcPr>
            <w:tcW w:w="4606" w:type="dxa"/>
            <w:tcBorders>
              <w:top w:val="single" w:sz="6" w:space="0" w:color="auto"/>
              <w:left w:val="single" w:sz="6" w:space="0" w:color="auto"/>
              <w:bottom w:val="single" w:sz="6" w:space="0" w:color="auto"/>
              <w:right w:val="single" w:sz="6" w:space="0" w:color="auto"/>
            </w:tcBorders>
          </w:tcPr>
          <w:p w:rsidR="00601B0B" w:rsidRPr="007768B1" w:rsidRDefault="00601B0B">
            <w:pPr>
              <w:rPr>
                <w:color w:val="000000"/>
              </w:rPr>
            </w:pPr>
            <w:r w:rsidRPr="007768B1">
              <w:rPr>
                <w:color w:val="000000"/>
              </w:rPr>
              <w:t>Gyurma, só-liszt gyurma, agyag</w:t>
            </w:r>
          </w:p>
        </w:tc>
      </w:tr>
      <w:tr w:rsidR="00601B0B" w:rsidRPr="007768B1">
        <w:tc>
          <w:tcPr>
            <w:tcW w:w="4605" w:type="dxa"/>
            <w:tcBorders>
              <w:top w:val="single" w:sz="6" w:space="0" w:color="auto"/>
              <w:left w:val="single" w:sz="6" w:space="0" w:color="auto"/>
              <w:bottom w:val="single" w:sz="6" w:space="0" w:color="auto"/>
              <w:right w:val="single" w:sz="6" w:space="0" w:color="auto"/>
            </w:tcBorders>
          </w:tcPr>
          <w:p w:rsidR="00601B0B" w:rsidRPr="007768B1" w:rsidRDefault="00601B0B">
            <w:pPr>
              <w:rPr>
                <w:color w:val="000000"/>
              </w:rPr>
            </w:pPr>
            <w:r w:rsidRPr="007768B1">
              <w:rPr>
                <w:color w:val="000000"/>
              </w:rPr>
              <w:t>Folthagyás, festés, színkeverés</w:t>
            </w:r>
          </w:p>
        </w:tc>
        <w:tc>
          <w:tcPr>
            <w:tcW w:w="4606" w:type="dxa"/>
            <w:tcBorders>
              <w:top w:val="single" w:sz="6" w:space="0" w:color="auto"/>
              <w:left w:val="single" w:sz="6" w:space="0" w:color="auto"/>
              <w:bottom w:val="single" w:sz="6" w:space="0" w:color="auto"/>
              <w:right w:val="single" w:sz="6" w:space="0" w:color="auto"/>
            </w:tcBorders>
          </w:tcPr>
          <w:p w:rsidR="00601B0B" w:rsidRPr="007768B1" w:rsidRDefault="00601B0B">
            <w:pPr>
              <w:rPr>
                <w:color w:val="000000"/>
              </w:rPr>
            </w:pPr>
            <w:r w:rsidRPr="007768B1">
              <w:rPr>
                <w:color w:val="000000"/>
              </w:rPr>
              <w:t>Vízfesték, tempera, akrill, gombfesték</w:t>
            </w:r>
          </w:p>
        </w:tc>
      </w:tr>
      <w:tr w:rsidR="00601B0B" w:rsidRPr="007768B1">
        <w:tc>
          <w:tcPr>
            <w:tcW w:w="4605" w:type="dxa"/>
            <w:tcBorders>
              <w:top w:val="single" w:sz="6" w:space="0" w:color="auto"/>
              <w:left w:val="single" w:sz="6" w:space="0" w:color="auto"/>
              <w:bottom w:val="single" w:sz="6" w:space="0" w:color="auto"/>
              <w:right w:val="single" w:sz="6" w:space="0" w:color="auto"/>
            </w:tcBorders>
          </w:tcPr>
          <w:p w:rsidR="00601B0B" w:rsidRPr="007768B1" w:rsidRDefault="00601B0B">
            <w:pPr>
              <w:rPr>
                <w:color w:val="000000"/>
              </w:rPr>
            </w:pPr>
            <w:r w:rsidRPr="007768B1">
              <w:rPr>
                <w:color w:val="000000"/>
              </w:rPr>
              <w:t>Lenyomat készítés, nyomhagyás</w:t>
            </w:r>
          </w:p>
        </w:tc>
        <w:tc>
          <w:tcPr>
            <w:tcW w:w="4606" w:type="dxa"/>
            <w:tcBorders>
              <w:top w:val="single" w:sz="6" w:space="0" w:color="auto"/>
              <w:left w:val="single" w:sz="6" w:space="0" w:color="auto"/>
              <w:bottom w:val="single" w:sz="6" w:space="0" w:color="auto"/>
              <w:right w:val="single" w:sz="6" w:space="0" w:color="auto"/>
            </w:tcBorders>
          </w:tcPr>
          <w:p w:rsidR="00601B0B" w:rsidRPr="007768B1" w:rsidRDefault="00601B0B">
            <w:pPr>
              <w:rPr>
                <w:color w:val="000000"/>
              </w:rPr>
            </w:pPr>
            <w:r w:rsidRPr="007768B1">
              <w:rPr>
                <w:color w:val="000000"/>
              </w:rPr>
              <w:t>Termések, tempera, nyomda</w:t>
            </w:r>
          </w:p>
        </w:tc>
      </w:tr>
      <w:tr w:rsidR="00601B0B" w:rsidRPr="007768B1">
        <w:tc>
          <w:tcPr>
            <w:tcW w:w="4605" w:type="dxa"/>
            <w:tcBorders>
              <w:top w:val="single" w:sz="6" w:space="0" w:color="auto"/>
              <w:left w:val="single" w:sz="6" w:space="0" w:color="auto"/>
              <w:bottom w:val="single" w:sz="6" w:space="0" w:color="auto"/>
              <w:right w:val="single" w:sz="6" w:space="0" w:color="auto"/>
            </w:tcBorders>
          </w:tcPr>
          <w:p w:rsidR="00601B0B" w:rsidRPr="007768B1" w:rsidRDefault="00601B0B">
            <w:pPr>
              <w:rPr>
                <w:color w:val="000000"/>
              </w:rPr>
            </w:pPr>
            <w:r w:rsidRPr="007768B1">
              <w:rPr>
                <w:color w:val="000000"/>
              </w:rPr>
              <w:t>Karcolás</w:t>
            </w:r>
          </w:p>
        </w:tc>
        <w:tc>
          <w:tcPr>
            <w:tcW w:w="4606" w:type="dxa"/>
            <w:tcBorders>
              <w:top w:val="single" w:sz="6" w:space="0" w:color="auto"/>
              <w:left w:val="single" w:sz="6" w:space="0" w:color="auto"/>
              <w:bottom w:val="single" w:sz="6" w:space="0" w:color="auto"/>
              <w:right w:val="single" w:sz="6" w:space="0" w:color="auto"/>
            </w:tcBorders>
          </w:tcPr>
          <w:p w:rsidR="00601B0B" w:rsidRPr="007768B1" w:rsidRDefault="00601B0B">
            <w:pPr>
              <w:rPr>
                <w:color w:val="000000"/>
              </w:rPr>
            </w:pPr>
            <w:r w:rsidRPr="007768B1">
              <w:rPr>
                <w:color w:val="000000"/>
              </w:rPr>
              <w:t>Viasz, zsírkréta, tempera</w:t>
            </w:r>
          </w:p>
        </w:tc>
      </w:tr>
      <w:tr w:rsidR="00601B0B" w:rsidRPr="007768B1">
        <w:tc>
          <w:tcPr>
            <w:tcW w:w="4605" w:type="dxa"/>
            <w:tcBorders>
              <w:top w:val="single" w:sz="6" w:space="0" w:color="auto"/>
              <w:left w:val="single" w:sz="6" w:space="0" w:color="auto"/>
              <w:bottom w:val="single" w:sz="6" w:space="0" w:color="auto"/>
              <w:right w:val="single" w:sz="6" w:space="0" w:color="auto"/>
            </w:tcBorders>
          </w:tcPr>
          <w:p w:rsidR="00601B0B" w:rsidRPr="007768B1" w:rsidRDefault="00601B0B">
            <w:pPr>
              <w:rPr>
                <w:color w:val="000000"/>
              </w:rPr>
            </w:pPr>
            <w:r w:rsidRPr="007768B1">
              <w:rPr>
                <w:color w:val="000000"/>
              </w:rPr>
              <w:t>Gipszöntés</w:t>
            </w:r>
          </w:p>
        </w:tc>
        <w:tc>
          <w:tcPr>
            <w:tcW w:w="4606" w:type="dxa"/>
            <w:tcBorders>
              <w:top w:val="single" w:sz="6" w:space="0" w:color="auto"/>
              <w:left w:val="single" w:sz="6" w:space="0" w:color="auto"/>
              <w:bottom w:val="single" w:sz="6" w:space="0" w:color="auto"/>
              <w:right w:val="single" w:sz="6" w:space="0" w:color="auto"/>
            </w:tcBorders>
          </w:tcPr>
          <w:p w:rsidR="00601B0B" w:rsidRPr="007768B1" w:rsidRDefault="00601B0B">
            <w:pPr>
              <w:rPr>
                <w:color w:val="000000"/>
              </w:rPr>
            </w:pPr>
            <w:r w:rsidRPr="007768B1">
              <w:rPr>
                <w:color w:val="000000"/>
              </w:rPr>
              <w:t>Gipsz, műanyag formák</w:t>
            </w:r>
          </w:p>
        </w:tc>
      </w:tr>
      <w:tr w:rsidR="00601B0B" w:rsidRPr="007768B1">
        <w:tc>
          <w:tcPr>
            <w:tcW w:w="4605" w:type="dxa"/>
            <w:tcBorders>
              <w:top w:val="single" w:sz="6" w:space="0" w:color="auto"/>
              <w:left w:val="single" w:sz="6" w:space="0" w:color="auto"/>
              <w:bottom w:val="single" w:sz="6" w:space="0" w:color="auto"/>
              <w:right w:val="single" w:sz="6" w:space="0" w:color="auto"/>
            </w:tcBorders>
          </w:tcPr>
          <w:p w:rsidR="00601B0B" w:rsidRPr="007768B1" w:rsidRDefault="00601B0B">
            <w:pPr>
              <w:rPr>
                <w:color w:val="000000"/>
              </w:rPr>
            </w:pPr>
            <w:r w:rsidRPr="007768B1">
              <w:rPr>
                <w:color w:val="000000"/>
              </w:rPr>
              <w:t>Batikolás, textilfestés</w:t>
            </w:r>
          </w:p>
        </w:tc>
        <w:tc>
          <w:tcPr>
            <w:tcW w:w="4606" w:type="dxa"/>
            <w:tcBorders>
              <w:top w:val="single" w:sz="6" w:space="0" w:color="auto"/>
              <w:left w:val="single" w:sz="6" w:space="0" w:color="auto"/>
              <w:bottom w:val="single" w:sz="6" w:space="0" w:color="auto"/>
              <w:right w:val="single" w:sz="6" w:space="0" w:color="auto"/>
            </w:tcBorders>
          </w:tcPr>
          <w:p w:rsidR="00601B0B" w:rsidRPr="007768B1" w:rsidRDefault="00601B0B">
            <w:pPr>
              <w:rPr>
                <w:color w:val="000000"/>
              </w:rPr>
            </w:pPr>
            <w:r w:rsidRPr="007768B1">
              <w:rPr>
                <w:color w:val="000000"/>
              </w:rPr>
              <w:t>Textilfesték, textil</w:t>
            </w:r>
          </w:p>
        </w:tc>
      </w:tr>
      <w:tr w:rsidR="00601B0B" w:rsidRPr="007768B1">
        <w:tc>
          <w:tcPr>
            <w:tcW w:w="4605" w:type="dxa"/>
            <w:tcBorders>
              <w:top w:val="single" w:sz="6" w:space="0" w:color="auto"/>
              <w:left w:val="single" w:sz="6" w:space="0" w:color="auto"/>
              <w:bottom w:val="single" w:sz="6" w:space="0" w:color="auto"/>
              <w:right w:val="single" w:sz="6" w:space="0" w:color="auto"/>
            </w:tcBorders>
          </w:tcPr>
          <w:p w:rsidR="00601B0B" w:rsidRPr="007768B1" w:rsidRDefault="00601B0B">
            <w:pPr>
              <w:rPr>
                <w:color w:val="000000"/>
              </w:rPr>
            </w:pPr>
            <w:r w:rsidRPr="007768B1">
              <w:rPr>
                <w:color w:val="000000"/>
              </w:rPr>
              <w:t>Üvegfestés</w:t>
            </w:r>
          </w:p>
        </w:tc>
        <w:tc>
          <w:tcPr>
            <w:tcW w:w="4606" w:type="dxa"/>
            <w:tcBorders>
              <w:top w:val="single" w:sz="6" w:space="0" w:color="auto"/>
              <w:left w:val="single" w:sz="6" w:space="0" w:color="auto"/>
              <w:bottom w:val="single" w:sz="6" w:space="0" w:color="auto"/>
              <w:right w:val="single" w:sz="6" w:space="0" w:color="auto"/>
            </w:tcBorders>
          </w:tcPr>
          <w:p w:rsidR="00601B0B" w:rsidRPr="007768B1" w:rsidRDefault="00601B0B">
            <w:pPr>
              <w:rPr>
                <w:color w:val="000000"/>
              </w:rPr>
            </w:pPr>
            <w:r w:rsidRPr="007768B1">
              <w:rPr>
                <w:color w:val="000000"/>
              </w:rPr>
              <w:t>Üvegfesték, díszüvegek</w:t>
            </w:r>
          </w:p>
        </w:tc>
      </w:tr>
      <w:tr w:rsidR="00601B0B" w:rsidRPr="007768B1">
        <w:tc>
          <w:tcPr>
            <w:tcW w:w="4605" w:type="dxa"/>
            <w:tcBorders>
              <w:top w:val="single" w:sz="6" w:space="0" w:color="auto"/>
              <w:left w:val="single" w:sz="6" w:space="0" w:color="auto"/>
              <w:bottom w:val="single" w:sz="6" w:space="0" w:color="auto"/>
              <w:right w:val="single" w:sz="6" w:space="0" w:color="auto"/>
            </w:tcBorders>
          </w:tcPr>
          <w:p w:rsidR="00601B0B" w:rsidRPr="007768B1" w:rsidRDefault="00601B0B">
            <w:pPr>
              <w:rPr>
                <w:color w:val="000000"/>
              </w:rPr>
            </w:pPr>
            <w:r w:rsidRPr="007768B1">
              <w:rPr>
                <w:color w:val="000000"/>
              </w:rPr>
              <w:t>Varrás, fonás, szövés</w:t>
            </w:r>
          </w:p>
        </w:tc>
        <w:tc>
          <w:tcPr>
            <w:tcW w:w="4606" w:type="dxa"/>
            <w:tcBorders>
              <w:top w:val="single" w:sz="6" w:space="0" w:color="auto"/>
              <w:left w:val="single" w:sz="6" w:space="0" w:color="auto"/>
              <w:bottom w:val="single" w:sz="6" w:space="0" w:color="auto"/>
              <w:right w:val="single" w:sz="6" w:space="0" w:color="auto"/>
            </w:tcBorders>
          </w:tcPr>
          <w:p w:rsidR="00601B0B" w:rsidRPr="007768B1" w:rsidRDefault="00601B0B">
            <w:pPr>
              <w:rPr>
                <w:color w:val="000000"/>
              </w:rPr>
            </w:pPr>
            <w:r w:rsidRPr="007768B1">
              <w:rPr>
                <w:color w:val="000000"/>
              </w:rPr>
              <w:t>Fonalak, pamutok, cérnák</w:t>
            </w:r>
          </w:p>
        </w:tc>
      </w:tr>
      <w:tr w:rsidR="00601B0B" w:rsidRPr="007768B1">
        <w:tc>
          <w:tcPr>
            <w:tcW w:w="4605" w:type="dxa"/>
            <w:tcBorders>
              <w:top w:val="single" w:sz="6" w:space="0" w:color="auto"/>
              <w:left w:val="single" w:sz="6" w:space="0" w:color="auto"/>
              <w:bottom w:val="single" w:sz="6" w:space="0" w:color="auto"/>
              <w:right w:val="single" w:sz="6" w:space="0" w:color="auto"/>
            </w:tcBorders>
          </w:tcPr>
          <w:p w:rsidR="00601B0B" w:rsidRPr="007768B1" w:rsidRDefault="00601B0B">
            <w:pPr>
              <w:rPr>
                <w:color w:val="000000"/>
              </w:rPr>
            </w:pPr>
            <w:r w:rsidRPr="007768B1">
              <w:rPr>
                <w:color w:val="000000"/>
              </w:rPr>
              <w:t>Nemezelés</w:t>
            </w:r>
          </w:p>
        </w:tc>
        <w:tc>
          <w:tcPr>
            <w:tcW w:w="4606" w:type="dxa"/>
            <w:tcBorders>
              <w:top w:val="single" w:sz="6" w:space="0" w:color="auto"/>
              <w:left w:val="single" w:sz="6" w:space="0" w:color="auto"/>
              <w:bottom w:val="single" w:sz="6" w:space="0" w:color="auto"/>
              <w:right w:val="single" w:sz="6" w:space="0" w:color="auto"/>
            </w:tcBorders>
          </w:tcPr>
          <w:p w:rsidR="00601B0B" w:rsidRPr="007768B1" w:rsidRDefault="00601B0B">
            <w:pPr>
              <w:rPr>
                <w:color w:val="000000"/>
              </w:rPr>
            </w:pPr>
            <w:r w:rsidRPr="007768B1">
              <w:rPr>
                <w:color w:val="000000"/>
              </w:rPr>
              <w:t>Nyers nemez, szappan</w:t>
            </w:r>
          </w:p>
        </w:tc>
      </w:tr>
      <w:tr w:rsidR="00601B0B" w:rsidRPr="007768B1">
        <w:tc>
          <w:tcPr>
            <w:tcW w:w="4605" w:type="dxa"/>
            <w:tcBorders>
              <w:top w:val="single" w:sz="6" w:space="0" w:color="auto"/>
              <w:left w:val="single" w:sz="6" w:space="0" w:color="auto"/>
              <w:bottom w:val="single" w:sz="6" w:space="0" w:color="auto"/>
              <w:right w:val="single" w:sz="6" w:space="0" w:color="auto"/>
            </w:tcBorders>
          </w:tcPr>
          <w:p w:rsidR="00601B0B" w:rsidRPr="007768B1" w:rsidRDefault="00601B0B">
            <w:pPr>
              <w:rPr>
                <w:color w:val="000000"/>
              </w:rPr>
            </w:pPr>
            <w:r w:rsidRPr="007768B1">
              <w:rPr>
                <w:color w:val="000000"/>
              </w:rPr>
              <w:t>Origami</w:t>
            </w:r>
          </w:p>
        </w:tc>
        <w:tc>
          <w:tcPr>
            <w:tcW w:w="4606" w:type="dxa"/>
            <w:tcBorders>
              <w:top w:val="single" w:sz="6" w:space="0" w:color="auto"/>
              <w:left w:val="single" w:sz="6" w:space="0" w:color="auto"/>
              <w:bottom w:val="single" w:sz="6" w:space="0" w:color="auto"/>
              <w:right w:val="single" w:sz="6" w:space="0" w:color="auto"/>
            </w:tcBorders>
          </w:tcPr>
          <w:p w:rsidR="00601B0B" w:rsidRPr="007768B1" w:rsidRDefault="00601B0B">
            <w:pPr>
              <w:rPr>
                <w:color w:val="000000"/>
              </w:rPr>
            </w:pPr>
            <w:r w:rsidRPr="007768B1">
              <w:rPr>
                <w:color w:val="000000"/>
              </w:rPr>
              <w:t>Színes papírok</w:t>
            </w:r>
          </w:p>
        </w:tc>
      </w:tr>
      <w:tr w:rsidR="00601B0B" w:rsidRPr="007768B1">
        <w:tc>
          <w:tcPr>
            <w:tcW w:w="4605" w:type="dxa"/>
            <w:tcBorders>
              <w:top w:val="single" w:sz="6" w:space="0" w:color="auto"/>
              <w:left w:val="single" w:sz="6" w:space="0" w:color="auto"/>
              <w:bottom w:val="single" w:sz="6" w:space="0" w:color="auto"/>
              <w:right w:val="single" w:sz="6" w:space="0" w:color="auto"/>
            </w:tcBorders>
          </w:tcPr>
          <w:p w:rsidR="00601B0B" w:rsidRPr="007768B1" w:rsidRDefault="00601B0B">
            <w:pPr>
              <w:rPr>
                <w:color w:val="000000"/>
              </w:rPr>
            </w:pPr>
            <w:r w:rsidRPr="007768B1">
              <w:rPr>
                <w:color w:val="000000"/>
              </w:rPr>
              <w:t>Dekopage</w:t>
            </w:r>
          </w:p>
        </w:tc>
        <w:tc>
          <w:tcPr>
            <w:tcW w:w="4606" w:type="dxa"/>
            <w:tcBorders>
              <w:top w:val="single" w:sz="6" w:space="0" w:color="auto"/>
              <w:left w:val="single" w:sz="6" w:space="0" w:color="auto"/>
              <w:bottom w:val="single" w:sz="6" w:space="0" w:color="auto"/>
              <w:right w:val="single" w:sz="6" w:space="0" w:color="auto"/>
            </w:tcBorders>
          </w:tcPr>
          <w:p w:rsidR="00601B0B" w:rsidRPr="007768B1" w:rsidRDefault="00601B0B">
            <w:pPr>
              <w:rPr>
                <w:color w:val="000000"/>
              </w:rPr>
            </w:pPr>
            <w:r w:rsidRPr="007768B1">
              <w:rPr>
                <w:color w:val="000000"/>
              </w:rPr>
              <w:t>Dekopage ragasztó, szalvéták</w:t>
            </w:r>
          </w:p>
        </w:tc>
      </w:tr>
    </w:tbl>
    <w:p w:rsidR="00601B0B" w:rsidRPr="007768B1" w:rsidRDefault="00601B0B">
      <w:pPr>
        <w:jc w:val="both"/>
        <w:rPr>
          <w:color w:val="000000"/>
        </w:rPr>
      </w:pPr>
    </w:p>
    <w:p w:rsidR="00601B0B" w:rsidRPr="007768B1" w:rsidRDefault="00601B0B">
      <w:pPr>
        <w:jc w:val="both"/>
        <w:rPr>
          <w:color w:val="000000"/>
        </w:rPr>
      </w:pPr>
      <w:r w:rsidRPr="007768B1">
        <w:rPr>
          <w:color w:val="000000"/>
        </w:rPr>
        <w:t>Az agyagozás, mintázás, gömbölyítés, sodrás, lapítás gyakorlására is szolgál, ugyanakkor a kihúzás - tapasztás technikájának elsajátítását és a képlékenyebb formaalakítást is elősegíti.</w:t>
      </w:r>
    </w:p>
    <w:p w:rsidR="00601B0B" w:rsidRPr="007768B1" w:rsidRDefault="00601B0B">
      <w:pPr>
        <w:jc w:val="both"/>
        <w:rPr>
          <w:color w:val="000000"/>
        </w:rPr>
      </w:pPr>
      <w:r w:rsidRPr="007768B1">
        <w:rPr>
          <w:color w:val="000000"/>
        </w:rPr>
        <w:t>Színvilágukat fejleszti, gazdagítja a színek összefolyatása mellett a színkeverés műveletének elsajátítása: ezáltal megnyilvánul számukra a színek, színárnyalatok sokfélesége.</w:t>
      </w:r>
    </w:p>
    <w:p w:rsidR="00601B0B" w:rsidRPr="007768B1" w:rsidRDefault="00601B0B">
      <w:pPr>
        <w:jc w:val="both"/>
        <w:rPr>
          <w:color w:val="000000"/>
        </w:rPr>
      </w:pPr>
    </w:p>
    <w:p w:rsidR="00601B0B" w:rsidRPr="007768B1" w:rsidRDefault="00601B0B">
      <w:pPr>
        <w:jc w:val="both"/>
        <w:rPr>
          <w:color w:val="000000"/>
        </w:rPr>
      </w:pPr>
      <w:r w:rsidRPr="007768B1">
        <w:rPr>
          <w:color w:val="000000"/>
        </w:rPr>
        <w:t>A természetes anyagokat részesítjük előnyben. Felhasználásuknál figyelembe vesszük a természetvédelmi és környezetvédelmi szemléletmód kialakításának szabályait. Földről gyűjtünk termést, falevelet, virágszirmot és nem a száráról letépve. Nem pocsékoljuk a papírt, illetve újra feldolgozzuk.</w:t>
      </w:r>
    </w:p>
    <w:p w:rsidR="00601B0B" w:rsidRPr="007768B1" w:rsidRDefault="00601B0B">
      <w:pPr>
        <w:ind w:firstLine="284"/>
        <w:jc w:val="both"/>
        <w:rPr>
          <w:color w:val="000000"/>
        </w:rPr>
      </w:pPr>
    </w:p>
    <w:p w:rsidR="00601B0B" w:rsidRPr="007768B1" w:rsidRDefault="00601B0B">
      <w:pPr>
        <w:jc w:val="both"/>
        <w:rPr>
          <w:color w:val="000000"/>
        </w:rPr>
      </w:pPr>
      <w:r w:rsidRPr="007768B1">
        <w:rPr>
          <w:color w:val="000000"/>
        </w:rPr>
        <w:t>A világunk szépségére irányuló közös esztétikai élmények pozitív érzelmi állapotot váltanak ki. Párosulnak a harmónia, a boldogság, a szeretet érzésével. Létrehozhatnak megfelelő természetvédelmi látásmódot és viselkedési szokások elsajátítását is eredményezhetik.</w:t>
      </w:r>
    </w:p>
    <w:p w:rsidR="00601B0B" w:rsidRPr="007768B1" w:rsidRDefault="00601B0B">
      <w:pPr>
        <w:jc w:val="both"/>
        <w:rPr>
          <w:color w:val="000000"/>
        </w:rPr>
      </w:pPr>
      <w:r w:rsidRPr="007768B1">
        <w:rPr>
          <w:color w:val="000000"/>
        </w:rPr>
        <w:t xml:space="preserve">A kultúrára való fogékonyság kialakításánál lehetőség van művészeti alkotásokkal való ismerkedésre (képek, szobrok reprodukciói). </w:t>
      </w:r>
    </w:p>
    <w:p w:rsidR="00601B0B" w:rsidRPr="007768B1" w:rsidRDefault="00601B0B">
      <w:pPr>
        <w:jc w:val="both"/>
        <w:rPr>
          <w:color w:val="000000"/>
        </w:rPr>
      </w:pPr>
      <w:r w:rsidRPr="007768B1">
        <w:rPr>
          <w:color w:val="000000"/>
        </w:rPr>
        <w:t>Vizuális élményt nyújthat még természeti tájakról készült fényképek, poszterek nézegetése, elhelyezésük a csoportban. Szempont, hogy nagy igényességgel válogassuk ki ezeket, véletlenül se legyenek giccsesek. Nagyobb gyermekeknél tervezhetjük az életkornak megfelelő kiállítások megtekintését, és a gyermekrajz pályázatok tárlataira is ellátogathatunk: "Kortárs művészet".</w:t>
      </w:r>
    </w:p>
    <w:p w:rsidR="00601B0B" w:rsidRPr="007768B1" w:rsidRDefault="00601B0B">
      <w:pPr>
        <w:jc w:val="both"/>
        <w:rPr>
          <w:color w:val="000000"/>
        </w:rPr>
      </w:pPr>
      <w:r w:rsidRPr="007768B1">
        <w:rPr>
          <w:color w:val="000000"/>
        </w:rPr>
        <w:t>A gyermekek ismerkedjenek meg a népművészet évszázadokon át letisztult jel- és formavilágával, egyszerű díszítő motívumaival, tiszta stílusával. Ezek örök értéket képviselnek, fejlesztik identitásukat.</w:t>
      </w:r>
    </w:p>
    <w:p w:rsidR="00601B0B" w:rsidRPr="007768B1" w:rsidRDefault="00601B0B">
      <w:pPr>
        <w:jc w:val="both"/>
        <w:rPr>
          <w:color w:val="000000"/>
        </w:rPr>
      </w:pPr>
      <w:r w:rsidRPr="007768B1">
        <w:rPr>
          <w:color w:val="000000"/>
        </w:rPr>
        <w:t>Egy - egy ünnep kapcsán beépülhet az óvodai életbe a népi hagyományra épülő eszközök és technikák (pl. tojás írókázás - húsvétkor) megismertetése, használata.</w:t>
      </w:r>
    </w:p>
    <w:p w:rsidR="00601B0B" w:rsidRPr="007768B1" w:rsidRDefault="00601B0B">
      <w:pPr>
        <w:ind w:firstLine="284"/>
        <w:jc w:val="both"/>
        <w:rPr>
          <w:color w:val="000000"/>
        </w:rPr>
      </w:pPr>
    </w:p>
    <w:p w:rsidR="00601B0B" w:rsidRPr="007768B1" w:rsidRDefault="00601B0B">
      <w:pPr>
        <w:jc w:val="both"/>
        <w:rPr>
          <w:color w:val="000000"/>
        </w:rPr>
      </w:pPr>
      <w:r w:rsidRPr="007768B1">
        <w:rPr>
          <w:color w:val="000000"/>
        </w:rPr>
        <w:t>Az ábrázoló tevékenység egész nap jelen van az óvoda életében, az eszközök mindig hozzáférhető helyen találhatók, a gyermekek választhatnak közülük.</w:t>
      </w:r>
    </w:p>
    <w:p w:rsidR="00601B0B" w:rsidRPr="007768B1" w:rsidRDefault="00601B0B">
      <w:pPr>
        <w:jc w:val="both"/>
        <w:rPr>
          <w:color w:val="000000"/>
        </w:rPr>
      </w:pPr>
      <w:r w:rsidRPr="007768B1">
        <w:rPr>
          <w:color w:val="000000"/>
        </w:rPr>
        <w:t>Játékban adódó ötleteiket barkácsolás során realizálhatják. Erre ösztönözzük is őket, hiszen fejleszti a kézügyességet, a problémamegoldó gondolkodást. Még annak a gyermeknek is sikerélményt nyújt, aki rajzolásban, festésben bátortalanabb, "ügyetlenebb". A barkácsolt játék nemcsak azért fontos, mert beépül a különböző játéktevékenységbe és gazdagítja, tartalmasabbá teszi azt, hanem személyes jellegű, csak egy van belőle, ezért becses kincs. A gyermek számára lehet, hogy nagyobb az értéke, mint egy készen kapott játéknak. Ezért tartjuk fontosnak, (ha lehetőség van rá), hogy csak esztétikus, környezetbarát anyagokkal dolgozzanak.</w:t>
      </w:r>
    </w:p>
    <w:p w:rsidR="00601B0B" w:rsidRPr="007768B1" w:rsidRDefault="00601B0B">
      <w:pPr>
        <w:jc w:val="both"/>
        <w:rPr>
          <w:color w:val="000000"/>
        </w:rPr>
      </w:pPr>
    </w:p>
    <w:p w:rsidR="00601B0B" w:rsidRPr="007768B1" w:rsidRDefault="00601B0B">
      <w:pPr>
        <w:jc w:val="both"/>
        <w:rPr>
          <w:color w:val="000000"/>
        </w:rPr>
      </w:pPr>
      <w:r w:rsidRPr="007768B1">
        <w:rPr>
          <w:color w:val="000000"/>
        </w:rPr>
        <w:t>Az ábrázolás beépülhet a szabadidős tevékenységbe, udvari játékba. Itt is nagy szerepük van a természetes anyagoknak: homok, kavics, sár, lehullott falevelek, termések. Készíthetnek kavicsból képeket, rajzolhatnak a homokba, sárból sárkunyhót, várat építhetnek, lehullott száraz gallyakból, elszáradt fűszálakból vályogépítési technikát tanulhassanak. Télen lehet hóból hó szobrocskákat, hó kunyhót, udvari fenyőfára kiöntött formákból jégdíszeket készíteni. Később, amikor melegszik az idő együtt figyelhetjük meg a jég olvadását. A lehetőségek szinte korlátlanok.</w:t>
      </w:r>
    </w:p>
    <w:p w:rsidR="00601B0B" w:rsidRPr="007768B1" w:rsidRDefault="00601B0B" w:rsidP="0015018C">
      <w:pPr>
        <w:jc w:val="both"/>
        <w:rPr>
          <w:color w:val="000000"/>
        </w:rPr>
      </w:pPr>
    </w:p>
    <w:p w:rsidR="00601B0B" w:rsidRPr="007768B1" w:rsidRDefault="00601B0B">
      <w:pPr>
        <w:pStyle w:val="BodyText2"/>
        <w:numPr>
          <w:ilvl w:val="0"/>
          <w:numId w:val="0"/>
        </w:numPr>
        <w:rPr>
          <w:color w:val="000000"/>
          <w:sz w:val="24"/>
          <w:szCs w:val="24"/>
        </w:rPr>
      </w:pPr>
      <w:r w:rsidRPr="007768B1">
        <w:rPr>
          <w:color w:val="000000"/>
          <w:sz w:val="24"/>
          <w:szCs w:val="24"/>
        </w:rPr>
        <w:t>A vizuálisan érzékelhető szépség és harmónia az esztétikai érzelmek megjelenésével olyan értékeket mutatnak meg, melyek elősegítik a természet és környezetvédelmi látásmód és viselkedéskultúra kialakulását. Így közvetíti számunkra mindez, hogy ezen értékek szorosan kapcsolódnak az emberhez; a természetet védeni, óvni kell, - felelősségteljesen, szeretettel kell élni benne.</w:t>
      </w:r>
    </w:p>
    <w:p w:rsidR="00601B0B" w:rsidRPr="007768B1" w:rsidRDefault="00601B0B">
      <w:pPr>
        <w:jc w:val="both"/>
        <w:rPr>
          <w:color w:val="000000"/>
        </w:rPr>
      </w:pPr>
    </w:p>
    <w:p w:rsidR="00601B0B" w:rsidRDefault="00601B0B">
      <w:pPr>
        <w:jc w:val="both"/>
        <w:rPr>
          <w:color w:val="000000"/>
        </w:rPr>
      </w:pPr>
    </w:p>
    <w:p w:rsidR="00601B0B" w:rsidRDefault="00601B0B">
      <w:pPr>
        <w:jc w:val="both"/>
        <w:rPr>
          <w:color w:val="000000"/>
        </w:rPr>
      </w:pP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center"/>
        <w:rPr>
          <w:b/>
          <w:bCs/>
          <w:color w:val="000000"/>
          <w:u w:val="single"/>
        </w:rPr>
      </w:pPr>
      <w:r w:rsidRPr="007768B1">
        <w:rPr>
          <w:b/>
          <w:bCs/>
          <w:color w:val="000000"/>
          <w:u w:val="single"/>
        </w:rPr>
        <w:t>A fejlődés  várható eredménye az óvodáskor végére</w:t>
      </w:r>
    </w:p>
    <w:p w:rsidR="00601B0B" w:rsidRPr="007768B1" w:rsidRDefault="00601B0B">
      <w:pPr>
        <w:jc w:val="both"/>
        <w:rPr>
          <w:color w:val="000000"/>
        </w:rPr>
      </w:pPr>
    </w:p>
    <w:p w:rsidR="00601B0B" w:rsidRPr="007768B1" w:rsidRDefault="00601B0B">
      <w:pPr>
        <w:jc w:val="both"/>
        <w:rPr>
          <w:color w:val="000000"/>
          <w:u w:val="single"/>
        </w:rPr>
      </w:pPr>
      <w:r w:rsidRPr="007768B1">
        <w:rPr>
          <w:color w:val="000000"/>
          <w:u w:val="single"/>
        </w:rPr>
        <w:t>A gyermekek</w:t>
      </w:r>
    </w:p>
    <w:p w:rsidR="00601B0B" w:rsidRPr="007768B1" w:rsidRDefault="00601B0B">
      <w:pPr>
        <w:jc w:val="both"/>
        <w:rPr>
          <w:color w:val="000000"/>
          <w:u w:val="single"/>
        </w:rPr>
      </w:pPr>
    </w:p>
    <w:p w:rsidR="00601B0B" w:rsidRPr="007768B1" w:rsidRDefault="00601B0B">
      <w:pPr>
        <w:numPr>
          <w:ilvl w:val="0"/>
          <w:numId w:val="90"/>
        </w:numPr>
        <w:jc w:val="both"/>
        <w:rPr>
          <w:color w:val="000000"/>
        </w:rPr>
      </w:pPr>
      <w:r w:rsidRPr="007768B1">
        <w:rPr>
          <w:color w:val="000000"/>
        </w:rPr>
        <w:t>nagy biztonsággal használják az eszközöket, technikákat, anyagokatés azokat képesek önállóan megválasztani.</w:t>
      </w:r>
    </w:p>
    <w:p w:rsidR="00601B0B" w:rsidRPr="007768B1" w:rsidRDefault="00601B0B">
      <w:pPr>
        <w:numPr>
          <w:ilvl w:val="0"/>
          <w:numId w:val="91"/>
        </w:numPr>
        <w:jc w:val="both"/>
        <w:rPr>
          <w:color w:val="000000"/>
        </w:rPr>
      </w:pPr>
      <w:r w:rsidRPr="007768B1">
        <w:rPr>
          <w:color w:val="000000"/>
        </w:rPr>
        <w:t>helyes ceruzafogása kialakul, fejlődik az íráshoz szükséges mozgáskoordinációjuk</w:t>
      </w:r>
    </w:p>
    <w:p w:rsidR="00601B0B" w:rsidRPr="007768B1" w:rsidRDefault="00601B0B">
      <w:pPr>
        <w:numPr>
          <w:ilvl w:val="0"/>
          <w:numId w:val="92"/>
        </w:numPr>
        <w:jc w:val="both"/>
        <w:rPr>
          <w:color w:val="000000"/>
        </w:rPr>
      </w:pPr>
      <w:r w:rsidRPr="007768B1">
        <w:rPr>
          <w:color w:val="000000"/>
        </w:rPr>
        <w:t>szem - és kézmozgása összerendeződik, a tapintási észlelésük fejlett</w:t>
      </w:r>
    </w:p>
    <w:p w:rsidR="00601B0B" w:rsidRPr="007768B1" w:rsidRDefault="00601B0B">
      <w:pPr>
        <w:numPr>
          <w:ilvl w:val="0"/>
          <w:numId w:val="93"/>
        </w:numPr>
        <w:jc w:val="both"/>
        <w:rPr>
          <w:color w:val="000000"/>
        </w:rPr>
      </w:pPr>
      <w:r w:rsidRPr="007768B1">
        <w:rPr>
          <w:color w:val="000000"/>
        </w:rPr>
        <w:t>tér- forma- színvilága, alakító képessége koruknak és egyéniségüknek megfelelően fejlődik, kialakul a képi - plasztikai látásmódja</w:t>
      </w:r>
    </w:p>
    <w:p w:rsidR="00601B0B" w:rsidRPr="007768B1" w:rsidRDefault="00601B0B">
      <w:pPr>
        <w:numPr>
          <w:ilvl w:val="0"/>
          <w:numId w:val="94"/>
        </w:numPr>
        <w:jc w:val="both"/>
        <w:rPr>
          <w:color w:val="000000"/>
        </w:rPr>
      </w:pPr>
      <w:r w:rsidRPr="007768B1">
        <w:rPr>
          <w:color w:val="000000"/>
        </w:rPr>
        <w:t>megjelennek számukra az egyszerű térviszonyok: előtér-háttér, közelebb-távolabb, fönt-lent</w:t>
      </w:r>
    </w:p>
    <w:p w:rsidR="00601B0B" w:rsidRPr="007768B1" w:rsidRDefault="00601B0B">
      <w:pPr>
        <w:numPr>
          <w:ilvl w:val="0"/>
          <w:numId w:val="95"/>
        </w:numPr>
        <w:jc w:val="both"/>
        <w:rPr>
          <w:color w:val="000000"/>
        </w:rPr>
      </w:pPr>
      <w:r w:rsidRPr="007768B1">
        <w:rPr>
          <w:color w:val="000000"/>
        </w:rPr>
        <w:t>emberábrázolásában kialakulnak a részletek: a végtagok kétdimenziósak, az arc és a ruházat jellemző jegyei, megjelenik a mozgás</w:t>
      </w:r>
    </w:p>
    <w:p w:rsidR="00601B0B" w:rsidRPr="007768B1" w:rsidRDefault="00601B0B">
      <w:pPr>
        <w:numPr>
          <w:ilvl w:val="0"/>
          <w:numId w:val="96"/>
        </w:numPr>
        <w:jc w:val="both"/>
        <w:rPr>
          <w:color w:val="000000"/>
        </w:rPr>
      </w:pPr>
      <w:r w:rsidRPr="007768B1">
        <w:rPr>
          <w:color w:val="000000"/>
        </w:rPr>
        <w:t>tevékenységében jelen van az élmény, emlékezet, fantázia és megfigyelés alapján történő képalakítás</w:t>
      </w:r>
    </w:p>
    <w:p w:rsidR="00601B0B" w:rsidRPr="007768B1" w:rsidRDefault="00601B0B">
      <w:pPr>
        <w:numPr>
          <w:ilvl w:val="0"/>
          <w:numId w:val="97"/>
        </w:numPr>
        <w:jc w:val="both"/>
        <w:rPr>
          <w:color w:val="000000"/>
        </w:rPr>
      </w:pPr>
      <w:r w:rsidRPr="007768B1">
        <w:rPr>
          <w:color w:val="000000"/>
        </w:rPr>
        <w:t>díszítő motívumokat készíthetnek, felhasználhatnak  (ritmikusság-ritmizálás)</w:t>
      </w:r>
    </w:p>
    <w:p w:rsidR="00601B0B" w:rsidRPr="007768B1" w:rsidRDefault="00601B0B">
      <w:pPr>
        <w:numPr>
          <w:ilvl w:val="0"/>
          <w:numId w:val="98"/>
        </w:numPr>
        <w:jc w:val="both"/>
        <w:rPr>
          <w:color w:val="000000"/>
        </w:rPr>
      </w:pPr>
      <w:r w:rsidRPr="007768B1">
        <w:rPr>
          <w:color w:val="000000"/>
        </w:rPr>
        <w:t>igénylik a kiegészítő játékeszközök barkácsolását és a közös tevékenységet a társakkal</w:t>
      </w:r>
    </w:p>
    <w:p w:rsidR="00601B0B" w:rsidRPr="007768B1" w:rsidRDefault="00601B0B">
      <w:pPr>
        <w:numPr>
          <w:ilvl w:val="0"/>
          <w:numId w:val="99"/>
        </w:numPr>
        <w:jc w:val="both"/>
        <w:rPr>
          <w:color w:val="000000"/>
        </w:rPr>
      </w:pPr>
      <w:r w:rsidRPr="007768B1">
        <w:rPr>
          <w:color w:val="000000"/>
        </w:rPr>
        <w:t>esztétikai érzékenysége fejlett</w:t>
      </w:r>
    </w:p>
    <w:p w:rsidR="00601B0B" w:rsidRPr="007768B1" w:rsidRDefault="00601B0B">
      <w:pPr>
        <w:numPr>
          <w:ilvl w:val="0"/>
          <w:numId w:val="100"/>
        </w:numPr>
        <w:jc w:val="both"/>
        <w:rPr>
          <w:color w:val="000000"/>
        </w:rPr>
      </w:pPr>
      <w:r w:rsidRPr="007768B1">
        <w:rPr>
          <w:color w:val="000000"/>
        </w:rPr>
        <w:t>eszközeiket tisztán és rendben tartják</w:t>
      </w:r>
    </w:p>
    <w:p w:rsidR="00601B0B" w:rsidRPr="007768B1" w:rsidRDefault="00601B0B">
      <w:pPr>
        <w:numPr>
          <w:ilvl w:val="0"/>
          <w:numId w:val="100"/>
        </w:numPr>
        <w:jc w:val="both"/>
        <w:rPr>
          <w:color w:val="000000"/>
        </w:rPr>
      </w:pPr>
      <w:r w:rsidRPr="007768B1">
        <w:rPr>
          <w:color w:val="000000"/>
        </w:rPr>
        <w:t>a kiemelt figyelmet igénylő, tehetséges gyermekek önkifejezése megvalósul</w:t>
      </w:r>
    </w:p>
    <w:p w:rsidR="00601B0B" w:rsidRPr="007768B1" w:rsidRDefault="00601B0B">
      <w:pPr>
        <w:numPr>
          <w:ilvl w:val="0"/>
          <w:numId w:val="100"/>
        </w:numPr>
        <w:jc w:val="both"/>
        <w:rPr>
          <w:color w:val="000000"/>
        </w:rPr>
      </w:pPr>
      <w:r w:rsidRPr="007768B1">
        <w:rPr>
          <w:color w:val="000000"/>
        </w:rPr>
        <w:t>rajzolás, mintázás, kézimunka kedves, örömteli tevékenységgé válik</w:t>
      </w:r>
    </w:p>
    <w:p w:rsidR="00601B0B" w:rsidRPr="007768B1" w:rsidRDefault="00601B0B">
      <w:pPr>
        <w:numPr>
          <w:ilvl w:val="0"/>
          <w:numId w:val="100"/>
        </w:numPr>
        <w:jc w:val="both"/>
        <w:rPr>
          <w:color w:val="000000"/>
        </w:rPr>
      </w:pPr>
      <w:r w:rsidRPr="007768B1">
        <w:rPr>
          <w:color w:val="000000"/>
        </w:rPr>
        <w:t>rácsodálkoznak a szép látványára, tudnak gyönyörködni, esztétikai véleményt alkotni</w:t>
      </w:r>
    </w:p>
    <w:p w:rsidR="00601B0B" w:rsidRPr="007768B1" w:rsidRDefault="00601B0B">
      <w:pPr>
        <w:jc w:val="center"/>
        <w:rPr>
          <w:b/>
          <w:bCs/>
          <w:color w:val="000000"/>
          <w:u w:val="single"/>
        </w:rPr>
      </w:pPr>
    </w:p>
    <w:p w:rsidR="00601B0B" w:rsidRPr="007768B1" w:rsidRDefault="00601B0B">
      <w:pPr>
        <w:jc w:val="center"/>
        <w:rPr>
          <w:b/>
          <w:bCs/>
          <w:color w:val="000000"/>
        </w:rPr>
      </w:pPr>
    </w:p>
    <w:p w:rsidR="00601B0B" w:rsidRPr="007768B1" w:rsidRDefault="00601B0B" w:rsidP="0015018C">
      <w:pPr>
        <w:jc w:val="center"/>
        <w:rPr>
          <w:b/>
          <w:bCs/>
          <w:color w:val="000000"/>
        </w:rPr>
      </w:pPr>
      <w:r w:rsidRPr="007768B1">
        <w:rPr>
          <w:b/>
          <w:bCs/>
          <w:color w:val="000000"/>
        </w:rPr>
        <w:t xml:space="preserve">16. Mozgás </w:t>
      </w:r>
    </w:p>
    <w:p w:rsidR="00601B0B" w:rsidRPr="007768B1" w:rsidRDefault="00601B0B" w:rsidP="0015018C">
      <w:pPr>
        <w:jc w:val="center"/>
        <w:rPr>
          <w:b/>
          <w:bCs/>
          <w:color w:val="000000"/>
        </w:rPr>
      </w:pPr>
    </w:p>
    <w:p w:rsidR="00601B0B" w:rsidRPr="007768B1" w:rsidRDefault="00601B0B" w:rsidP="0015018C">
      <w:pPr>
        <w:jc w:val="both"/>
        <w:rPr>
          <w:color w:val="000000"/>
          <w:u w:val="single"/>
        </w:rPr>
      </w:pPr>
    </w:p>
    <w:p w:rsidR="00601B0B" w:rsidRPr="007768B1" w:rsidRDefault="00601B0B" w:rsidP="0015018C">
      <w:pPr>
        <w:pStyle w:val="BodyText"/>
        <w:rPr>
          <w:b/>
          <w:bCs/>
          <w:color w:val="000000"/>
          <w:sz w:val="24"/>
          <w:szCs w:val="24"/>
        </w:rPr>
      </w:pPr>
      <w:r w:rsidRPr="007768B1">
        <w:rPr>
          <w:color w:val="000000"/>
          <w:sz w:val="24"/>
          <w:szCs w:val="24"/>
        </w:rPr>
        <w:t>Az óvodáskorú gyermekek számára létfontosságú a mozgás ugyanúgy, mint a játék. A mozgás és játék szinte szétválaszthatatlan, mert mindkettő alapvető tevékenységi formája a gyermekeknek. Miközben mozog, egyre bővülnek tapasztalatai, ismeretei önmagáról és környezetéről, felerősíti és kiegészíti az</w:t>
      </w:r>
      <w:r w:rsidRPr="007768B1">
        <w:rPr>
          <w:b/>
          <w:bCs/>
          <w:color w:val="000000"/>
          <w:sz w:val="24"/>
          <w:szCs w:val="24"/>
        </w:rPr>
        <w:t xml:space="preserve"> </w:t>
      </w:r>
      <w:r w:rsidRPr="007768B1">
        <w:rPr>
          <w:color w:val="000000"/>
          <w:sz w:val="24"/>
          <w:szCs w:val="24"/>
        </w:rPr>
        <w:t>egészséges</w:t>
      </w:r>
      <w:r w:rsidRPr="007768B1">
        <w:rPr>
          <w:b/>
          <w:bCs/>
          <w:color w:val="000000"/>
          <w:sz w:val="24"/>
          <w:szCs w:val="24"/>
        </w:rPr>
        <w:t xml:space="preserve"> </w:t>
      </w:r>
      <w:r w:rsidRPr="007768B1">
        <w:rPr>
          <w:color w:val="000000"/>
          <w:sz w:val="24"/>
          <w:szCs w:val="24"/>
        </w:rPr>
        <w:t>életmódra való nevelés hatását</w:t>
      </w:r>
      <w:r w:rsidRPr="007768B1">
        <w:rPr>
          <w:b/>
          <w:bCs/>
          <w:color w:val="000000"/>
          <w:sz w:val="24"/>
          <w:szCs w:val="24"/>
        </w:rPr>
        <w:t>.</w:t>
      </w:r>
    </w:p>
    <w:p w:rsidR="00601B0B" w:rsidRPr="007768B1" w:rsidRDefault="00601B0B" w:rsidP="0015018C">
      <w:pPr>
        <w:jc w:val="both"/>
        <w:rPr>
          <w:b/>
          <w:bCs/>
          <w:color w:val="000000"/>
        </w:rPr>
      </w:pPr>
      <w:r w:rsidRPr="007768B1">
        <w:rPr>
          <w:b/>
          <w:bCs/>
          <w:color w:val="000000"/>
        </w:rPr>
        <w:t>A mozgás és testnevelés egymásra épülve, egymást kiegészítve biztosítja a gyermekek egészséges testi fejlődését és edzettségi állapotának növekedését.</w:t>
      </w:r>
    </w:p>
    <w:p w:rsidR="00601B0B" w:rsidRPr="007768B1" w:rsidRDefault="00601B0B" w:rsidP="0015018C">
      <w:pPr>
        <w:jc w:val="both"/>
        <w:rPr>
          <w:color w:val="000000"/>
        </w:rPr>
      </w:pPr>
    </w:p>
    <w:p w:rsidR="00601B0B" w:rsidRPr="007768B1" w:rsidRDefault="00601B0B" w:rsidP="0015018C">
      <w:pPr>
        <w:ind w:left="1156" w:hanging="1156"/>
        <w:jc w:val="both"/>
        <w:rPr>
          <w:color w:val="000000"/>
        </w:rPr>
      </w:pPr>
      <w:r w:rsidRPr="007768B1">
        <w:rPr>
          <w:b/>
          <w:bCs/>
          <w:color w:val="000000"/>
        </w:rPr>
        <w:t>Célunk:</w:t>
      </w:r>
      <w:r w:rsidRPr="007768B1">
        <w:rPr>
          <w:color w:val="000000"/>
        </w:rPr>
        <w:t xml:space="preserve"> a mozgásigény felkeltése, kielégítése, a különböző mozgások fejlesztése, testi-, és fizikai erőnlét növelése, fegyelmezett nagy- és kismozgások</w:t>
      </w:r>
      <w:r w:rsidRPr="007768B1">
        <w:rPr>
          <w:color w:val="000000"/>
          <w:u w:val="single"/>
        </w:rPr>
        <w:t xml:space="preserve"> </w:t>
      </w:r>
      <w:r w:rsidRPr="007768B1">
        <w:rPr>
          <w:color w:val="000000"/>
        </w:rPr>
        <w:t>kialakítása, pozitív akarati tulajdonságok fejlesztése.</w:t>
      </w:r>
    </w:p>
    <w:p w:rsidR="00601B0B" w:rsidRPr="007768B1" w:rsidRDefault="00601B0B" w:rsidP="0015018C">
      <w:pPr>
        <w:jc w:val="both"/>
        <w:rPr>
          <w:b/>
          <w:bCs/>
          <w:color w:val="000000"/>
        </w:rPr>
      </w:pPr>
    </w:p>
    <w:p w:rsidR="00601B0B" w:rsidRPr="007768B1" w:rsidRDefault="00601B0B" w:rsidP="0015018C">
      <w:pPr>
        <w:jc w:val="both"/>
        <w:rPr>
          <w:b/>
          <w:bCs/>
          <w:color w:val="000000"/>
        </w:rPr>
      </w:pPr>
    </w:p>
    <w:p w:rsidR="00601B0B" w:rsidRPr="007768B1" w:rsidRDefault="00601B0B" w:rsidP="0015018C">
      <w:pPr>
        <w:jc w:val="both"/>
        <w:rPr>
          <w:b/>
          <w:bCs/>
          <w:color w:val="000000"/>
        </w:rPr>
      </w:pPr>
    </w:p>
    <w:p w:rsidR="00601B0B" w:rsidRPr="007768B1" w:rsidRDefault="00601B0B" w:rsidP="0015018C">
      <w:pPr>
        <w:jc w:val="both"/>
        <w:rPr>
          <w:color w:val="000000"/>
        </w:rPr>
      </w:pPr>
      <w:r w:rsidRPr="007768B1">
        <w:rPr>
          <w:b/>
          <w:bCs/>
          <w:color w:val="000000"/>
        </w:rPr>
        <w:t>Feladatunk:</w:t>
      </w:r>
      <w:r w:rsidRPr="007768B1">
        <w:rPr>
          <w:color w:val="000000"/>
        </w:rPr>
        <w:t xml:space="preserve"> </w:t>
      </w:r>
    </w:p>
    <w:p w:rsidR="00601B0B" w:rsidRPr="007768B1" w:rsidRDefault="00601B0B" w:rsidP="0015018C">
      <w:pPr>
        <w:tabs>
          <w:tab w:val="left" w:pos="1169"/>
        </w:tabs>
        <w:ind w:left="1169" w:hanging="360"/>
        <w:jc w:val="both"/>
        <w:rPr>
          <w:color w:val="000000"/>
        </w:rPr>
      </w:pPr>
      <w:r w:rsidRPr="007768B1">
        <w:rPr>
          <w:color w:val="000000"/>
        </w:rPr>
        <w:t>-</w:t>
      </w:r>
      <w:r w:rsidRPr="007768B1">
        <w:rPr>
          <w:color w:val="000000"/>
        </w:rPr>
        <w:tab/>
        <w:t>elegendő mozgástér, megfelelő eszközök és játékok biztosítása</w:t>
      </w:r>
    </w:p>
    <w:p w:rsidR="00601B0B" w:rsidRPr="007768B1" w:rsidRDefault="00601B0B" w:rsidP="0015018C">
      <w:pPr>
        <w:ind w:left="1169" w:hanging="360"/>
        <w:jc w:val="both"/>
        <w:rPr>
          <w:color w:val="000000"/>
        </w:rPr>
      </w:pPr>
      <w:r w:rsidRPr="007768B1">
        <w:rPr>
          <w:color w:val="000000"/>
        </w:rPr>
        <w:t>-</w:t>
      </w:r>
      <w:r w:rsidRPr="007768B1">
        <w:rPr>
          <w:color w:val="000000"/>
        </w:rPr>
        <w:tab/>
        <w:t>eltérő fejlettségekre, igényekre való figyelés</w:t>
      </w:r>
    </w:p>
    <w:p w:rsidR="00601B0B" w:rsidRPr="007768B1" w:rsidRDefault="00601B0B" w:rsidP="0015018C">
      <w:pPr>
        <w:ind w:left="1169" w:hanging="360"/>
        <w:jc w:val="both"/>
        <w:rPr>
          <w:color w:val="000000"/>
        </w:rPr>
      </w:pPr>
      <w:r w:rsidRPr="007768B1">
        <w:rPr>
          <w:color w:val="000000"/>
        </w:rPr>
        <w:t>-</w:t>
      </w:r>
      <w:r w:rsidRPr="007768B1">
        <w:rPr>
          <w:color w:val="000000"/>
        </w:rPr>
        <w:tab/>
        <w:t>testi képességek (erő, ügyesség, gyorsaság, állóképesség), a fizikai erőnlét, a koordinációs kézségek és a térérzékelés tudatos fejlesztése</w:t>
      </w:r>
    </w:p>
    <w:p w:rsidR="00601B0B" w:rsidRPr="007768B1" w:rsidRDefault="00601B0B" w:rsidP="0015018C">
      <w:pPr>
        <w:ind w:left="1169" w:hanging="360"/>
        <w:jc w:val="both"/>
        <w:rPr>
          <w:color w:val="000000"/>
        </w:rPr>
      </w:pPr>
      <w:r w:rsidRPr="007768B1">
        <w:rPr>
          <w:color w:val="000000"/>
        </w:rPr>
        <w:t>-</w:t>
      </w:r>
      <w:r w:rsidRPr="007768B1">
        <w:rPr>
          <w:color w:val="000000"/>
        </w:rPr>
        <w:tab/>
        <w:t>egyensúlyérzék fejlesztése</w:t>
      </w:r>
    </w:p>
    <w:p w:rsidR="00601B0B" w:rsidRPr="007768B1" w:rsidRDefault="00601B0B" w:rsidP="0015018C">
      <w:pPr>
        <w:ind w:left="1169" w:hanging="360"/>
        <w:jc w:val="both"/>
        <w:rPr>
          <w:color w:val="000000"/>
        </w:rPr>
      </w:pPr>
      <w:r w:rsidRPr="007768B1">
        <w:rPr>
          <w:color w:val="000000"/>
        </w:rPr>
        <w:t>-</w:t>
      </w:r>
      <w:r w:rsidRPr="007768B1">
        <w:rPr>
          <w:color w:val="000000"/>
        </w:rPr>
        <w:tab/>
        <w:t>nagy és finom mozgások célirányosabbá, precízebbé tétele</w:t>
      </w:r>
    </w:p>
    <w:p w:rsidR="00601B0B" w:rsidRPr="007768B1" w:rsidRDefault="00601B0B" w:rsidP="0015018C">
      <w:pPr>
        <w:ind w:left="1169" w:hanging="360"/>
        <w:jc w:val="both"/>
        <w:rPr>
          <w:color w:val="000000"/>
        </w:rPr>
      </w:pPr>
      <w:r w:rsidRPr="007768B1">
        <w:rPr>
          <w:color w:val="000000"/>
        </w:rPr>
        <w:t>-</w:t>
      </w:r>
      <w:r w:rsidRPr="007768B1">
        <w:rPr>
          <w:color w:val="000000"/>
        </w:rPr>
        <w:tab/>
        <w:t>a balesetek megelőzése biztonságos környezettel, feltételekkel</w:t>
      </w:r>
    </w:p>
    <w:p w:rsidR="00601B0B" w:rsidRPr="007768B1" w:rsidRDefault="00601B0B" w:rsidP="0015018C">
      <w:pPr>
        <w:ind w:left="1169" w:hanging="360"/>
        <w:jc w:val="both"/>
        <w:rPr>
          <w:color w:val="000000"/>
        </w:rPr>
      </w:pPr>
      <w:r w:rsidRPr="007768B1">
        <w:rPr>
          <w:color w:val="000000"/>
        </w:rPr>
        <w:t>-</w:t>
      </w:r>
      <w:r w:rsidRPr="007768B1">
        <w:rPr>
          <w:color w:val="000000"/>
        </w:rPr>
        <w:tab/>
        <w:t>a hibás testtartás és mozgás javítása, koordinálása</w:t>
      </w:r>
    </w:p>
    <w:p w:rsidR="00601B0B" w:rsidRPr="007768B1" w:rsidRDefault="00601B0B" w:rsidP="0015018C">
      <w:pPr>
        <w:ind w:left="1169" w:hanging="360"/>
        <w:jc w:val="both"/>
        <w:rPr>
          <w:color w:val="000000"/>
        </w:rPr>
      </w:pPr>
    </w:p>
    <w:p w:rsidR="00601B0B" w:rsidRPr="007768B1" w:rsidRDefault="00601B0B" w:rsidP="0015018C">
      <w:pPr>
        <w:ind w:left="180" w:hanging="180"/>
        <w:jc w:val="both"/>
        <w:rPr>
          <w:color w:val="000000"/>
        </w:rPr>
      </w:pPr>
      <w:r w:rsidRPr="007768B1">
        <w:rPr>
          <w:b/>
          <w:bCs/>
          <w:color w:val="000000"/>
        </w:rPr>
        <w:t>A mozgásfejlesztés területei:</w:t>
      </w:r>
    </w:p>
    <w:p w:rsidR="00601B0B" w:rsidRPr="007768B1" w:rsidRDefault="00601B0B" w:rsidP="0015018C">
      <w:pPr>
        <w:ind w:left="180" w:hanging="180"/>
        <w:jc w:val="both"/>
        <w:rPr>
          <w:color w:val="000000"/>
        </w:rPr>
      </w:pPr>
    </w:p>
    <w:p w:rsidR="00601B0B" w:rsidRPr="007768B1" w:rsidRDefault="00601B0B" w:rsidP="0015018C">
      <w:pPr>
        <w:numPr>
          <w:ilvl w:val="0"/>
          <w:numId w:val="142"/>
        </w:numPr>
        <w:jc w:val="both"/>
        <w:rPr>
          <w:color w:val="000000"/>
        </w:rPr>
      </w:pPr>
      <w:r w:rsidRPr="007768B1">
        <w:rPr>
          <w:color w:val="000000"/>
        </w:rPr>
        <w:t>Szabad játék</w:t>
      </w:r>
    </w:p>
    <w:p w:rsidR="00601B0B" w:rsidRPr="007768B1" w:rsidRDefault="00601B0B" w:rsidP="0015018C">
      <w:pPr>
        <w:numPr>
          <w:ilvl w:val="0"/>
          <w:numId w:val="142"/>
        </w:numPr>
        <w:jc w:val="both"/>
        <w:rPr>
          <w:color w:val="000000"/>
        </w:rPr>
      </w:pPr>
      <w:r w:rsidRPr="007768B1">
        <w:rPr>
          <w:color w:val="000000"/>
        </w:rPr>
        <w:t>Mindennapi testnevelés</w:t>
      </w:r>
    </w:p>
    <w:p w:rsidR="00601B0B" w:rsidRPr="007768B1" w:rsidRDefault="00601B0B" w:rsidP="0015018C">
      <w:pPr>
        <w:numPr>
          <w:ilvl w:val="0"/>
          <w:numId w:val="142"/>
        </w:numPr>
        <w:jc w:val="both"/>
        <w:rPr>
          <w:color w:val="000000"/>
        </w:rPr>
      </w:pPr>
      <w:r w:rsidRPr="007768B1">
        <w:rPr>
          <w:color w:val="000000"/>
        </w:rPr>
        <w:t>Testnevelés foglalkozás</w:t>
      </w:r>
    </w:p>
    <w:p w:rsidR="00601B0B" w:rsidRPr="007768B1" w:rsidRDefault="00601B0B" w:rsidP="0015018C">
      <w:pPr>
        <w:numPr>
          <w:ilvl w:val="0"/>
          <w:numId w:val="142"/>
        </w:numPr>
        <w:jc w:val="both"/>
        <w:rPr>
          <w:color w:val="000000"/>
        </w:rPr>
      </w:pPr>
      <w:r w:rsidRPr="007768B1">
        <w:rPr>
          <w:color w:val="000000"/>
        </w:rPr>
        <w:t>Differenciált mozgásfejlesztés</w:t>
      </w:r>
    </w:p>
    <w:p w:rsidR="00601B0B" w:rsidRPr="007768B1" w:rsidRDefault="00601B0B" w:rsidP="0015018C">
      <w:pPr>
        <w:jc w:val="both"/>
        <w:rPr>
          <w:color w:val="000000"/>
        </w:rPr>
      </w:pPr>
    </w:p>
    <w:p w:rsidR="00601B0B" w:rsidRPr="007768B1" w:rsidRDefault="00601B0B" w:rsidP="0015018C">
      <w:pPr>
        <w:jc w:val="both"/>
        <w:rPr>
          <w:b/>
          <w:bCs/>
          <w:color w:val="000000"/>
        </w:rPr>
      </w:pPr>
      <w:r w:rsidRPr="007768B1">
        <w:rPr>
          <w:b/>
          <w:bCs/>
          <w:color w:val="000000"/>
        </w:rPr>
        <w:t>A.) Szabad játék</w:t>
      </w:r>
    </w:p>
    <w:p w:rsidR="00601B0B" w:rsidRPr="007768B1" w:rsidRDefault="00601B0B" w:rsidP="0015018C">
      <w:pPr>
        <w:jc w:val="both"/>
        <w:rPr>
          <w:color w:val="000000"/>
        </w:rPr>
      </w:pPr>
    </w:p>
    <w:p w:rsidR="00601B0B" w:rsidRPr="007768B1" w:rsidRDefault="00601B0B" w:rsidP="0015018C">
      <w:pPr>
        <w:jc w:val="both"/>
        <w:rPr>
          <w:color w:val="000000"/>
        </w:rPr>
      </w:pPr>
      <w:r w:rsidRPr="007768B1">
        <w:rPr>
          <w:color w:val="000000"/>
        </w:rPr>
        <w:t>A szabad játékidő folyamán bármikor használhatják a gyermekek a kúszás- csúszás - mászás, egyensúlyérzéket fejlesztő, és a szem-kéz, szem-láb</w:t>
      </w:r>
      <w:r w:rsidRPr="007768B1">
        <w:rPr>
          <w:b/>
          <w:bCs/>
          <w:color w:val="000000"/>
        </w:rPr>
        <w:t xml:space="preserve"> </w:t>
      </w:r>
      <w:r w:rsidRPr="007768B1">
        <w:rPr>
          <w:color w:val="000000"/>
        </w:rPr>
        <w:t>koordinációt fejlesztő játékeszközöket. Ha alkalmanként nagyobb a mozgásigényük, vagy az időjárás miatt bent rekedünk, igyekszünk mozgásukat változatosabb eszközökkel kielégíteni. Például: szivacsszőnyegeket rakunk le, melyen szabadon bukfencezhet, ugrálhat, vagy füles labdákkal játszhat, stb.</w:t>
      </w:r>
    </w:p>
    <w:p w:rsidR="00601B0B" w:rsidRPr="007768B1" w:rsidRDefault="00601B0B" w:rsidP="0015018C">
      <w:pPr>
        <w:jc w:val="both"/>
        <w:rPr>
          <w:color w:val="000000"/>
        </w:rPr>
      </w:pPr>
      <w:r w:rsidRPr="007768B1">
        <w:rPr>
          <w:color w:val="000000"/>
        </w:rPr>
        <w:t>Szívesen kezdeményezünk a gyermekek által is ismert mozgásos játékokat: egyszerű fogócskát, labda- és versenyjátékokat, amelybe a gyermekek érdeklődésüktől függően kapcsolódhatnak be.</w:t>
      </w:r>
    </w:p>
    <w:p w:rsidR="00601B0B" w:rsidRPr="007768B1" w:rsidRDefault="00601B0B" w:rsidP="0015018C">
      <w:pPr>
        <w:ind w:firstLine="284"/>
        <w:jc w:val="both"/>
        <w:rPr>
          <w:b/>
          <w:bCs/>
          <w:color w:val="000000"/>
        </w:rPr>
      </w:pPr>
    </w:p>
    <w:p w:rsidR="00601B0B" w:rsidRPr="007768B1" w:rsidRDefault="00601B0B" w:rsidP="0015018C">
      <w:pPr>
        <w:jc w:val="both"/>
        <w:rPr>
          <w:color w:val="000000"/>
        </w:rPr>
      </w:pPr>
      <w:r w:rsidRPr="007768B1">
        <w:rPr>
          <w:b/>
          <w:bCs/>
          <w:color w:val="000000"/>
        </w:rPr>
        <w:t>Lehetőségekhez mérten minél többször szabad levegőn mozognak óvodásaink.</w:t>
      </w:r>
      <w:r w:rsidRPr="007768B1">
        <w:rPr>
          <w:color w:val="000000"/>
        </w:rPr>
        <w:t xml:space="preserve"> Az udvarrész tág teret nyújt a gyermekeknek egyéni mozgásigényük kielégítésére. </w:t>
      </w:r>
    </w:p>
    <w:p w:rsidR="00601B0B" w:rsidRPr="007768B1" w:rsidRDefault="00601B0B" w:rsidP="0015018C">
      <w:pPr>
        <w:ind w:firstLine="284"/>
        <w:jc w:val="both"/>
        <w:rPr>
          <w:color w:val="000000"/>
        </w:rPr>
      </w:pPr>
    </w:p>
    <w:p w:rsidR="00601B0B" w:rsidRPr="007768B1" w:rsidRDefault="00601B0B" w:rsidP="0015018C">
      <w:pPr>
        <w:jc w:val="both"/>
        <w:rPr>
          <w:color w:val="000000"/>
        </w:rPr>
      </w:pPr>
      <w:r w:rsidRPr="007768B1">
        <w:rPr>
          <w:color w:val="000000"/>
        </w:rPr>
        <w:t>A kisebb, betonos részen lehet rollerezni, ugróiskolázni. A nagyobb, füves – fás - bokros részen, pedig többféle famászókán, libikókán, hintán, csúszdán mérhetik össze a gyermekek képességeiket, ügyességüket. Ugrókötél, labda, homokozó, nyáron zuhanyzó várja még a gyerekeket. A kinti spontán szabad játékok folyamán, mivel kicsi-nagy együtt van- egymást utánozva, együtt játszva fejlődik mozgásuk, pl.: a készségszinten használt mozgásokat kombinálja, rendszerezi, majd célirányúvá teszi. De nem csak a mozgásuk fejlődik, hanem önértékelésük és szocializációs képességük is.</w:t>
      </w:r>
    </w:p>
    <w:p w:rsidR="00601B0B" w:rsidRPr="007768B1" w:rsidRDefault="00601B0B" w:rsidP="0015018C">
      <w:pPr>
        <w:jc w:val="both"/>
        <w:rPr>
          <w:b/>
          <w:bCs/>
          <w:color w:val="000000"/>
        </w:rPr>
      </w:pPr>
      <w:r w:rsidRPr="007768B1">
        <w:rPr>
          <w:b/>
          <w:bCs/>
          <w:color w:val="000000"/>
        </w:rPr>
        <w:t>Óvodán kívül is biztosítunk a gyermekek számára mozgáslehetőséget a séták, kirándulások alkalmával.</w:t>
      </w:r>
    </w:p>
    <w:p w:rsidR="00601B0B" w:rsidRPr="007768B1" w:rsidRDefault="00601B0B" w:rsidP="0015018C">
      <w:pPr>
        <w:jc w:val="both"/>
        <w:rPr>
          <w:b/>
          <w:bCs/>
          <w:color w:val="000000"/>
        </w:rPr>
      </w:pPr>
    </w:p>
    <w:p w:rsidR="00601B0B" w:rsidRPr="007768B1" w:rsidRDefault="00601B0B" w:rsidP="0015018C">
      <w:pPr>
        <w:jc w:val="both"/>
        <w:rPr>
          <w:b/>
          <w:bCs/>
          <w:color w:val="000000"/>
        </w:rPr>
      </w:pPr>
    </w:p>
    <w:p w:rsidR="00601B0B" w:rsidRPr="007768B1" w:rsidRDefault="00601B0B" w:rsidP="0015018C">
      <w:pPr>
        <w:jc w:val="both"/>
        <w:rPr>
          <w:b/>
          <w:bCs/>
          <w:color w:val="000000"/>
        </w:rPr>
      </w:pPr>
    </w:p>
    <w:p w:rsidR="00601B0B" w:rsidRPr="007768B1" w:rsidRDefault="00601B0B" w:rsidP="0015018C">
      <w:pPr>
        <w:jc w:val="both"/>
        <w:rPr>
          <w:b/>
          <w:bCs/>
          <w:color w:val="000000"/>
        </w:rPr>
      </w:pPr>
    </w:p>
    <w:p w:rsidR="00601B0B" w:rsidRPr="007768B1" w:rsidRDefault="00601B0B" w:rsidP="0015018C">
      <w:pPr>
        <w:jc w:val="both"/>
        <w:rPr>
          <w:b/>
          <w:bCs/>
          <w:color w:val="000000"/>
        </w:rPr>
      </w:pPr>
      <w:r w:rsidRPr="007768B1">
        <w:rPr>
          <w:b/>
          <w:bCs/>
          <w:color w:val="000000"/>
        </w:rPr>
        <w:t>B.) Mindennapi testnevelés</w:t>
      </w:r>
    </w:p>
    <w:p w:rsidR="00601B0B" w:rsidRPr="007768B1" w:rsidRDefault="00601B0B" w:rsidP="0015018C">
      <w:pPr>
        <w:jc w:val="both"/>
        <w:rPr>
          <w:b/>
          <w:bCs/>
          <w:color w:val="000000"/>
        </w:rPr>
      </w:pPr>
    </w:p>
    <w:p w:rsidR="00601B0B" w:rsidRPr="007768B1" w:rsidRDefault="00601B0B" w:rsidP="0015018C">
      <w:pPr>
        <w:jc w:val="both"/>
        <w:rPr>
          <w:color w:val="000000"/>
        </w:rPr>
      </w:pPr>
      <w:r w:rsidRPr="007768B1">
        <w:rPr>
          <w:b/>
          <w:bCs/>
          <w:color w:val="000000"/>
        </w:rPr>
        <w:t>A testnevelés két formáját alkalmazzuk:</w:t>
      </w:r>
      <w:r w:rsidRPr="007768B1">
        <w:rPr>
          <w:color w:val="000000"/>
        </w:rPr>
        <w:t xml:space="preserve"> a naponta szervezett ún. </w:t>
      </w:r>
      <w:r w:rsidRPr="007768B1">
        <w:rPr>
          <w:b/>
          <w:bCs/>
          <w:color w:val="000000"/>
        </w:rPr>
        <w:t>mindennapi testnevelést</w:t>
      </w:r>
      <w:r w:rsidRPr="007768B1">
        <w:rPr>
          <w:color w:val="000000"/>
        </w:rPr>
        <w:t xml:space="preserve"> és a heti egy (kis-középső csoport) illetve a heti két (nagycsoport) </w:t>
      </w:r>
      <w:r w:rsidRPr="007768B1">
        <w:rPr>
          <w:b/>
          <w:bCs/>
          <w:color w:val="000000"/>
        </w:rPr>
        <w:t>kötelező testnevelési foglalkozást.</w:t>
      </w:r>
      <w:r w:rsidRPr="007768B1">
        <w:rPr>
          <w:color w:val="000000"/>
        </w:rPr>
        <w:t xml:space="preserve"> </w:t>
      </w:r>
    </w:p>
    <w:p w:rsidR="00601B0B" w:rsidRPr="007768B1" w:rsidRDefault="00601B0B" w:rsidP="0015018C">
      <w:pPr>
        <w:pStyle w:val="BodyText"/>
        <w:rPr>
          <w:color w:val="000000"/>
          <w:sz w:val="24"/>
          <w:szCs w:val="24"/>
        </w:rPr>
      </w:pPr>
      <w:r w:rsidRPr="007768B1">
        <w:rPr>
          <w:color w:val="000000"/>
          <w:sz w:val="24"/>
          <w:szCs w:val="24"/>
        </w:rPr>
        <w:t>A mindennapi testnevelés megalapozza azt az igényt, hogy rendszeresen mozogni jó és szükséges. A foglalkozás kötetlen jellegű, időtartama általában 15-20 perc, ez korcsoportonként és az adott helyzettől függően változó. A gyermekeket fokozatosan terheljük. Testfelépítésük alapján föntről lefelé haladva mozgatjuk meg izomcsoportjaikat, figyelembe véve az egyenlő oldalú megterhelést.</w:t>
      </w:r>
    </w:p>
    <w:p w:rsidR="00601B0B" w:rsidRPr="007768B1" w:rsidRDefault="00601B0B" w:rsidP="0015018C">
      <w:pPr>
        <w:ind w:firstLine="284"/>
        <w:jc w:val="both"/>
        <w:rPr>
          <w:color w:val="000000"/>
        </w:rPr>
      </w:pPr>
    </w:p>
    <w:p w:rsidR="00601B0B" w:rsidRPr="007768B1" w:rsidRDefault="00601B0B" w:rsidP="0015018C">
      <w:pPr>
        <w:pStyle w:val="BodyText"/>
        <w:rPr>
          <w:color w:val="000000"/>
          <w:sz w:val="24"/>
          <w:szCs w:val="24"/>
        </w:rPr>
      </w:pPr>
      <w:r w:rsidRPr="007768B1">
        <w:rPr>
          <w:color w:val="000000"/>
          <w:sz w:val="24"/>
          <w:szCs w:val="24"/>
        </w:rPr>
        <w:t xml:space="preserve">A foglalkozások legértékesebb anyagait különböző játékos gyakorlatokba ágyazzuk. Az egyszerűbb mozgásokat alkalomszerűen zenére is végezzük. </w:t>
      </w:r>
    </w:p>
    <w:p w:rsidR="00601B0B" w:rsidRPr="007768B1" w:rsidRDefault="00601B0B" w:rsidP="0015018C">
      <w:pPr>
        <w:jc w:val="both"/>
        <w:rPr>
          <w:b/>
          <w:bCs/>
          <w:color w:val="000000"/>
        </w:rPr>
      </w:pPr>
    </w:p>
    <w:p w:rsidR="00601B0B" w:rsidRPr="007768B1" w:rsidRDefault="00601B0B" w:rsidP="0015018C">
      <w:pPr>
        <w:jc w:val="both"/>
        <w:rPr>
          <w:b/>
          <w:bCs/>
          <w:color w:val="000000"/>
        </w:rPr>
      </w:pPr>
      <w:r w:rsidRPr="007768B1">
        <w:rPr>
          <w:b/>
          <w:bCs/>
          <w:color w:val="000000"/>
        </w:rPr>
        <w:t>C.) Testnevelés foglalkozás</w:t>
      </w:r>
    </w:p>
    <w:p w:rsidR="00601B0B" w:rsidRPr="007768B1" w:rsidRDefault="00601B0B" w:rsidP="0015018C">
      <w:pPr>
        <w:jc w:val="both"/>
        <w:rPr>
          <w:color w:val="000000"/>
          <w:u w:val="single"/>
        </w:rPr>
      </w:pPr>
    </w:p>
    <w:p w:rsidR="00601B0B" w:rsidRPr="007768B1" w:rsidRDefault="00601B0B" w:rsidP="0015018C">
      <w:pPr>
        <w:jc w:val="both"/>
        <w:rPr>
          <w:color w:val="000000"/>
        </w:rPr>
      </w:pPr>
      <w:r w:rsidRPr="007768B1">
        <w:rPr>
          <w:b/>
          <w:bCs/>
          <w:color w:val="000000"/>
        </w:rPr>
        <w:t>Óvodai nevelésünk egyik legfontosabb területe a testi nevelés.</w:t>
      </w:r>
      <w:r w:rsidRPr="007768B1">
        <w:rPr>
          <w:color w:val="000000"/>
        </w:rPr>
        <w:t xml:space="preserve"> A rendszeres testnevelés kiemelkedő szerepet játszik az egészség megóvásában, az egészséges életmódra nevelés folyamatában. A testnevelés nemcsak a gyermekek természetes mozgását és a testi erejét fejleszti, hanem cselekvő - és feladatmegoldó képességüket, az ügyesség sokféle formáját, a gyorsaságot és az állóképességet. A mozgáskultúra fejlesztése mellett segíti a térben és időben való tájékozódást, a helyzetfelismerést, a döntést, az alkalmazkodás képességet, a társra figyelést. Személyiségvonásaik, e nevelési területen belül erősödnek leginkább pl.: bátorság, fegyelmezettség,, kitartás, egymás segítése, együttműködés.</w:t>
      </w:r>
    </w:p>
    <w:p w:rsidR="00601B0B" w:rsidRPr="007768B1" w:rsidRDefault="00601B0B" w:rsidP="0015018C">
      <w:pPr>
        <w:jc w:val="both"/>
        <w:rPr>
          <w:color w:val="000000"/>
        </w:rPr>
      </w:pPr>
    </w:p>
    <w:p w:rsidR="00601B0B" w:rsidRPr="007768B1" w:rsidRDefault="00601B0B" w:rsidP="0015018C">
      <w:pPr>
        <w:jc w:val="both"/>
        <w:rPr>
          <w:color w:val="000000"/>
        </w:rPr>
      </w:pPr>
      <w:r w:rsidRPr="007768B1">
        <w:rPr>
          <w:color w:val="000000"/>
        </w:rPr>
        <w:t xml:space="preserve">Alapvető feladat, hogy a testnevelési foglalkozások jó levegőjű, tiszta környezetben szerveződjenek. A lehetőségekhez képest minél többször szabad levegőn. A korszerűen és gazdagon felszerelt tornaszobában spontán és szervezett formában az óvodai nevelés minden napján – az egyéni szükségleteket és képességeket figyelembe véve – minden gyermek számára lehetőséget biztosítunk a mozgás-kielégítésre, fejlesztésre. </w:t>
      </w:r>
    </w:p>
    <w:p w:rsidR="00601B0B" w:rsidRPr="007768B1" w:rsidRDefault="00601B0B" w:rsidP="0015018C">
      <w:pPr>
        <w:jc w:val="both"/>
        <w:rPr>
          <w:b/>
          <w:bCs/>
          <w:color w:val="000000"/>
        </w:rPr>
      </w:pPr>
    </w:p>
    <w:p w:rsidR="00601B0B" w:rsidRPr="007768B1" w:rsidRDefault="00601B0B" w:rsidP="0015018C">
      <w:pPr>
        <w:jc w:val="both"/>
        <w:rPr>
          <w:color w:val="000000"/>
        </w:rPr>
      </w:pPr>
      <w:r w:rsidRPr="007768B1">
        <w:rPr>
          <w:b/>
          <w:bCs/>
          <w:color w:val="000000"/>
        </w:rPr>
        <w:t>Mindenkit fejlettségi szintjének és képességének megfelelően pozitívan értékelünk.</w:t>
      </w:r>
    </w:p>
    <w:p w:rsidR="00601B0B" w:rsidRPr="007768B1" w:rsidRDefault="00601B0B" w:rsidP="0015018C">
      <w:pPr>
        <w:jc w:val="both"/>
        <w:rPr>
          <w:color w:val="000000"/>
          <w:u w:val="single"/>
        </w:rPr>
      </w:pPr>
    </w:p>
    <w:p w:rsidR="00601B0B" w:rsidRPr="007768B1" w:rsidRDefault="00601B0B" w:rsidP="0015018C">
      <w:pPr>
        <w:pStyle w:val="BodyText"/>
        <w:rPr>
          <w:color w:val="000000"/>
          <w:sz w:val="24"/>
          <w:szCs w:val="24"/>
        </w:rPr>
      </w:pPr>
      <w:r w:rsidRPr="007768B1">
        <w:rPr>
          <w:color w:val="000000"/>
          <w:sz w:val="24"/>
          <w:szCs w:val="24"/>
        </w:rPr>
        <w:t>Kora tavasztól késő őszig az időjárástól függően a szabadban tornáznak a gyermekek. Öltözéküket ennek megfelelően változtatjuk. Minden foglalkozás után biztosítjuk számukra a folyadékpótlást.</w:t>
      </w:r>
    </w:p>
    <w:p w:rsidR="00601B0B" w:rsidRPr="007768B1" w:rsidRDefault="00601B0B" w:rsidP="0015018C">
      <w:pPr>
        <w:jc w:val="both"/>
        <w:rPr>
          <w:b/>
          <w:bCs/>
          <w:color w:val="000000"/>
        </w:rPr>
      </w:pPr>
    </w:p>
    <w:p w:rsidR="00601B0B" w:rsidRPr="007768B1" w:rsidRDefault="00601B0B" w:rsidP="0015018C">
      <w:pPr>
        <w:jc w:val="both"/>
        <w:rPr>
          <w:color w:val="000000"/>
        </w:rPr>
      </w:pPr>
      <w:r w:rsidRPr="007768B1">
        <w:rPr>
          <w:b/>
          <w:bCs/>
          <w:color w:val="000000"/>
        </w:rPr>
        <w:t>A foglalkozások anyaga korcsoportonként fokozatosan bővül.</w:t>
      </w:r>
      <w:r w:rsidRPr="007768B1">
        <w:rPr>
          <w:color w:val="000000"/>
        </w:rPr>
        <w:t xml:space="preserve"> </w:t>
      </w:r>
    </w:p>
    <w:p w:rsidR="00601B0B" w:rsidRPr="007768B1" w:rsidRDefault="00601B0B" w:rsidP="0015018C">
      <w:pPr>
        <w:jc w:val="both"/>
        <w:rPr>
          <w:color w:val="000000"/>
        </w:rPr>
      </w:pPr>
      <w:r w:rsidRPr="007768B1">
        <w:rPr>
          <w:b/>
          <w:bCs/>
          <w:color w:val="000000"/>
        </w:rPr>
        <w:t>Kiscsoportban</w:t>
      </w:r>
      <w:r w:rsidRPr="007768B1">
        <w:rPr>
          <w:color w:val="000000"/>
        </w:rPr>
        <w:t xml:space="preserve"> a foglalkozások középpontjában mindig egy főgyakorlat és a hozzá választott játék áll. E köré kapcsolódnak a játékos jellegű gimnasztikai elemek, pl.: szereputánzó játékok - gólyák, nyuszik...stb.-. A főgyakorlatok elsősorban támaszgyakorlatokból állnak, később követik az egyensúlygyakorlatok, függés, ugrás. Gyakran alkalmazunk kézi szereket pl.: kockák, karikák, babzsákok, szalagok, mert ezek az eszközök változatosságot jelentenek, s a gyermekeknek könnyebb elsajátítani segítségükkel egy-egy mozgást, mozdulatsort. Emellett elősegítik az ujjak és kezek finommotorikájának fejlődését is.</w:t>
      </w:r>
    </w:p>
    <w:p w:rsidR="00601B0B" w:rsidRPr="007768B1" w:rsidRDefault="00601B0B" w:rsidP="0015018C">
      <w:pPr>
        <w:pStyle w:val="BodyText"/>
        <w:rPr>
          <w:color w:val="000000"/>
          <w:sz w:val="24"/>
          <w:szCs w:val="24"/>
        </w:rPr>
      </w:pPr>
      <w:r w:rsidRPr="007768B1">
        <w:rPr>
          <w:color w:val="000000"/>
          <w:sz w:val="24"/>
          <w:szCs w:val="24"/>
        </w:rPr>
        <w:t>Alkalmanként a benti foglalkozások során mezítláb vannak a gyermekek, hogy különböző speciális, a lábboltozatot erősítő feladatokkal, játékokkal fejlesszük a gyermekek lábának statikáját. Jól alkalmazható a helyes testtartás eléréséhez és a természetes járás kialakításához.</w:t>
      </w:r>
    </w:p>
    <w:p w:rsidR="00601B0B" w:rsidRPr="007768B1" w:rsidRDefault="00601B0B" w:rsidP="0015018C">
      <w:pPr>
        <w:ind w:firstLine="284"/>
        <w:jc w:val="both"/>
        <w:rPr>
          <w:color w:val="000000"/>
        </w:rPr>
      </w:pPr>
    </w:p>
    <w:p w:rsidR="00601B0B" w:rsidRPr="007768B1" w:rsidRDefault="00601B0B" w:rsidP="0015018C">
      <w:pPr>
        <w:pStyle w:val="BodyText"/>
        <w:rPr>
          <w:color w:val="000000"/>
          <w:sz w:val="24"/>
          <w:szCs w:val="24"/>
        </w:rPr>
      </w:pPr>
      <w:r w:rsidRPr="007768B1">
        <w:rPr>
          <w:color w:val="000000"/>
          <w:sz w:val="24"/>
          <w:szCs w:val="24"/>
        </w:rPr>
        <w:t>A hároméves gyermekek szívesen végeznek különféle támaszgyakorlatokat pl.: csúszás, kúszás, mászás, bújás, ami a leghasznosabb számukra, mert szinte minden izomcsoportot erősít. Az esetleges hibákat csakis a helyesen végzett gyakorlat kiemelésével javítjuk.  A foglalkozásokon a gyermekek megismerkednek a labdakezeléssel és az előkészítő ugrásgyakorlatokkal.</w:t>
      </w:r>
    </w:p>
    <w:p w:rsidR="00601B0B" w:rsidRPr="007768B1" w:rsidRDefault="00601B0B" w:rsidP="0015018C">
      <w:pPr>
        <w:jc w:val="both"/>
        <w:rPr>
          <w:color w:val="000000"/>
        </w:rPr>
      </w:pPr>
    </w:p>
    <w:p w:rsidR="00601B0B" w:rsidRPr="007768B1" w:rsidRDefault="00601B0B" w:rsidP="0015018C">
      <w:pPr>
        <w:pStyle w:val="BodyText"/>
        <w:rPr>
          <w:color w:val="000000"/>
          <w:sz w:val="24"/>
          <w:szCs w:val="24"/>
        </w:rPr>
      </w:pPr>
      <w:r w:rsidRPr="007768B1">
        <w:rPr>
          <w:b/>
          <w:bCs/>
          <w:color w:val="000000"/>
          <w:sz w:val="24"/>
          <w:szCs w:val="24"/>
        </w:rPr>
        <w:t>Középső csoportban</w:t>
      </w:r>
      <w:r w:rsidRPr="007768B1">
        <w:rPr>
          <w:color w:val="000000"/>
          <w:sz w:val="24"/>
          <w:szCs w:val="24"/>
        </w:rPr>
        <w:t xml:space="preserve"> a tevékenységek azonosak a kicsikével, a fejlődés a gyakorlatok nehézségi fokában és a végrehajtás minőségében van. A foglalkozások továbbra is játékos jellegűek.  Gyakoribbak a szervezési feladatok (sorakozás, köralakítás). A játékok bővülnek új szabályjátékokkal. Több gimnasztikai alapformát használnak pl.: kar – törzs - lábgyakorlatok különböző testhelyzetekben. Fokozatosan ismerkednek a gurulóátfordulással.</w:t>
      </w:r>
    </w:p>
    <w:p w:rsidR="00601B0B" w:rsidRPr="007768B1" w:rsidRDefault="00601B0B" w:rsidP="0015018C">
      <w:pPr>
        <w:pStyle w:val="BodyText"/>
        <w:rPr>
          <w:color w:val="000000"/>
          <w:sz w:val="24"/>
          <w:szCs w:val="24"/>
        </w:rPr>
      </w:pPr>
      <w:r w:rsidRPr="007768B1">
        <w:rPr>
          <w:color w:val="000000"/>
          <w:sz w:val="24"/>
          <w:szCs w:val="24"/>
        </w:rPr>
        <w:t>Ritkán, de alkalmazunk páros gyakorlatokat, mivel már összerendezettebb a mozgásuk. Biztosabbá válik labdafogásuk, ezért gyakrabban alkalmazunk labdával -, és más kézi szerrel végzett gyakorlatokat csoportos és egyéni versengésekkel vegyítve.</w:t>
      </w:r>
    </w:p>
    <w:p w:rsidR="00601B0B" w:rsidRPr="007768B1" w:rsidRDefault="00601B0B" w:rsidP="0015018C">
      <w:pPr>
        <w:ind w:firstLine="284"/>
        <w:jc w:val="both"/>
        <w:rPr>
          <w:color w:val="000000"/>
        </w:rPr>
      </w:pPr>
    </w:p>
    <w:p w:rsidR="00601B0B" w:rsidRPr="007768B1" w:rsidRDefault="00601B0B" w:rsidP="0015018C">
      <w:pPr>
        <w:pStyle w:val="BodyText"/>
        <w:rPr>
          <w:color w:val="000000"/>
          <w:sz w:val="24"/>
          <w:szCs w:val="24"/>
        </w:rPr>
      </w:pPr>
      <w:r w:rsidRPr="007768B1">
        <w:rPr>
          <w:b/>
          <w:bCs/>
          <w:color w:val="000000"/>
          <w:sz w:val="24"/>
          <w:szCs w:val="24"/>
        </w:rPr>
        <w:t>Nagycsoportban</w:t>
      </w:r>
      <w:r w:rsidRPr="007768B1">
        <w:rPr>
          <w:color w:val="000000"/>
          <w:sz w:val="24"/>
          <w:szCs w:val="24"/>
        </w:rPr>
        <w:t xml:space="preserve"> az előző évek gyakorlataira épül a foglalkozások anyaga, továbbfejlesztve a már korábban kialakult kezdeményezőkedvet, önállóságot, bátorságot. A csontrendszer növekedésével arányosan fejlesztjük az izomrendszerüket is.</w:t>
      </w:r>
    </w:p>
    <w:p w:rsidR="00601B0B" w:rsidRPr="007768B1" w:rsidRDefault="00601B0B" w:rsidP="0015018C">
      <w:pPr>
        <w:ind w:firstLine="284"/>
        <w:jc w:val="both"/>
        <w:rPr>
          <w:color w:val="000000"/>
        </w:rPr>
      </w:pPr>
    </w:p>
    <w:p w:rsidR="00601B0B" w:rsidRPr="007768B1" w:rsidRDefault="00601B0B" w:rsidP="0015018C">
      <w:pPr>
        <w:jc w:val="both"/>
        <w:rPr>
          <w:color w:val="000000"/>
        </w:rPr>
      </w:pPr>
      <w:r w:rsidRPr="007768B1">
        <w:rPr>
          <w:color w:val="000000"/>
        </w:rPr>
        <w:t>Alkalmanként a gyerekek kérésére rugalmasan változtatjuk a játékokat, gyakorlatokat. Gyakoribbak a vezényszavak, a váltó- és futóversenyek, amik lehetőséget nyújtanak az egyéni sikerélmények szerzésére. Változatosságot jelent számukra a talicskázás, a hossztengelyi gurulás, a kézállás próbája, a függés, lengés érintőmagasságból, a távol - és magasugrás, a kislabda hajítás – célba dobással egybekötve, a labdavezetés. Mindezeket a gyakorlatokat, játékokat nemcsak a testnevelési foglalkozások idején végzik, játsszák a gyermekek, hanem a szabad játékidő folyamán is.</w:t>
      </w:r>
    </w:p>
    <w:p w:rsidR="00601B0B" w:rsidRPr="007768B1" w:rsidRDefault="00601B0B" w:rsidP="0015018C">
      <w:pPr>
        <w:jc w:val="both"/>
        <w:rPr>
          <w:color w:val="000000"/>
        </w:rPr>
      </w:pPr>
    </w:p>
    <w:p w:rsidR="00601B0B" w:rsidRPr="007768B1" w:rsidRDefault="00601B0B" w:rsidP="0015018C">
      <w:pPr>
        <w:jc w:val="both"/>
        <w:rPr>
          <w:b/>
          <w:bCs/>
          <w:color w:val="000000"/>
        </w:rPr>
      </w:pPr>
      <w:r w:rsidRPr="007768B1">
        <w:rPr>
          <w:b/>
          <w:bCs/>
          <w:color w:val="000000"/>
        </w:rPr>
        <w:t>D.) Differennciált mozgásfejlesztés</w:t>
      </w:r>
    </w:p>
    <w:p w:rsidR="00601B0B" w:rsidRPr="007768B1" w:rsidRDefault="00601B0B" w:rsidP="0015018C">
      <w:pPr>
        <w:jc w:val="both"/>
        <w:rPr>
          <w:b/>
          <w:bCs/>
          <w:color w:val="000000"/>
        </w:rPr>
      </w:pPr>
    </w:p>
    <w:p w:rsidR="00601B0B" w:rsidRPr="007768B1" w:rsidRDefault="00601B0B" w:rsidP="0015018C">
      <w:pPr>
        <w:jc w:val="both"/>
        <w:rPr>
          <w:color w:val="000000"/>
        </w:rPr>
      </w:pPr>
      <w:r w:rsidRPr="007768B1">
        <w:rPr>
          <w:color w:val="000000"/>
        </w:rPr>
        <w:t>Gyógytestnevelési hálózat keretén belül óvodánkban heti két alkalommal gyógytornász foglalkozik a rászoruló gyermekekkel. Elsősorban lábboltozat, gerinc, tartási rendellenességek korrigálása a fő cél.</w:t>
      </w:r>
    </w:p>
    <w:p w:rsidR="00601B0B" w:rsidRPr="007768B1" w:rsidRDefault="00601B0B" w:rsidP="0015018C">
      <w:pPr>
        <w:jc w:val="both"/>
        <w:rPr>
          <w:color w:val="000000"/>
        </w:rPr>
      </w:pPr>
    </w:p>
    <w:p w:rsidR="00601B0B" w:rsidRPr="007768B1" w:rsidRDefault="00601B0B" w:rsidP="0015018C">
      <w:pPr>
        <w:jc w:val="both"/>
        <w:rPr>
          <w:color w:val="000000"/>
        </w:rPr>
      </w:pPr>
    </w:p>
    <w:p w:rsidR="00601B0B" w:rsidRPr="007768B1" w:rsidRDefault="00601B0B" w:rsidP="0015018C">
      <w:pPr>
        <w:jc w:val="both"/>
        <w:rPr>
          <w:color w:val="000000"/>
        </w:rPr>
      </w:pPr>
    </w:p>
    <w:p w:rsidR="00601B0B" w:rsidRPr="007768B1" w:rsidRDefault="00601B0B" w:rsidP="0015018C">
      <w:pPr>
        <w:jc w:val="center"/>
        <w:rPr>
          <w:b/>
          <w:bCs/>
          <w:color w:val="000000"/>
          <w:u w:val="single"/>
        </w:rPr>
      </w:pPr>
      <w:r w:rsidRPr="007768B1">
        <w:rPr>
          <w:b/>
          <w:bCs/>
          <w:color w:val="000000"/>
          <w:u w:val="single"/>
        </w:rPr>
        <w:t>A fejlődés várható eredménye az óvodáskor végére</w:t>
      </w:r>
    </w:p>
    <w:p w:rsidR="00601B0B" w:rsidRPr="007768B1" w:rsidRDefault="00601B0B" w:rsidP="0015018C">
      <w:pPr>
        <w:jc w:val="both"/>
        <w:rPr>
          <w:b/>
          <w:bCs/>
          <w:color w:val="000000"/>
          <w:u w:val="single"/>
        </w:rPr>
      </w:pPr>
    </w:p>
    <w:p w:rsidR="00601B0B" w:rsidRPr="007768B1" w:rsidRDefault="00601B0B" w:rsidP="0015018C">
      <w:pPr>
        <w:jc w:val="both"/>
        <w:rPr>
          <w:color w:val="000000"/>
          <w:u w:val="single"/>
        </w:rPr>
      </w:pPr>
      <w:r w:rsidRPr="007768B1">
        <w:rPr>
          <w:color w:val="000000"/>
          <w:u w:val="single"/>
        </w:rPr>
        <w:t>A gyermekek</w:t>
      </w:r>
    </w:p>
    <w:p w:rsidR="00601B0B" w:rsidRPr="007768B1" w:rsidRDefault="00601B0B" w:rsidP="0015018C">
      <w:pPr>
        <w:jc w:val="both"/>
        <w:rPr>
          <w:color w:val="000000"/>
          <w:u w:val="single"/>
        </w:rPr>
      </w:pPr>
    </w:p>
    <w:p w:rsidR="00601B0B" w:rsidRPr="007768B1" w:rsidRDefault="00601B0B" w:rsidP="0015018C">
      <w:pPr>
        <w:numPr>
          <w:ilvl w:val="0"/>
          <w:numId w:val="101"/>
        </w:numPr>
        <w:jc w:val="both"/>
        <w:rPr>
          <w:color w:val="000000"/>
        </w:rPr>
      </w:pPr>
      <w:r w:rsidRPr="007768B1">
        <w:rPr>
          <w:color w:val="000000"/>
        </w:rPr>
        <w:t>megszeretik és igénylik a mozgást</w:t>
      </w:r>
    </w:p>
    <w:p w:rsidR="00601B0B" w:rsidRPr="007768B1" w:rsidRDefault="00601B0B" w:rsidP="0015018C">
      <w:pPr>
        <w:numPr>
          <w:ilvl w:val="0"/>
          <w:numId w:val="102"/>
        </w:numPr>
        <w:jc w:val="both"/>
        <w:rPr>
          <w:color w:val="000000"/>
        </w:rPr>
      </w:pPr>
      <w:r w:rsidRPr="007768B1">
        <w:rPr>
          <w:color w:val="000000"/>
        </w:rPr>
        <w:t>mozgásukat képesek szándékosan irányítani</w:t>
      </w:r>
    </w:p>
    <w:p w:rsidR="00601B0B" w:rsidRPr="007768B1" w:rsidRDefault="00601B0B" w:rsidP="0015018C">
      <w:pPr>
        <w:numPr>
          <w:ilvl w:val="0"/>
          <w:numId w:val="103"/>
        </w:numPr>
        <w:jc w:val="both"/>
        <w:rPr>
          <w:color w:val="000000"/>
        </w:rPr>
      </w:pPr>
      <w:r w:rsidRPr="007768B1">
        <w:rPr>
          <w:color w:val="000000"/>
        </w:rPr>
        <w:t>nagy és finommotorikája koordináltabbá, precízebbé válik</w:t>
      </w:r>
    </w:p>
    <w:p w:rsidR="00601B0B" w:rsidRPr="007768B1" w:rsidRDefault="00601B0B" w:rsidP="0015018C">
      <w:pPr>
        <w:numPr>
          <w:ilvl w:val="0"/>
          <w:numId w:val="104"/>
        </w:numPr>
        <w:jc w:val="both"/>
        <w:rPr>
          <w:color w:val="000000"/>
        </w:rPr>
      </w:pPr>
      <w:r w:rsidRPr="007768B1">
        <w:rPr>
          <w:color w:val="000000"/>
        </w:rPr>
        <w:t xml:space="preserve">mozgásának tempója, ritmusa gyorsabb lesz </w:t>
      </w:r>
    </w:p>
    <w:p w:rsidR="00601B0B" w:rsidRPr="007768B1" w:rsidRDefault="00601B0B" w:rsidP="0015018C">
      <w:pPr>
        <w:numPr>
          <w:ilvl w:val="0"/>
          <w:numId w:val="105"/>
        </w:numPr>
        <w:jc w:val="both"/>
        <w:rPr>
          <w:color w:val="000000"/>
        </w:rPr>
      </w:pPr>
      <w:r w:rsidRPr="007768B1">
        <w:rPr>
          <w:color w:val="000000"/>
        </w:rPr>
        <w:t>teljesítménye, fizikai állóképessége, teherbíró képessége nő</w:t>
      </w:r>
    </w:p>
    <w:p w:rsidR="00601B0B" w:rsidRPr="007768B1" w:rsidRDefault="00601B0B" w:rsidP="0015018C">
      <w:pPr>
        <w:numPr>
          <w:ilvl w:val="0"/>
          <w:numId w:val="106"/>
        </w:numPr>
        <w:jc w:val="both"/>
        <w:rPr>
          <w:color w:val="000000"/>
        </w:rPr>
      </w:pPr>
      <w:r w:rsidRPr="007768B1">
        <w:rPr>
          <w:color w:val="000000"/>
        </w:rPr>
        <w:t>egyensúlyérzéke és eszközhasználata biztosabbá válik</w:t>
      </w:r>
    </w:p>
    <w:p w:rsidR="00601B0B" w:rsidRPr="007768B1" w:rsidRDefault="00601B0B" w:rsidP="0015018C">
      <w:pPr>
        <w:numPr>
          <w:ilvl w:val="0"/>
          <w:numId w:val="107"/>
        </w:numPr>
        <w:jc w:val="both"/>
        <w:rPr>
          <w:color w:val="000000"/>
        </w:rPr>
      </w:pPr>
      <w:r w:rsidRPr="007768B1">
        <w:rPr>
          <w:color w:val="000000"/>
        </w:rPr>
        <w:t>térbeli tájékozódó képessége fejlődik</w:t>
      </w:r>
    </w:p>
    <w:p w:rsidR="00601B0B" w:rsidRPr="007768B1" w:rsidRDefault="00601B0B" w:rsidP="0015018C">
      <w:pPr>
        <w:numPr>
          <w:ilvl w:val="0"/>
          <w:numId w:val="108"/>
        </w:numPr>
        <w:jc w:val="both"/>
        <w:rPr>
          <w:color w:val="000000"/>
        </w:rPr>
      </w:pPr>
      <w:r w:rsidRPr="007768B1">
        <w:rPr>
          <w:color w:val="000000"/>
        </w:rPr>
        <w:t>izomrendszere edzettebbé válik</w:t>
      </w:r>
    </w:p>
    <w:p w:rsidR="00601B0B" w:rsidRPr="007768B1" w:rsidRDefault="00601B0B" w:rsidP="0015018C">
      <w:pPr>
        <w:numPr>
          <w:ilvl w:val="0"/>
          <w:numId w:val="109"/>
        </w:numPr>
        <w:jc w:val="both"/>
        <w:rPr>
          <w:color w:val="000000"/>
        </w:rPr>
      </w:pPr>
      <w:r w:rsidRPr="007768B1">
        <w:rPr>
          <w:color w:val="000000"/>
        </w:rPr>
        <w:t>szervezetének ellenálló képessége nő</w:t>
      </w:r>
    </w:p>
    <w:p w:rsidR="00601B0B" w:rsidRPr="007768B1" w:rsidRDefault="00601B0B" w:rsidP="0015018C">
      <w:pPr>
        <w:numPr>
          <w:ilvl w:val="0"/>
          <w:numId w:val="110"/>
        </w:numPr>
        <w:jc w:val="both"/>
        <w:rPr>
          <w:color w:val="000000"/>
        </w:rPr>
      </w:pPr>
      <w:r w:rsidRPr="007768B1">
        <w:rPr>
          <w:color w:val="000000"/>
        </w:rPr>
        <w:t>oldalisága kettéválik, kialakul a testfogalom</w:t>
      </w:r>
    </w:p>
    <w:p w:rsidR="00601B0B" w:rsidRPr="007768B1" w:rsidRDefault="00601B0B" w:rsidP="0015018C">
      <w:pPr>
        <w:numPr>
          <w:ilvl w:val="0"/>
          <w:numId w:val="111"/>
        </w:numPr>
        <w:jc w:val="both"/>
        <w:rPr>
          <w:color w:val="000000"/>
        </w:rPr>
      </w:pPr>
      <w:r w:rsidRPr="007768B1">
        <w:rPr>
          <w:color w:val="000000"/>
        </w:rPr>
        <w:t>ismerete, önértékelése, önbizalma nő</w:t>
      </w:r>
    </w:p>
    <w:p w:rsidR="00601B0B" w:rsidRPr="007768B1" w:rsidRDefault="00601B0B" w:rsidP="0015018C">
      <w:pPr>
        <w:numPr>
          <w:ilvl w:val="0"/>
          <w:numId w:val="112"/>
        </w:numPr>
        <w:jc w:val="both"/>
        <w:rPr>
          <w:color w:val="000000"/>
        </w:rPr>
      </w:pPr>
      <w:r w:rsidRPr="007768B1">
        <w:rPr>
          <w:color w:val="000000"/>
        </w:rPr>
        <w:t>kitartása, szabálytudata, kudarctűrő képessége fejlődik</w:t>
      </w:r>
    </w:p>
    <w:p w:rsidR="00601B0B" w:rsidRPr="007768B1" w:rsidRDefault="00601B0B" w:rsidP="0015018C">
      <w:pPr>
        <w:numPr>
          <w:ilvl w:val="0"/>
          <w:numId w:val="112"/>
        </w:numPr>
        <w:jc w:val="both"/>
        <w:rPr>
          <w:color w:val="000000"/>
        </w:rPr>
      </w:pPr>
      <w:r w:rsidRPr="007768B1">
        <w:rPr>
          <w:color w:val="000000"/>
        </w:rPr>
        <w:t>szókincse a testnevelési szakszavak ismeretével bővül</w:t>
      </w:r>
    </w:p>
    <w:p w:rsidR="00601B0B" w:rsidRPr="007768B1" w:rsidRDefault="00601B0B" w:rsidP="0015018C">
      <w:pPr>
        <w:numPr>
          <w:ilvl w:val="0"/>
          <w:numId w:val="113"/>
        </w:numPr>
        <w:jc w:val="both"/>
        <w:rPr>
          <w:color w:val="000000"/>
        </w:rPr>
      </w:pPr>
      <w:r w:rsidRPr="007768B1">
        <w:rPr>
          <w:color w:val="000000"/>
        </w:rPr>
        <w:t>ritmusérzéke fejlődik, mozgása esztétikusabbá válik</w:t>
      </w: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center"/>
        <w:rPr>
          <w:b/>
          <w:bCs/>
          <w:color w:val="000000"/>
        </w:rPr>
      </w:pPr>
      <w:r w:rsidRPr="007768B1">
        <w:rPr>
          <w:b/>
          <w:bCs/>
          <w:color w:val="000000"/>
        </w:rPr>
        <w:t>17. Ünnepek</w:t>
      </w:r>
    </w:p>
    <w:p w:rsidR="00601B0B" w:rsidRPr="007768B1" w:rsidRDefault="00601B0B">
      <w:pPr>
        <w:ind w:firstLine="284"/>
        <w:jc w:val="center"/>
        <w:rPr>
          <w:color w:val="000000"/>
        </w:rPr>
      </w:pPr>
      <w:r w:rsidRPr="007768B1">
        <w:rPr>
          <w:color w:val="000000"/>
        </w:rPr>
        <w:tab/>
      </w:r>
      <w:r w:rsidRPr="007768B1">
        <w:rPr>
          <w:color w:val="000000"/>
        </w:rPr>
        <w:tab/>
      </w:r>
    </w:p>
    <w:p w:rsidR="00601B0B" w:rsidRPr="007768B1" w:rsidRDefault="00601B0B">
      <w:pPr>
        <w:ind w:firstLine="284"/>
        <w:jc w:val="center"/>
        <w:rPr>
          <w:color w:val="000000"/>
        </w:rPr>
      </w:pPr>
    </w:p>
    <w:p w:rsidR="00601B0B" w:rsidRPr="007768B1" w:rsidRDefault="00601B0B">
      <w:pPr>
        <w:pStyle w:val="BodyText"/>
        <w:rPr>
          <w:color w:val="000000"/>
          <w:sz w:val="24"/>
          <w:szCs w:val="24"/>
        </w:rPr>
      </w:pPr>
      <w:r w:rsidRPr="007768B1">
        <w:rPr>
          <w:color w:val="000000"/>
          <w:sz w:val="24"/>
          <w:szCs w:val="24"/>
        </w:rPr>
        <w:t>Az ünnep jelentős esemény az óvodánk életében. A készülődés, a várakozás megszínesíti, hangulatosabbá varázsolja napjainkat. A várható öröm (távlat) együttes tevékenységre serkenti gyermekeinket. A megfelelő érzelmi előkészítés emeli az ünnep fényét. Éreztetjük a gyermekeinkkel, hogy a díszes külsőségek mellett a lelkünket is ünneplőbe öltöztetjük.</w:t>
      </w:r>
    </w:p>
    <w:p w:rsidR="00601B0B" w:rsidRPr="007768B1" w:rsidRDefault="00601B0B">
      <w:pPr>
        <w:jc w:val="both"/>
        <w:rPr>
          <w:b/>
          <w:bCs/>
          <w:color w:val="000000"/>
        </w:rPr>
      </w:pPr>
      <w:r w:rsidRPr="007768B1">
        <w:rPr>
          <w:b/>
          <w:bCs/>
          <w:color w:val="000000"/>
        </w:rPr>
        <w:t>Mindenkor az ünnep tartalmához méltó hangulatot teremtünk.</w:t>
      </w:r>
    </w:p>
    <w:p w:rsidR="00601B0B" w:rsidRPr="007768B1" w:rsidRDefault="00601B0B">
      <w:pPr>
        <w:jc w:val="both"/>
        <w:rPr>
          <w:color w:val="000000"/>
        </w:rPr>
      </w:pPr>
      <w:r w:rsidRPr="007768B1">
        <w:rPr>
          <w:color w:val="000000"/>
        </w:rPr>
        <w:t>Az ünnepek tervezésénél is figyelembe vesszük a fokozatosság elvét. Gondot fordítunk a szervezési feladatokra.</w:t>
      </w:r>
    </w:p>
    <w:p w:rsidR="00601B0B" w:rsidRPr="007768B1" w:rsidRDefault="00601B0B">
      <w:pPr>
        <w:jc w:val="both"/>
        <w:rPr>
          <w:color w:val="000000"/>
        </w:rPr>
      </w:pPr>
      <w:r w:rsidRPr="007768B1">
        <w:rPr>
          <w:b/>
          <w:bCs/>
          <w:color w:val="000000"/>
        </w:rPr>
        <w:t>Tiszteletben tartjuk a családok világnézeti szokásait.</w:t>
      </w:r>
    </w:p>
    <w:p w:rsidR="00601B0B" w:rsidRPr="007768B1" w:rsidRDefault="00601B0B">
      <w:pPr>
        <w:jc w:val="both"/>
        <w:rPr>
          <w:color w:val="000000"/>
        </w:rPr>
      </w:pPr>
      <w:r w:rsidRPr="007768B1">
        <w:rPr>
          <w:color w:val="000000"/>
        </w:rPr>
        <w:t xml:space="preserve">Az ünnepek és a természetvédelmi napok megtartása is közös gondolkodást kíván a nevelőtestülettől, ami biztosítja az óvodapedagógusok módszertani szabadságát.  </w:t>
      </w:r>
    </w:p>
    <w:p w:rsidR="00601B0B" w:rsidRPr="007768B1" w:rsidRDefault="00601B0B" w:rsidP="005765E4">
      <w:pPr>
        <w:jc w:val="both"/>
        <w:rPr>
          <w:b/>
          <w:bCs/>
          <w:i/>
          <w:iCs/>
          <w:color w:val="000000"/>
          <w:u w:val="single"/>
        </w:rPr>
      </w:pPr>
    </w:p>
    <w:tbl>
      <w:tblPr>
        <w:tblW w:w="0" w:type="auto"/>
        <w:tblInd w:w="2" w:type="dxa"/>
        <w:tblLook w:val="01E0"/>
      </w:tblPr>
      <w:tblGrid>
        <w:gridCol w:w="2441"/>
        <w:gridCol w:w="4120"/>
        <w:gridCol w:w="2390"/>
      </w:tblGrid>
      <w:tr w:rsidR="00601B0B" w:rsidRPr="007768B1">
        <w:tc>
          <w:tcPr>
            <w:tcW w:w="2448" w:type="dxa"/>
          </w:tcPr>
          <w:p w:rsidR="00601B0B" w:rsidRPr="007768B1" w:rsidRDefault="00601B0B" w:rsidP="001B1D2B">
            <w:pPr>
              <w:jc w:val="both"/>
              <w:rPr>
                <w:b/>
                <w:bCs/>
                <w:i/>
                <w:iCs/>
                <w:color w:val="000000"/>
                <w:u w:val="single"/>
              </w:rPr>
            </w:pPr>
            <w:r w:rsidRPr="007768B1">
              <w:rPr>
                <w:b/>
                <w:bCs/>
                <w:i/>
                <w:iCs/>
                <w:color w:val="000000"/>
                <w:u w:val="single"/>
              </w:rPr>
              <w:t>Ünnepeink:</w:t>
            </w:r>
          </w:p>
          <w:p w:rsidR="00601B0B" w:rsidRPr="007768B1" w:rsidRDefault="00601B0B" w:rsidP="001B1D2B">
            <w:pPr>
              <w:jc w:val="both"/>
              <w:rPr>
                <w:color w:val="000000"/>
              </w:rPr>
            </w:pPr>
            <w:r w:rsidRPr="007768B1">
              <w:rPr>
                <w:color w:val="000000"/>
              </w:rPr>
              <w:t>Mikulás</w:t>
            </w:r>
          </w:p>
          <w:p w:rsidR="00601B0B" w:rsidRPr="007768B1" w:rsidRDefault="00601B0B" w:rsidP="001B1D2B">
            <w:pPr>
              <w:jc w:val="both"/>
              <w:rPr>
                <w:color w:val="000000"/>
              </w:rPr>
            </w:pPr>
            <w:r w:rsidRPr="007768B1">
              <w:rPr>
                <w:color w:val="000000"/>
              </w:rPr>
              <w:t>Karácsony</w:t>
            </w:r>
          </w:p>
          <w:p w:rsidR="00601B0B" w:rsidRPr="007768B1" w:rsidRDefault="00601B0B" w:rsidP="001B1D2B">
            <w:pPr>
              <w:jc w:val="both"/>
              <w:rPr>
                <w:color w:val="000000"/>
              </w:rPr>
            </w:pPr>
            <w:r w:rsidRPr="007768B1">
              <w:rPr>
                <w:color w:val="000000"/>
              </w:rPr>
              <w:t>Farsang</w:t>
            </w:r>
          </w:p>
          <w:p w:rsidR="00601B0B" w:rsidRPr="007768B1" w:rsidRDefault="00601B0B" w:rsidP="001B1D2B">
            <w:pPr>
              <w:jc w:val="both"/>
              <w:rPr>
                <w:color w:val="000000"/>
              </w:rPr>
            </w:pPr>
            <w:r w:rsidRPr="007768B1">
              <w:rPr>
                <w:color w:val="000000"/>
              </w:rPr>
              <w:t>Március 15.</w:t>
            </w:r>
          </w:p>
          <w:p w:rsidR="00601B0B" w:rsidRPr="007768B1" w:rsidRDefault="00601B0B" w:rsidP="001B1D2B">
            <w:pPr>
              <w:jc w:val="both"/>
              <w:rPr>
                <w:color w:val="000000"/>
              </w:rPr>
            </w:pPr>
            <w:r w:rsidRPr="007768B1">
              <w:rPr>
                <w:color w:val="000000"/>
              </w:rPr>
              <w:t>Húsvét</w:t>
            </w:r>
          </w:p>
          <w:p w:rsidR="00601B0B" w:rsidRPr="007768B1" w:rsidRDefault="00601B0B" w:rsidP="001B1D2B">
            <w:pPr>
              <w:jc w:val="both"/>
              <w:rPr>
                <w:color w:val="000000"/>
              </w:rPr>
            </w:pPr>
            <w:r w:rsidRPr="007768B1">
              <w:rPr>
                <w:color w:val="000000"/>
              </w:rPr>
              <w:t>Anyák napja</w:t>
            </w:r>
          </w:p>
          <w:p w:rsidR="00601B0B" w:rsidRPr="007768B1" w:rsidRDefault="00601B0B" w:rsidP="001B1D2B">
            <w:pPr>
              <w:jc w:val="both"/>
              <w:rPr>
                <w:color w:val="000000"/>
              </w:rPr>
            </w:pPr>
            <w:r w:rsidRPr="007768B1">
              <w:rPr>
                <w:color w:val="000000"/>
              </w:rPr>
              <w:t>Évzáró</w:t>
            </w:r>
          </w:p>
          <w:p w:rsidR="00601B0B" w:rsidRPr="007768B1" w:rsidRDefault="00601B0B" w:rsidP="001B1D2B">
            <w:pPr>
              <w:jc w:val="both"/>
              <w:rPr>
                <w:b/>
                <w:bCs/>
                <w:i/>
                <w:iCs/>
                <w:color w:val="000000"/>
                <w:u w:val="single"/>
              </w:rPr>
            </w:pPr>
          </w:p>
        </w:tc>
        <w:tc>
          <w:tcPr>
            <w:tcW w:w="4136" w:type="dxa"/>
          </w:tcPr>
          <w:p w:rsidR="00601B0B" w:rsidRPr="007768B1" w:rsidRDefault="00601B0B" w:rsidP="001B1D2B">
            <w:pPr>
              <w:jc w:val="both"/>
              <w:rPr>
                <w:b/>
                <w:bCs/>
                <w:i/>
                <w:iCs/>
                <w:color w:val="000000"/>
                <w:u w:val="single"/>
              </w:rPr>
            </w:pPr>
            <w:r w:rsidRPr="007768B1">
              <w:rPr>
                <w:b/>
                <w:bCs/>
                <w:i/>
                <w:iCs/>
                <w:color w:val="000000"/>
                <w:u w:val="single"/>
              </w:rPr>
              <w:t>Hagyományaink:</w:t>
            </w:r>
          </w:p>
          <w:p w:rsidR="00601B0B" w:rsidRPr="007768B1" w:rsidRDefault="00601B0B" w:rsidP="001B1D2B">
            <w:pPr>
              <w:jc w:val="both"/>
              <w:rPr>
                <w:color w:val="000000"/>
              </w:rPr>
            </w:pPr>
            <w:r w:rsidRPr="007768B1">
              <w:rPr>
                <w:color w:val="000000"/>
              </w:rPr>
              <w:t>Szüreti kerti családi nap</w:t>
            </w:r>
          </w:p>
          <w:p w:rsidR="00601B0B" w:rsidRPr="007768B1" w:rsidRDefault="00601B0B" w:rsidP="001B1D2B">
            <w:pPr>
              <w:jc w:val="both"/>
              <w:rPr>
                <w:color w:val="000000"/>
              </w:rPr>
            </w:pPr>
            <w:r w:rsidRPr="007768B1">
              <w:rPr>
                <w:color w:val="000000"/>
              </w:rPr>
              <w:t>Karácsonyi munkadélután és vásár</w:t>
            </w:r>
          </w:p>
          <w:p w:rsidR="00601B0B" w:rsidRPr="007768B1" w:rsidRDefault="00601B0B" w:rsidP="001B1D2B">
            <w:pPr>
              <w:jc w:val="both"/>
              <w:rPr>
                <w:color w:val="000000"/>
              </w:rPr>
            </w:pPr>
            <w:r w:rsidRPr="007768B1">
              <w:rPr>
                <w:color w:val="000000"/>
              </w:rPr>
              <w:t>Óvodai nyílt nap</w:t>
            </w:r>
          </w:p>
          <w:p w:rsidR="00601B0B" w:rsidRPr="007768B1" w:rsidRDefault="00601B0B" w:rsidP="001B1D2B">
            <w:pPr>
              <w:jc w:val="both"/>
              <w:rPr>
                <w:color w:val="000000"/>
              </w:rPr>
            </w:pPr>
            <w:r w:rsidRPr="007768B1">
              <w:rPr>
                <w:color w:val="000000"/>
              </w:rPr>
              <w:t>Családokkal közös virágültetés</w:t>
            </w:r>
          </w:p>
          <w:p w:rsidR="00601B0B" w:rsidRPr="007768B1" w:rsidRDefault="00601B0B" w:rsidP="001B1D2B">
            <w:pPr>
              <w:jc w:val="both"/>
              <w:rPr>
                <w:color w:val="000000"/>
              </w:rPr>
            </w:pPr>
            <w:r w:rsidRPr="007768B1">
              <w:rPr>
                <w:color w:val="000000"/>
              </w:rPr>
              <w:t>Óvodai egész napos kirándulás</w:t>
            </w:r>
          </w:p>
          <w:p w:rsidR="00601B0B" w:rsidRPr="007768B1" w:rsidRDefault="00601B0B" w:rsidP="001B1D2B">
            <w:pPr>
              <w:jc w:val="both"/>
              <w:rPr>
                <w:color w:val="000000"/>
              </w:rPr>
            </w:pPr>
            <w:r w:rsidRPr="007768B1">
              <w:rPr>
                <w:color w:val="000000"/>
              </w:rPr>
              <w:t xml:space="preserve">Gyerekhét </w:t>
            </w:r>
          </w:p>
          <w:p w:rsidR="00601B0B" w:rsidRPr="007768B1" w:rsidRDefault="00601B0B" w:rsidP="001B1D2B">
            <w:pPr>
              <w:jc w:val="both"/>
              <w:rPr>
                <w:color w:val="000000"/>
              </w:rPr>
            </w:pPr>
            <w:r w:rsidRPr="007768B1">
              <w:rPr>
                <w:color w:val="000000"/>
              </w:rPr>
              <w:t>Nagy csoportos ballagók faültetése</w:t>
            </w:r>
          </w:p>
          <w:p w:rsidR="00601B0B" w:rsidRPr="007768B1" w:rsidRDefault="00601B0B" w:rsidP="001B1D2B">
            <w:pPr>
              <w:jc w:val="both"/>
              <w:rPr>
                <w:b/>
                <w:bCs/>
                <w:i/>
                <w:iCs/>
                <w:color w:val="000000"/>
                <w:u w:val="single"/>
              </w:rPr>
            </w:pPr>
          </w:p>
        </w:tc>
        <w:tc>
          <w:tcPr>
            <w:tcW w:w="2399" w:type="dxa"/>
            <w:tcBorders>
              <w:left w:val="nil"/>
            </w:tcBorders>
          </w:tcPr>
          <w:p w:rsidR="00601B0B" w:rsidRPr="007768B1" w:rsidRDefault="00601B0B" w:rsidP="001B1D2B">
            <w:pPr>
              <w:autoSpaceDE/>
              <w:autoSpaceDN/>
              <w:adjustRightInd/>
              <w:rPr>
                <w:b/>
                <w:bCs/>
                <w:i/>
                <w:iCs/>
                <w:color w:val="000000"/>
                <w:u w:val="single"/>
              </w:rPr>
            </w:pPr>
            <w:r w:rsidRPr="007768B1">
              <w:rPr>
                <w:b/>
                <w:bCs/>
                <w:i/>
                <w:iCs/>
                <w:color w:val="000000"/>
                <w:u w:val="single"/>
              </w:rPr>
              <w:t>Jeles napok:</w:t>
            </w:r>
          </w:p>
          <w:p w:rsidR="00601B0B" w:rsidRPr="007768B1" w:rsidRDefault="00601B0B" w:rsidP="001B1D2B">
            <w:pPr>
              <w:autoSpaceDE/>
              <w:autoSpaceDN/>
              <w:adjustRightInd/>
              <w:rPr>
                <w:color w:val="000000"/>
              </w:rPr>
            </w:pPr>
            <w:r w:rsidRPr="007768B1">
              <w:rPr>
                <w:color w:val="000000"/>
              </w:rPr>
              <w:t>Állatok világnapja (okt.04)</w:t>
            </w:r>
          </w:p>
          <w:p w:rsidR="00601B0B" w:rsidRPr="007768B1" w:rsidRDefault="00601B0B" w:rsidP="001B1D2B">
            <w:pPr>
              <w:autoSpaceDE/>
              <w:autoSpaceDN/>
              <w:adjustRightInd/>
              <w:rPr>
                <w:color w:val="000000"/>
              </w:rPr>
            </w:pPr>
            <w:r w:rsidRPr="007768B1">
              <w:rPr>
                <w:color w:val="000000"/>
              </w:rPr>
              <w:t>Víz világnapja (márc.22)</w:t>
            </w:r>
          </w:p>
          <w:p w:rsidR="00601B0B" w:rsidRPr="007768B1" w:rsidRDefault="00601B0B" w:rsidP="001B1D2B">
            <w:pPr>
              <w:autoSpaceDE/>
              <w:autoSpaceDN/>
              <w:adjustRightInd/>
              <w:rPr>
                <w:color w:val="000000"/>
              </w:rPr>
            </w:pPr>
            <w:r w:rsidRPr="007768B1">
              <w:rPr>
                <w:color w:val="000000"/>
              </w:rPr>
              <w:t>Föld napja (ápr.22)</w:t>
            </w:r>
          </w:p>
          <w:p w:rsidR="00601B0B" w:rsidRPr="007768B1" w:rsidRDefault="00601B0B" w:rsidP="001B1D2B">
            <w:pPr>
              <w:autoSpaceDE/>
              <w:autoSpaceDN/>
              <w:adjustRightInd/>
              <w:rPr>
                <w:color w:val="000000"/>
              </w:rPr>
            </w:pPr>
            <w:r w:rsidRPr="007768B1">
              <w:rPr>
                <w:color w:val="000000"/>
              </w:rPr>
              <w:t>Madarak és fák napja (máj.10)</w:t>
            </w:r>
          </w:p>
          <w:p w:rsidR="00601B0B" w:rsidRPr="007768B1" w:rsidRDefault="00601B0B" w:rsidP="001B1D2B">
            <w:pPr>
              <w:autoSpaceDE/>
              <w:autoSpaceDN/>
              <w:adjustRightInd/>
              <w:rPr>
                <w:b/>
                <w:bCs/>
                <w:i/>
                <w:iCs/>
                <w:color w:val="000000"/>
                <w:u w:val="single"/>
              </w:rPr>
            </w:pPr>
          </w:p>
          <w:p w:rsidR="00601B0B" w:rsidRPr="007768B1" w:rsidRDefault="00601B0B" w:rsidP="001B1D2B">
            <w:pPr>
              <w:autoSpaceDE/>
              <w:autoSpaceDN/>
              <w:adjustRightInd/>
              <w:rPr>
                <w:b/>
                <w:bCs/>
                <w:i/>
                <w:iCs/>
                <w:color w:val="000000"/>
                <w:u w:val="single"/>
              </w:rPr>
            </w:pPr>
          </w:p>
          <w:p w:rsidR="00601B0B" w:rsidRPr="007768B1" w:rsidRDefault="00601B0B" w:rsidP="001B1D2B">
            <w:pPr>
              <w:jc w:val="both"/>
              <w:rPr>
                <w:b/>
                <w:bCs/>
                <w:i/>
                <w:iCs/>
                <w:color w:val="000000"/>
                <w:u w:val="single"/>
              </w:rPr>
            </w:pPr>
          </w:p>
        </w:tc>
      </w:tr>
    </w:tbl>
    <w:p w:rsidR="00601B0B" w:rsidRPr="007768B1" w:rsidRDefault="00601B0B" w:rsidP="006000E4">
      <w:pPr>
        <w:jc w:val="both"/>
        <w:rPr>
          <w:color w:val="000000"/>
        </w:rPr>
      </w:pPr>
      <w:r w:rsidRPr="007768B1">
        <w:rPr>
          <w:color w:val="000000"/>
        </w:rPr>
        <w:t>Rendezvényeinket, közös programokat pályázati forrásból illetve alapítványi támogatással valósítjuk meg.</w:t>
      </w:r>
    </w:p>
    <w:p w:rsidR="00601B0B" w:rsidRPr="007768B1" w:rsidRDefault="00601B0B" w:rsidP="004422D1">
      <w:pPr>
        <w:rPr>
          <w:b/>
          <w:bCs/>
          <w:color w:val="000000"/>
        </w:rPr>
      </w:pPr>
    </w:p>
    <w:p w:rsidR="00601B0B" w:rsidRPr="007768B1" w:rsidRDefault="00601B0B">
      <w:pPr>
        <w:jc w:val="center"/>
        <w:rPr>
          <w:b/>
          <w:bCs/>
          <w:color w:val="000000"/>
        </w:rPr>
      </w:pPr>
    </w:p>
    <w:p w:rsidR="00601B0B" w:rsidRPr="007768B1" w:rsidRDefault="00601B0B">
      <w:pPr>
        <w:jc w:val="center"/>
        <w:rPr>
          <w:b/>
          <w:bCs/>
          <w:color w:val="000000"/>
        </w:rPr>
      </w:pPr>
      <w:r w:rsidRPr="007768B1">
        <w:rPr>
          <w:b/>
          <w:bCs/>
          <w:color w:val="000000"/>
        </w:rPr>
        <w:t>18. Óvodánk kapcsolatai</w:t>
      </w:r>
    </w:p>
    <w:p w:rsidR="00601B0B" w:rsidRPr="007768B1" w:rsidRDefault="00601B0B">
      <w:pPr>
        <w:ind w:firstLine="284"/>
        <w:jc w:val="both"/>
        <w:rPr>
          <w:color w:val="000000"/>
        </w:rPr>
      </w:pPr>
    </w:p>
    <w:p w:rsidR="00601B0B" w:rsidRPr="007768B1" w:rsidRDefault="00601B0B">
      <w:pPr>
        <w:ind w:firstLine="284"/>
        <w:jc w:val="both"/>
        <w:rPr>
          <w:color w:val="000000"/>
        </w:rPr>
      </w:pPr>
    </w:p>
    <w:p w:rsidR="00601B0B" w:rsidRPr="007768B1" w:rsidRDefault="00601B0B">
      <w:pPr>
        <w:jc w:val="both"/>
        <w:rPr>
          <w:b/>
          <w:bCs/>
          <w:color w:val="000000"/>
        </w:rPr>
      </w:pPr>
      <w:r w:rsidRPr="007768B1">
        <w:rPr>
          <w:b/>
          <w:bCs/>
          <w:color w:val="000000"/>
        </w:rPr>
        <w:t>Család és az óvoda kapcsolata</w:t>
      </w:r>
    </w:p>
    <w:p w:rsidR="00601B0B" w:rsidRPr="007768B1" w:rsidRDefault="00601B0B">
      <w:pPr>
        <w:ind w:firstLine="284"/>
        <w:jc w:val="both"/>
        <w:rPr>
          <w:color w:val="000000"/>
        </w:rPr>
      </w:pPr>
    </w:p>
    <w:p w:rsidR="00601B0B" w:rsidRPr="007768B1" w:rsidRDefault="00601B0B">
      <w:pPr>
        <w:pStyle w:val="BodyText"/>
        <w:rPr>
          <w:color w:val="000000"/>
          <w:sz w:val="24"/>
          <w:szCs w:val="24"/>
        </w:rPr>
      </w:pPr>
      <w:r w:rsidRPr="007768B1">
        <w:rPr>
          <w:color w:val="000000"/>
          <w:sz w:val="24"/>
          <w:szCs w:val="24"/>
        </w:rPr>
        <w:t>Óvodánkat szociális és nevelési funkciója összekapcsolja a családdal és a gyermek fejlődésére közvetlenül ható más nevelési színterekkel. A szülő joga a szabad óvodaválasztás, azonban a választott óvoda házirendjét köteles betartani.</w:t>
      </w:r>
    </w:p>
    <w:p w:rsidR="00601B0B" w:rsidRPr="007768B1" w:rsidRDefault="00601B0B">
      <w:pPr>
        <w:jc w:val="both"/>
        <w:rPr>
          <w:color w:val="000000"/>
        </w:rPr>
      </w:pPr>
      <w:r w:rsidRPr="007768B1">
        <w:rPr>
          <w:b/>
          <w:bCs/>
          <w:color w:val="000000"/>
        </w:rPr>
        <w:t>Az óvodai nevelés a családi nevelésre épül.</w:t>
      </w:r>
      <w:r w:rsidRPr="007768B1">
        <w:rPr>
          <w:color w:val="000000"/>
        </w:rPr>
        <w:t xml:space="preserve"> Óvónőink gyermekismerete, pedagógiai és pszichológiai felkészültsége, a gyermekek fejlődéséért érzett felelőssége megfelelő alapot teremt a családdal való eredményes együttműködéshez.</w:t>
      </w:r>
    </w:p>
    <w:p w:rsidR="00601B0B" w:rsidRPr="007768B1" w:rsidRDefault="00601B0B">
      <w:pPr>
        <w:jc w:val="both"/>
        <w:rPr>
          <w:color w:val="000000"/>
        </w:rPr>
      </w:pPr>
      <w:r w:rsidRPr="007768B1">
        <w:rPr>
          <w:color w:val="000000"/>
        </w:rPr>
        <w:t>A családban és az óvodában nevelkedő gyermekért mind a két környezet felelős. A gyermekek harmonikus fejlődésének feltétele a kettő összhangja.</w:t>
      </w:r>
    </w:p>
    <w:p w:rsidR="00601B0B" w:rsidRPr="007768B1" w:rsidRDefault="00601B0B">
      <w:pPr>
        <w:jc w:val="both"/>
        <w:rPr>
          <w:color w:val="000000"/>
        </w:rPr>
      </w:pPr>
      <w:r w:rsidRPr="007768B1">
        <w:rPr>
          <w:b/>
          <w:bCs/>
          <w:color w:val="000000"/>
        </w:rPr>
        <w:t>Az óvoda nem vállalhatja át a család nevelési feladatainak megoldását, de a pozitív hatásokat erősítheti és hozzájárulhat a családi szocializáció esetleg kedvezőtlen hatásának enyhítéséhez.</w:t>
      </w:r>
      <w:r w:rsidRPr="007768B1">
        <w:rPr>
          <w:color w:val="000000"/>
        </w:rPr>
        <w:t xml:space="preserve"> Célunk, hogy az együttműködés egyenrangú viszonyban, jó partnerkapcsolatban valósuljon meg. Alapja a kölcsönös bizalom és segítségnyújtás. Lényeges, hogy a szülő bízhasson az óvónő diszkréciójában. Az együttnevelésben óvodapedagógusaink vállalják a megértőbb, türelmesebb, az érzelmileg elfogadó partner szerepét. A kölcsönös kapcsolat kifejezője az is, hogy a szülők nem pedagógiai munkát érintő kérését, javaslatát óvónőink komolyan veszik, nem hárítják el.</w:t>
      </w:r>
    </w:p>
    <w:p w:rsidR="00601B0B" w:rsidRPr="007768B1" w:rsidRDefault="00601B0B">
      <w:pPr>
        <w:jc w:val="both"/>
        <w:rPr>
          <w:color w:val="000000"/>
        </w:rPr>
      </w:pPr>
    </w:p>
    <w:p w:rsidR="00601B0B" w:rsidRPr="007768B1" w:rsidRDefault="00601B0B">
      <w:pPr>
        <w:jc w:val="both"/>
        <w:rPr>
          <w:color w:val="000000"/>
        </w:rPr>
      </w:pPr>
      <w:r w:rsidRPr="007768B1">
        <w:rPr>
          <w:color w:val="000000"/>
        </w:rPr>
        <w:t>Tiszteletben tartjuk a családok világnézetét, vallását, mivel a szülőnek joga van belátása szerint nevelni gyermekét.</w:t>
      </w:r>
    </w:p>
    <w:p w:rsidR="00601B0B" w:rsidRPr="007768B1" w:rsidRDefault="00601B0B">
      <w:pPr>
        <w:jc w:val="both"/>
        <w:rPr>
          <w:color w:val="000000"/>
        </w:rPr>
      </w:pPr>
      <w:r w:rsidRPr="007768B1">
        <w:rPr>
          <w:color w:val="000000"/>
        </w:rPr>
        <w:t>Az óvoda minden dolgozója előítéletektől mentesen közeledik minden családhoz. A gyermekek számára jogaikat minden megkülönböztetés (fajra, nemre, származásra), különbségtétel nélkül biztosítani kell.</w:t>
      </w:r>
    </w:p>
    <w:p w:rsidR="00601B0B" w:rsidRPr="007768B1" w:rsidRDefault="00601B0B">
      <w:pPr>
        <w:jc w:val="both"/>
        <w:rPr>
          <w:color w:val="000000"/>
        </w:rPr>
      </w:pPr>
    </w:p>
    <w:p w:rsidR="00601B0B" w:rsidRPr="007768B1" w:rsidRDefault="00601B0B">
      <w:pPr>
        <w:jc w:val="both"/>
        <w:rPr>
          <w:b/>
          <w:bCs/>
          <w:color w:val="000000"/>
        </w:rPr>
      </w:pPr>
      <w:r w:rsidRPr="007768B1">
        <w:rPr>
          <w:b/>
          <w:bCs/>
          <w:color w:val="000000"/>
        </w:rPr>
        <w:t>A kapcsolattartás keretei</w:t>
      </w:r>
    </w:p>
    <w:p w:rsidR="00601B0B" w:rsidRPr="007768B1" w:rsidRDefault="00601B0B">
      <w:pPr>
        <w:jc w:val="both"/>
        <w:rPr>
          <w:b/>
          <w:bCs/>
          <w:color w:val="000000"/>
        </w:rPr>
      </w:pPr>
    </w:p>
    <w:p w:rsidR="00601B0B" w:rsidRPr="007768B1" w:rsidRDefault="00601B0B" w:rsidP="00F029E9">
      <w:pPr>
        <w:ind w:left="284" w:hanging="284"/>
        <w:jc w:val="both"/>
        <w:rPr>
          <w:color w:val="000000"/>
        </w:rPr>
      </w:pPr>
      <w:r w:rsidRPr="007768B1">
        <w:rPr>
          <w:color w:val="000000"/>
        </w:rPr>
        <w:t>-</w:t>
      </w:r>
      <w:r w:rsidRPr="007768B1">
        <w:rPr>
          <w:color w:val="000000"/>
        </w:rPr>
        <w:tab/>
        <w:t>A nyár folyamán egy megelőző szülői értekezletet tart a vezető óvónő és az óvónők, ahol a szülők megismerkednek gyermekük leendő óvónőjével, az óvoda házirendjével, a Pedagógiai Program céljával és alapelveivel, a szülők és gyermekeik jogaival, kötelezettségeivel.</w:t>
      </w:r>
    </w:p>
    <w:p w:rsidR="00601B0B" w:rsidRPr="007768B1" w:rsidRDefault="00601B0B" w:rsidP="00F029E9">
      <w:pPr>
        <w:ind w:left="284" w:hanging="284"/>
        <w:jc w:val="both"/>
        <w:rPr>
          <w:color w:val="000000"/>
        </w:rPr>
      </w:pPr>
      <w:r w:rsidRPr="007768B1">
        <w:rPr>
          <w:color w:val="000000"/>
        </w:rPr>
        <w:t>-</w:t>
      </w:r>
      <w:r w:rsidRPr="007768B1">
        <w:rPr>
          <w:color w:val="000000"/>
        </w:rPr>
        <w:tab/>
        <w:t>Az újonnan felvett gyermekek családjához még a nyár folyamán ellátogatnak az óvodapedagógusok környezettanulmányt végezni.</w:t>
      </w:r>
    </w:p>
    <w:p w:rsidR="00601B0B" w:rsidRPr="007768B1" w:rsidRDefault="00601B0B" w:rsidP="00F12B1A">
      <w:pPr>
        <w:ind w:left="284" w:hanging="284"/>
        <w:jc w:val="both"/>
        <w:rPr>
          <w:color w:val="000000"/>
        </w:rPr>
      </w:pPr>
      <w:r w:rsidRPr="007768B1">
        <w:rPr>
          <w:color w:val="000000"/>
        </w:rPr>
        <w:t>-</w:t>
      </w:r>
      <w:r w:rsidRPr="007768B1">
        <w:rPr>
          <w:color w:val="000000"/>
        </w:rPr>
        <w:tab/>
        <w:t>Lehetővé tesszük a szülő számára, hogy a befogadás ideje alatt, az átmenet megkönnyítése érdekében a szülő és a gyermeke együtt ismerkedhessen az óvoda életével.</w:t>
      </w:r>
    </w:p>
    <w:p w:rsidR="00601B0B" w:rsidRPr="007768B1" w:rsidRDefault="00601B0B" w:rsidP="00F029E9">
      <w:pPr>
        <w:ind w:left="284" w:hanging="284"/>
        <w:jc w:val="both"/>
        <w:rPr>
          <w:color w:val="000000"/>
        </w:rPr>
      </w:pPr>
      <w:r w:rsidRPr="007768B1">
        <w:rPr>
          <w:color w:val="000000"/>
        </w:rPr>
        <w:t>-</w:t>
      </w:r>
      <w:r w:rsidRPr="007768B1">
        <w:rPr>
          <w:color w:val="000000"/>
        </w:rPr>
        <w:tab/>
        <w:t>Óvodapedagógusaink már évek óta szülői fórumokat tartanak.</w:t>
      </w:r>
    </w:p>
    <w:p w:rsidR="00601B0B" w:rsidRPr="007768B1" w:rsidRDefault="00601B0B" w:rsidP="00F029E9">
      <w:pPr>
        <w:ind w:left="284" w:hanging="284"/>
        <w:jc w:val="both"/>
        <w:rPr>
          <w:color w:val="000000"/>
        </w:rPr>
      </w:pPr>
      <w:r w:rsidRPr="007768B1">
        <w:rPr>
          <w:color w:val="000000"/>
        </w:rPr>
        <w:t>-</w:t>
      </w:r>
      <w:r w:rsidRPr="007768B1">
        <w:rPr>
          <w:color w:val="000000"/>
        </w:rPr>
        <w:tab/>
        <w:t>Óvodapedagógusaink feladata, hogy pozitív irányba alakítsák a szülők környezethez való viszonyát, bízva a nevelés családon belüli kölcsönhatásaiban. Ennek érdekében tájékoztatnia kell a szülőket arról, hogy mit tesz az óvoda a környezet és a természet szeretetére való nevelés terén, és megbeszélje a szülőkkel, hogyan tudnak ebben segíteni, hogyan tudnak nevelő partnerek lenni.</w:t>
      </w:r>
    </w:p>
    <w:p w:rsidR="00601B0B" w:rsidRPr="007768B1" w:rsidRDefault="00601B0B" w:rsidP="00F029E9">
      <w:pPr>
        <w:ind w:left="284" w:hanging="284"/>
        <w:jc w:val="both"/>
        <w:rPr>
          <w:color w:val="000000"/>
        </w:rPr>
      </w:pPr>
      <w:r w:rsidRPr="007768B1">
        <w:rPr>
          <w:color w:val="000000"/>
        </w:rPr>
        <w:t>-</w:t>
      </w:r>
      <w:r w:rsidRPr="007768B1">
        <w:rPr>
          <w:color w:val="000000"/>
        </w:rPr>
        <w:tab/>
        <w:t>Óvodánkban a Szülői Szervezet hidat képez a szülők és az óvodapedagógusok között. Nemcsak koordináló, hanem kezdeményező szerepet is betölt a folyamatos együttműködés elősegítésében.</w:t>
      </w:r>
    </w:p>
    <w:p w:rsidR="00601B0B" w:rsidRPr="007768B1" w:rsidRDefault="00601B0B" w:rsidP="00F029E9">
      <w:pPr>
        <w:ind w:left="284" w:hanging="284"/>
        <w:jc w:val="both"/>
        <w:rPr>
          <w:color w:val="000000"/>
        </w:rPr>
      </w:pPr>
      <w:r w:rsidRPr="007768B1">
        <w:rPr>
          <w:color w:val="000000"/>
        </w:rPr>
        <w:t>-</w:t>
      </w:r>
      <w:r w:rsidRPr="007768B1">
        <w:rPr>
          <w:color w:val="000000"/>
        </w:rPr>
        <w:tab/>
        <w:t>Az egyes programok, ünnepek szervezésében a szülő nemcsak mint néző vagy kísérő, hanem mint az óvodapedagógus segítőtársa is részt vehet.</w:t>
      </w:r>
    </w:p>
    <w:p w:rsidR="00601B0B" w:rsidRPr="007768B1" w:rsidRDefault="00601B0B" w:rsidP="00F029E9">
      <w:pPr>
        <w:ind w:left="284" w:hanging="284"/>
        <w:jc w:val="both"/>
        <w:rPr>
          <w:color w:val="000000"/>
        </w:rPr>
      </w:pPr>
      <w:r w:rsidRPr="007768B1">
        <w:rPr>
          <w:color w:val="000000"/>
        </w:rPr>
        <w:t>-</w:t>
      </w:r>
      <w:r w:rsidRPr="007768B1">
        <w:rPr>
          <w:color w:val="000000"/>
        </w:rPr>
        <w:tab/>
        <w:t>Fogadóóra: amelyen a szülő, esetleg az óvodapedagógus konkrét gyerekre vonatkozó problémáinak megbeszélése történik.</w:t>
      </w:r>
    </w:p>
    <w:p w:rsidR="00601B0B" w:rsidRPr="007768B1" w:rsidRDefault="00601B0B" w:rsidP="00F029E9">
      <w:pPr>
        <w:ind w:left="284" w:hanging="284"/>
        <w:jc w:val="both"/>
        <w:rPr>
          <w:color w:val="000000"/>
        </w:rPr>
      </w:pPr>
      <w:r w:rsidRPr="007768B1">
        <w:rPr>
          <w:color w:val="000000"/>
        </w:rPr>
        <w:t>-</w:t>
      </w:r>
      <w:r w:rsidRPr="007768B1">
        <w:rPr>
          <w:color w:val="000000"/>
        </w:rPr>
        <w:tab/>
        <w:t xml:space="preserve">Szülői elégedettség vizsgálat eredménye tükrözheti számunkra a szülőkben felmerülő pozitív ill. az esetlegesen negatív véleményeket, melyek így támpontot adhatnak a későbbi igények és elvárások megfogalmazásához. </w:t>
      </w:r>
    </w:p>
    <w:p w:rsidR="00601B0B" w:rsidRPr="007768B1" w:rsidRDefault="00601B0B" w:rsidP="00F029E9">
      <w:pPr>
        <w:ind w:left="284" w:hanging="284"/>
        <w:jc w:val="both"/>
        <w:rPr>
          <w:color w:val="000000"/>
        </w:rPr>
      </w:pPr>
      <w:r w:rsidRPr="007768B1">
        <w:rPr>
          <w:color w:val="000000"/>
        </w:rPr>
        <w:t>-</w:t>
      </w:r>
      <w:r w:rsidRPr="007768B1">
        <w:rPr>
          <w:color w:val="000000"/>
        </w:rPr>
        <w:tab/>
        <w:t>Szüreti kerti családi nap, karácsonyi munkadélután, és a „Gyermekhét” segítése alkalmával ismerkedhetnek meg egymással a felnőtt közösség (szülők-alkalmazotti közösség) tagjai.</w:t>
      </w:r>
    </w:p>
    <w:p w:rsidR="00601B0B" w:rsidRPr="007768B1" w:rsidRDefault="00601B0B">
      <w:pPr>
        <w:ind w:left="284" w:hanging="284"/>
        <w:jc w:val="both"/>
        <w:rPr>
          <w:b/>
          <w:bCs/>
          <w:color w:val="000000"/>
        </w:rPr>
      </w:pPr>
    </w:p>
    <w:p w:rsidR="00601B0B" w:rsidRPr="007768B1" w:rsidRDefault="00601B0B">
      <w:pPr>
        <w:ind w:left="284" w:hanging="284"/>
        <w:jc w:val="both"/>
        <w:rPr>
          <w:b/>
          <w:bCs/>
          <w:color w:val="000000"/>
        </w:rPr>
      </w:pPr>
      <w:r w:rsidRPr="007768B1">
        <w:rPr>
          <w:b/>
          <w:bCs/>
          <w:color w:val="000000"/>
        </w:rPr>
        <w:t>Kapcsolattartás külső intézményekkel</w:t>
      </w:r>
    </w:p>
    <w:p w:rsidR="00601B0B" w:rsidRPr="007768B1" w:rsidRDefault="00601B0B">
      <w:pPr>
        <w:ind w:left="284" w:hanging="284"/>
        <w:jc w:val="both"/>
        <w:rPr>
          <w:color w:val="000000"/>
          <w:u w:val="single"/>
        </w:rPr>
      </w:pPr>
    </w:p>
    <w:p w:rsidR="00601B0B" w:rsidRPr="007768B1" w:rsidRDefault="00601B0B">
      <w:pPr>
        <w:ind w:left="284" w:hanging="284"/>
        <w:jc w:val="both"/>
        <w:rPr>
          <w:color w:val="000000"/>
        </w:rPr>
      </w:pPr>
      <w:r w:rsidRPr="007768B1">
        <w:rPr>
          <w:color w:val="000000"/>
        </w:rPr>
        <w:t>-</w:t>
      </w:r>
      <w:r w:rsidRPr="007768B1">
        <w:rPr>
          <w:color w:val="000000"/>
        </w:rPr>
        <w:tab/>
        <w:t>A Zuglói Nevelési Tanácsadó szakembereivel folyamatosan tartjuk a kapcsolatot annak érdekében, hogy a fejlődésben le, illetve elmaradt gyerekek idejében  fejlesztésben részesülhessenek.</w:t>
      </w:r>
    </w:p>
    <w:p w:rsidR="00601B0B" w:rsidRPr="007768B1" w:rsidRDefault="00601B0B">
      <w:pPr>
        <w:ind w:left="284" w:hanging="284"/>
        <w:jc w:val="both"/>
        <w:rPr>
          <w:color w:val="000000"/>
        </w:rPr>
      </w:pPr>
      <w:r w:rsidRPr="007768B1">
        <w:rPr>
          <w:color w:val="000000"/>
        </w:rPr>
        <w:t>-</w:t>
      </w:r>
      <w:r w:rsidRPr="007768B1">
        <w:rPr>
          <w:color w:val="000000"/>
        </w:rPr>
        <w:tab/>
        <w:t xml:space="preserve">Óvodánkban folyamatos és ingyenes a logopédiai, gyógytestnevelési szűrés, foglalkoztatás. Beszédhibás és tartásproblémás gyermekeink fejlesztését hetente kétszer helyben végzi a logopédus, ill. gyógytornász. </w:t>
      </w:r>
    </w:p>
    <w:p w:rsidR="00601B0B" w:rsidRPr="007768B1" w:rsidRDefault="00601B0B" w:rsidP="00D47CA5">
      <w:pPr>
        <w:ind w:left="284"/>
        <w:jc w:val="both"/>
        <w:rPr>
          <w:color w:val="000000"/>
        </w:rPr>
      </w:pPr>
      <w:r w:rsidRPr="007768B1">
        <w:rPr>
          <w:color w:val="000000"/>
        </w:rPr>
        <w:t>Minden évben a nagycsoportos gyermekek év elején dyslexia - szűrésen vesznek részt.</w:t>
      </w:r>
    </w:p>
    <w:p w:rsidR="00601B0B" w:rsidRPr="007768B1" w:rsidRDefault="00601B0B" w:rsidP="003F1183">
      <w:pPr>
        <w:ind w:left="284"/>
        <w:jc w:val="both"/>
        <w:rPr>
          <w:color w:val="000000"/>
        </w:rPr>
      </w:pPr>
      <w:r w:rsidRPr="007768B1">
        <w:rPr>
          <w:color w:val="000000"/>
        </w:rPr>
        <w:t xml:space="preserve">Az iskolával való együttműködés főleg nagycsoportban kap nagyobb hangsúlyt. Nagycsoportban a gyermekek iskolalátogatáson vesznek részt, ahol betekintést nyerhetnek az iskolai életébe, a gyerekek munkájába. Nemegyszer saját volt óvodástársaikat figyelhetik meg egy-egy tanítási órán </w:t>
      </w:r>
    </w:p>
    <w:p w:rsidR="00601B0B" w:rsidRPr="007768B1" w:rsidRDefault="00601B0B" w:rsidP="003F1183">
      <w:pPr>
        <w:ind w:left="284"/>
        <w:jc w:val="both"/>
        <w:rPr>
          <w:color w:val="000000"/>
        </w:rPr>
      </w:pPr>
      <w:r w:rsidRPr="007768B1">
        <w:rPr>
          <w:color w:val="000000"/>
        </w:rPr>
        <w:t>Együttműködési megállapodás keretein belül évente két alkalommal iskolai foglalkozáson vesznek részt (Munkácsy M. Ált. Isk. AMI – mozgás, kézműves foglalkozás)</w:t>
      </w:r>
    </w:p>
    <w:p w:rsidR="00601B0B" w:rsidRPr="007768B1" w:rsidRDefault="00601B0B" w:rsidP="00F12B1A">
      <w:pPr>
        <w:ind w:left="284" w:hanging="284"/>
        <w:jc w:val="both"/>
        <w:rPr>
          <w:color w:val="000000"/>
        </w:rPr>
      </w:pPr>
      <w:r w:rsidRPr="007768B1">
        <w:rPr>
          <w:color w:val="000000"/>
        </w:rPr>
        <w:tab/>
        <w:t>Hagyományos „Gyermekheti” programsorozatunk aktív résztvevői a partneriskola igazgatója és az aktuális elsős tanító nénik.</w:t>
      </w:r>
    </w:p>
    <w:p w:rsidR="00601B0B" w:rsidRPr="007768B1" w:rsidRDefault="00601B0B" w:rsidP="00F12B1A">
      <w:pPr>
        <w:ind w:left="284" w:hanging="284"/>
        <w:jc w:val="both"/>
        <w:rPr>
          <w:color w:val="000000"/>
          <w:u w:val="single"/>
        </w:rPr>
      </w:pPr>
      <w:r w:rsidRPr="007768B1">
        <w:rPr>
          <w:color w:val="000000"/>
        </w:rPr>
        <w:tab/>
        <w:t>Liszt Ferenc Ált. Isk. rendszeresen vendégül látja nagycsoportos gyermekeinket a karácsonyi ünnepkör keretén belül egy- egy mese ill. báb előadásra.</w:t>
      </w:r>
    </w:p>
    <w:p w:rsidR="00601B0B" w:rsidRPr="007768B1" w:rsidRDefault="00601B0B" w:rsidP="00ED5F2E">
      <w:pPr>
        <w:ind w:left="284" w:hanging="284"/>
        <w:jc w:val="both"/>
        <w:rPr>
          <w:color w:val="000000"/>
        </w:rPr>
      </w:pPr>
      <w:r w:rsidRPr="007768B1">
        <w:rPr>
          <w:color w:val="000000"/>
        </w:rPr>
        <w:t>-</w:t>
      </w:r>
      <w:r w:rsidRPr="007768B1">
        <w:rPr>
          <w:color w:val="000000"/>
        </w:rPr>
        <w:tab/>
        <w:t>Óvodásainkkal rendszeresen látogatjuk a Fővárosi Állatkertet, ahol bővíthetjük a gyerekek élőlényekkel kapcsolatos ismereteit.</w:t>
      </w:r>
    </w:p>
    <w:p w:rsidR="00601B0B" w:rsidRPr="007768B1" w:rsidRDefault="00601B0B" w:rsidP="00ED5F2E">
      <w:pPr>
        <w:ind w:left="284" w:hanging="284"/>
        <w:jc w:val="both"/>
        <w:rPr>
          <w:color w:val="000000"/>
        </w:rPr>
      </w:pPr>
      <w:r w:rsidRPr="007768B1">
        <w:rPr>
          <w:color w:val="000000"/>
        </w:rPr>
        <w:t>-  Óvodánk szerződést kötött a Gyermekjóléti Szolgálattal, hogy a veszélyeztetett gyermekek és családjaik segítséget kapjanak gondjaik megoldásához, amennyiben a családok hozzájárulnak adataik, problémáik ismertetéséhez.</w:t>
      </w:r>
    </w:p>
    <w:p w:rsidR="00601B0B" w:rsidRPr="007768B1" w:rsidRDefault="00601B0B" w:rsidP="000A4E29">
      <w:pPr>
        <w:ind w:left="284" w:hanging="284"/>
        <w:jc w:val="both"/>
        <w:rPr>
          <w:color w:val="000000"/>
        </w:rPr>
      </w:pPr>
      <w:r w:rsidRPr="007768B1">
        <w:rPr>
          <w:color w:val="000000"/>
        </w:rPr>
        <w:t>-  A sajátos nevelési igényű gyermekek neveléséhez felvesszük a kapcsolatot a Benedek Elek Ált.Isk. és Egységes Gyógypedagógiai Módszertani Központtal mivel az egyéni fejlesztési terv elkészítéséhez a gyermek fogyatékosságának típusához igazodó szakképzettséggel rendelkező gyógypedagógus, terapeuta közreműködése szükséges.</w:t>
      </w:r>
    </w:p>
    <w:p w:rsidR="00601B0B" w:rsidRPr="007768B1" w:rsidRDefault="00601B0B" w:rsidP="00FF4C45">
      <w:pPr>
        <w:tabs>
          <w:tab w:val="num" w:pos="180"/>
        </w:tabs>
        <w:ind w:left="360" w:hanging="360"/>
        <w:rPr>
          <w:b/>
          <w:bCs/>
          <w:color w:val="000000"/>
        </w:rPr>
      </w:pPr>
    </w:p>
    <w:p w:rsidR="00601B0B" w:rsidRPr="007768B1" w:rsidRDefault="00601B0B" w:rsidP="00ED5F2E">
      <w:pPr>
        <w:ind w:left="180" w:hanging="284"/>
        <w:rPr>
          <w:b/>
          <w:bCs/>
          <w:color w:val="000000"/>
        </w:rPr>
      </w:pPr>
    </w:p>
    <w:p w:rsidR="00601B0B" w:rsidRPr="007768B1" w:rsidRDefault="00601B0B" w:rsidP="000C748C">
      <w:pPr>
        <w:jc w:val="center"/>
        <w:rPr>
          <w:b/>
          <w:bCs/>
          <w:color w:val="000000"/>
        </w:rPr>
      </w:pPr>
      <w:r w:rsidRPr="007768B1">
        <w:rPr>
          <w:b/>
          <w:bCs/>
          <w:color w:val="000000"/>
        </w:rPr>
        <w:t>19. Gyermekvédelem</w:t>
      </w:r>
    </w:p>
    <w:p w:rsidR="00601B0B" w:rsidRPr="007768B1" w:rsidRDefault="00601B0B" w:rsidP="000C748C">
      <w:pPr>
        <w:rPr>
          <w:b/>
          <w:bCs/>
          <w:color w:val="000000"/>
        </w:rPr>
      </w:pPr>
    </w:p>
    <w:p w:rsidR="00601B0B" w:rsidRPr="007768B1" w:rsidRDefault="00601B0B" w:rsidP="000C748C">
      <w:pPr>
        <w:rPr>
          <w:b/>
          <w:bCs/>
          <w:color w:val="000000"/>
        </w:rPr>
      </w:pPr>
    </w:p>
    <w:p w:rsidR="00601B0B" w:rsidRPr="007768B1" w:rsidRDefault="00601B0B">
      <w:pPr>
        <w:jc w:val="both"/>
        <w:rPr>
          <w:color w:val="000000"/>
        </w:rPr>
      </w:pPr>
      <w:r w:rsidRPr="007768B1">
        <w:rPr>
          <w:color w:val="000000"/>
        </w:rPr>
        <w:t>A gyermekvédelemről és a gyámügyi igazgatásról szóló 1997. évi XXXI. törvény alapján határoztuk meg intézményünk gyermekvédelmi munkáját.</w:t>
      </w:r>
    </w:p>
    <w:p w:rsidR="00601B0B" w:rsidRDefault="00601B0B">
      <w:pPr>
        <w:jc w:val="both"/>
        <w:rPr>
          <w:b/>
          <w:bCs/>
          <w:color w:val="000000"/>
        </w:rPr>
      </w:pPr>
      <w:r w:rsidRPr="007768B1">
        <w:rPr>
          <w:color w:val="000000"/>
        </w:rPr>
        <w:t>A gyermekek jogainak megvalósulása együttes gondolkodást, partneri viszonyt vár az óvoda összes dolgozójától, a szülőktől és a segítő szakemberektől</w:t>
      </w:r>
      <w:r w:rsidRPr="007768B1">
        <w:rPr>
          <w:b/>
          <w:bCs/>
          <w:color w:val="000000"/>
        </w:rPr>
        <w:t>.</w:t>
      </w:r>
    </w:p>
    <w:p w:rsidR="00601B0B" w:rsidRDefault="00601B0B">
      <w:pPr>
        <w:jc w:val="both"/>
        <w:rPr>
          <w:b/>
          <w:bCs/>
          <w:color w:val="000000"/>
        </w:rPr>
      </w:pPr>
    </w:p>
    <w:p w:rsidR="00601B0B" w:rsidRPr="0017118C" w:rsidRDefault="00601B0B" w:rsidP="00F15099">
      <w:pPr>
        <w:jc w:val="both"/>
        <w:rPr>
          <w:b/>
          <w:bCs/>
          <w:color w:val="000000"/>
        </w:rPr>
      </w:pPr>
      <w:r w:rsidRPr="0017118C">
        <w:rPr>
          <w:b/>
          <w:bCs/>
          <w:color w:val="000000"/>
        </w:rPr>
        <w:t>Hátrányos helyzetű gyermek</w:t>
      </w:r>
    </w:p>
    <w:p w:rsidR="00601B0B" w:rsidRPr="0017118C" w:rsidRDefault="00601B0B" w:rsidP="00F15099">
      <w:pPr>
        <w:jc w:val="both"/>
        <w:rPr>
          <w:color w:val="000000"/>
        </w:rPr>
      </w:pPr>
      <w:r w:rsidRPr="0017118C">
        <w:rPr>
          <w:color w:val="000000"/>
        </w:rPr>
        <w:t xml:space="preserve">A Gyvt. 67/A. §-a értelmében a </w:t>
      </w:r>
      <w:r w:rsidRPr="0017118C">
        <w:rPr>
          <w:b/>
          <w:bCs/>
          <w:color w:val="000000"/>
        </w:rPr>
        <w:t>hátrányos, halmozottan hátrányos helyzet</w:t>
      </w:r>
      <w:r w:rsidRPr="0017118C">
        <w:rPr>
          <w:color w:val="000000"/>
        </w:rPr>
        <w:t xml:space="preserve"> szempontjából a fentiekből a következők a meghatározó tényezők:</w:t>
      </w:r>
    </w:p>
    <w:p w:rsidR="00601B0B" w:rsidRPr="0017118C" w:rsidRDefault="00601B0B" w:rsidP="00F15099">
      <w:pPr>
        <w:numPr>
          <w:ilvl w:val="0"/>
          <w:numId w:val="152"/>
        </w:numPr>
        <w:jc w:val="both"/>
        <w:rPr>
          <w:color w:val="000000"/>
        </w:rPr>
      </w:pPr>
      <w:r w:rsidRPr="0017118C">
        <w:rPr>
          <w:color w:val="000000"/>
        </w:rPr>
        <w:t>a szülő, a családba fogadó gyám iskolai végzettsége alacsony (legfeljebb alapfokú)</w:t>
      </w:r>
    </w:p>
    <w:p w:rsidR="00601B0B" w:rsidRPr="0017118C" w:rsidRDefault="00601B0B" w:rsidP="00F15099">
      <w:pPr>
        <w:numPr>
          <w:ilvl w:val="0"/>
          <w:numId w:val="152"/>
        </w:numPr>
        <w:jc w:val="both"/>
        <w:rPr>
          <w:color w:val="000000"/>
        </w:rPr>
      </w:pPr>
      <w:r w:rsidRPr="0017118C">
        <w:rPr>
          <w:color w:val="000000"/>
        </w:rPr>
        <w:t>a szülő, a családba fogadó gyám alacsony foglalkoztatottsága</w:t>
      </w:r>
    </w:p>
    <w:p w:rsidR="00601B0B" w:rsidRPr="0017118C" w:rsidRDefault="00601B0B" w:rsidP="00F15099">
      <w:pPr>
        <w:numPr>
          <w:ilvl w:val="0"/>
          <w:numId w:val="152"/>
        </w:numPr>
        <w:jc w:val="both"/>
        <w:rPr>
          <w:color w:val="000000"/>
        </w:rPr>
      </w:pPr>
      <w:r w:rsidRPr="0017118C">
        <w:rPr>
          <w:color w:val="000000"/>
        </w:rPr>
        <w:t>elégtelen lakáskörülmény</w:t>
      </w:r>
    </w:p>
    <w:p w:rsidR="00601B0B" w:rsidRPr="0017118C" w:rsidRDefault="00601B0B" w:rsidP="00F15099">
      <w:pPr>
        <w:numPr>
          <w:ilvl w:val="0"/>
          <w:numId w:val="152"/>
        </w:numPr>
        <w:jc w:val="both"/>
        <w:rPr>
          <w:color w:val="000000"/>
        </w:rPr>
      </w:pPr>
      <w:r w:rsidRPr="0017118C">
        <w:rPr>
          <w:color w:val="000000"/>
        </w:rPr>
        <w:t>a nevelésbe vétel, valamint a tanulói, hallgatói jogviszonyban álló fiatal felnőtt számára nyújtott utógondozási ellátás</w:t>
      </w:r>
    </w:p>
    <w:p w:rsidR="00601B0B" w:rsidRPr="0017118C" w:rsidRDefault="00601B0B" w:rsidP="00F15099">
      <w:pPr>
        <w:jc w:val="both"/>
        <w:rPr>
          <w:b/>
          <w:bCs/>
          <w:color w:val="000000"/>
        </w:rPr>
      </w:pPr>
    </w:p>
    <w:p w:rsidR="00601B0B" w:rsidRPr="0017118C" w:rsidRDefault="00601B0B" w:rsidP="00F15099">
      <w:pPr>
        <w:jc w:val="both"/>
        <w:rPr>
          <w:b/>
          <w:bCs/>
          <w:color w:val="000000"/>
        </w:rPr>
      </w:pPr>
      <w:r w:rsidRPr="0017118C">
        <w:rPr>
          <w:b/>
          <w:bCs/>
          <w:color w:val="000000"/>
        </w:rPr>
        <w:t xml:space="preserve">Hátrányos helyzetű gyermek (HH): </w:t>
      </w:r>
      <w:r w:rsidRPr="0017118C">
        <w:rPr>
          <w:color w:val="000000"/>
        </w:rPr>
        <w:t>az a rendszeres gyermekvédelmi kedvezményre jogosult gyermek, aki estében egy</w:t>
      </w:r>
      <w:r w:rsidRPr="0017118C">
        <w:rPr>
          <w:b/>
          <w:bCs/>
          <w:color w:val="000000"/>
        </w:rPr>
        <w:t xml:space="preserve"> körülmény áll fenn</w:t>
      </w:r>
    </w:p>
    <w:p w:rsidR="00601B0B" w:rsidRPr="0017118C" w:rsidRDefault="00601B0B" w:rsidP="00F15099">
      <w:pPr>
        <w:jc w:val="both"/>
        <w:rPr>
          <w:b/>
          <w:bCs/>
          <w:color w:val="000000"/>
        </w:rPr>
      </w:pPr>
      <w:r w:rsidRPr="0017118C">
        <w:rPr>
          <w:b/>
          <w:bCs/>
          <w:color w:val="000000"/>
        </w:rPr>
        <w:t xml:space="preserve">Halmozottan hátrányos gyermek (HHH): </w:t>
      </w:r>
      <w:r w:rsidRPr="0017118C">
        <w:rPr>
          <w:color w:val="000000"/>
        </w:rPr>
        <w:t xml:space="preserve">az a rendszeres gyermekvédelmi kedvezményre jogosult gyermek, aki estében </w:t>
      </w:r>
      <w:r w:rsidRPr="0017118C">
        <w:rPr>
          <w:b/>
          <w:bCs/>
          <w:color w:val="000000"/>
        </w:rPr>
        <w:t>legalább kettő körülmény áll fenn</w:t>
      </w:r>
    </w:p>
    <w:p w:rsidR="00601B0B" w:rsidRPr="007768B1" w:rsidRDefault="00601B0B">
      <w:pPr>
        <w:jc w:val="both"/>
        <w:rPr>
          <w:b/>
          <w:bCs/>
          <w:i/>
          <w:iCs/>
          <w:color w:val="000000"/>
        </w:rPr>
      </w:pPr>
    </w:p>
    <w:p w:rsidR="00601B0B" w:rsidRPr="007768B1" w:rsidRDefault="00601B0B">
      <w:pPr>
        <w:jc w:val="both"/>
        <w:rPr>
          <w:b/>
          <w:bCs/>
          <w:color w:val="000000"/>
        </w:rPr>
      </w:pPr>
      <w:r w:rsidRPr="007768B1">
        <w:rPr>
          <w:b/>
          <w:bCs/>
          <w:color w:val="000000"/>
        </w:rPr>
        <w:t>A hátrányos helyzet általános okai:</w:t>
      </w:r>
    </w:p>
    <w:p w:rsidR="00601B0B" w:rsidRPr="007768B1" w:rsidRDefault="00601B0B" w:rsidP="00FD3E01">
      <w:pPr>
        <w:numPr>
          <w:ilvl w:val="0"/>
          <w:numId w:val="164"/>
        </w:numPr>
        <w:jc w:val="both"/>
        <w:rPr>
          <w:color w:val="000000"/>
        </w:rPr>
      </w:pPr>
      <w:r w:rsidRPr="007768B1">
        <w:rPr>
          <w:color w:val="000000"/>
        </w:rPr>
        <w:t>a család anyagi helyzete</w:t>
      </w:r>
    </w:p>
    <w:p w:rsidR="00601B0B" w:rsidRPr="007768B1" w:rsidRDefault="00601B0B" w:rsidP="00FD3E01">
      <w:pPr>
        <w:numPr>
          <w:ilvl w:val="0"/>
          <w:numId w:val="164"/>
        </w:numPr>
        <w:jc w:val="both"/>
        <w:rPr>
          <w:color w:val="000000"/>
        </w:rPr>
      </w:pPr>
      <w:r w:rsidRPr="007768B1">
        <w:rPr>
          <w:color w:val="000000"/>
        </w:rPr>
        <w:t>szűkös lakásviszonyok</w:t>
      </w:r>
    </w:p>
    <w:p w:rsidR="00601B0B" w:rsidRPr="007768B1" w:rsidRDefault="00601B0B" w:rsidP="00FD3E01">
      <w:pPr>
        <w:numPr>
          <w:ilvl w:val="0"/>
          <w:numId w:val="164"/>
        </w:numPr>
        <w:jc w:val="both"/>
        <w:rPr>
          <w:color w:val="000000"/>
        </w:rPr>
      </w:pPr>
      <w:r w:rsidRPr="007768B1">
        <w:rPr>
          <w:color w:val="000000"/>
        </w:rPr>
        <w:t>sokgyermekes család</w:t>
      </w:r>
    </w:p>
    <w:p w:rsidR="00601B0B" w:rsidRPr="007768B1" w:rsidRDefault="00601B0B" w:rsidP="00FD3E01">
      <w:pPr>
        <w:numPr>
          <w:ilvl w:val="0"/>
          <w:numId w:val="164"/>
        </w:numPr>
        <w:jc w:val="both"/>
        <w:rPr>
          <w:color w:val="000000"/>
        </w:rPr>
      </w:pPr>
      <w:r w:rsidRPr="007768B1">
        <w:rPr>
          <w:color w:val="000000"/>
        </w:rPr>
        <w:t>munkanélküliség</w:t>
      </w:r>
    </w:p>
    <w:p w:rsidR="00601B0B" w:rsidRPr="007768B1" w:rsidRDefault="00601B0B" w:rsidP="00FD3E01">
      <w:pPr>
        <w:numPr>
          <w:ilvl w:val="0"/>
          <w:numId w:val="164"/>
        </w:numPr>
        <w:jc w:val="both"/>
        <w:rPr>
          <w:color w:val="000000"/>
        </w:rPr>
      </w:pPr>
      <w:r w:rsidRPr="007768B1">
        <w:rPr>
          <w:color w:val="000000"/>
        </w:rPr>
        <w:t>alacsony iskolázottság</w:t>
      </w:r>
    </w:p>
    <w:p w:rsidR="00601B0B" w:rsidRPr="007768B1" w:rsidRDefault="00601B0B" w:rsidP="00FD3E01">
      <w:pPr>
        <w:numPr>
          <w:ilvl w:val="0"/>
          <w:numId w:val="164"/>
        </w:numPr>
        <w:jc w:val="both"/>
        <w:rPr>
          <w:color w:val="000000"/>
        </w:rPr>
      </w:pPr>
      <w:r w:rsidRPr="007768B1">
        <w:rPr>
          <w:color w:val="000000"/>
        </w:rPr>
        <w:t>a gyermek v. szülő egészségügyi állapota</w:t>
      </w:r>
    </w:p>
    <w:p w:rsidR="00601B0B" w:rsidRPr="007768B1" w:rsidRDefault="00601B0B" w:rsidP="00FD3E01">
      <w:pPr>
        <w:numPr>
          <w:ilvl w:val="0"/>
          <w:numId w:val="164"/>
        </w:numPr>
        <w:jc w:val="both"/>
        <w:rPr>
          <w:color w:val="000000"/>
        </w:rPr>
      </w:pPr>
      <w:r w:rsidRPr="007768B1">
        <w:rPr>
          <w:color w:val="000000"/>
        </w:rPr>
        <w:t>idegrendszeri, pszichés problémák</w:t>
      </w:r>
    </w:p>
    <w:p w:rsidR="00601B0B" w:rsidRPr="007768B1" w:rsidRDefault="00601B0B" w:rsidP="00FD3E01">
      <w:pPr>
        <w:numPr>
          <w:ilvl w:val="0"/>
          <w:numId w:val="164"/>
        </w:numPr>
        <w:jc w:val="both"/>
        <w:rPr>
          <w:color w:val="000000"/>
        </w:rPr>
      </w:pPr>
      <w:r w:rsidRPr="007768B1">
        <w:rPr>
          <w:color w:val="000000"/>
        </w:rPr>
        <w:t>nevelési hiányosságok</w:t>
      </w:r>
    </w:p>
    <w:p w:rsidR="00601B0B" w:rsidRPr="007768B1" w:rsidRDefault="00601B0B" w:rsidP="004E7443">
      <w:pPr>
        <w:numPr>
          <w:ilvl w:val="0"/>
          <w:numId w:val="143"/>
        </w:numPr>
        <w:jc w:val="both"/>
        <w:rPr>
          <w:color w:val="000000"/>
        </w:rPr>
      </w:pPr>
      <w:r w:rsidRPr="007768B1">
        <w:rPr>
          <w:color w:val="000000"/>
        </w:rPr>
        <w:t>kettős nevelés</w:t>
      </w:r>
    </w:p>
    <w:p w:rsidR="00601B0B" w:rsidRPr="007768B1" w:rsidRDefault="00601B0B" w:rsidP="004E7443">
      <w:pPr>
        <w:numPr>
          <w:ilvl w:val="0"/>
          <w:numId w:val="143"/>
        </w:numPr>
        <w:jc w:val="both"/>
        <w:rPr>
          <w:color w:val="000000"/>
        </w:rPr>
      </w:pPr>
      <w:r w:rsidRPr="007768B1">
        <w:rPr>
          <w:color w:val="000000"/>
        </w:rPr>
        <w:t>gondozás hiánya – brutalitás</w:t>
      </w:r>
    </w:p>
    <w:p w:rsidR="00601B0B" w:rsidRPr="007768B1" w:rsidRDefault="00601B0B" w:rsidP="004E7443">
      <w:pPr>
        <w:numPr>
          <w:ilvl w:val="0"/>
          <w:numId w:val="143"/>
        </w:numPr>
        <w:jc w:val="both"/>
        <w:rPr>
          <w:color w:val="000000"/>
        </w:rPr>
      </w:pPr>
      <w:r w:rsidRPr="007768B1">
        <w:rPr>
          <w:color w:val="000000"/>
        </w:rPr>
        <w:t>felelőtlen életvitel</w:t>
      </w:r>
    </w:p>
    <w:p w:rsidR="00601B0B" w:rsidRPr="007768B1" w:rsidRDefault="00601B0B" w:rsidP="004E7443">
      <w:pPr>
        <w:numPr>
          <w:ilvl w:val="0"/>
          <w:numId w:val="143"/>
        </w:numPr>
        <w:jc w:val="both"/>
        <w:rPr>
          <w:color w:val="000000"/>
        </w:rPr>
      </w:pPr>
      <w:r w:rsidRPr="007768B1">
        <w:rPr>
          <w:color w:val="000000"/>
        </w:rPr>
        <w:t>bűnöző családi háttér</w:t>
      </w:r>
    </w:p>
    <w:p w:rsidR="00601B0B" w:rsidRDefault="00601B0B" w:rsidP="00F15099">
      <w:pPr>
        <w:jc w:val="both"/>
        <w:rPr>
          <w:color w:val="000000"/>
        </w:rPr>
      </w:pPr>
    </w:p>
    <w:p w:rsidR="00601B0B" w:rsidRDefault="00601B0B" w:rsidP="00F15099">
      <w:pPr>
        <w:jc w:val="both"/>
        <w:rPr>
          <w:color w:val="000000"/>
        </w:rPr>
      </w:pPr>
    </w:p>
    <w:p w:rsidR="00601B0B" w:rsidRDefault="00601B0B" w:rsidP="00F15099">
      <w:pPr>
        <w:jc w:val="both"/>
        <w:rPr>
          <w:color w:val="000000"/>
        </w:rPr>
      </w:pPr>
    </w:p>
    <w:p w:rsidR="00601B0B" w:rsidRPr="0017118C" w:rsidRDefault="00601B0B" w:rsidP="00F15099">
      <w:pPr>
        <w:jc w:val="both"/>
        <w:rPr>
          <w:b/>
          <w:bCs/>
          <w:color w:val="000000"/>
        </w:rPr>
      </w:pPr>
      <w:r w:rsidRPr="0017118C">
        <w:rPr>
          <w:b/>
          <w:bCs/>
          <w:color w:val="000000"/>
        </w:rPr>
        <w:t>Szociális hátrányok enyhítését segítő pedagógiai tevékenységek:</w:t>
      </w:r>
    </w:p>
    <w:p w:rsidR="00601B0B" w:rsidRPr="0017118C" w:rsidRDefault="00601B0B" w:rsidP="00F15099">
      <w:pPr>
        <w:numPr>
          <w:ilvl w:val="0"/>
          <w:numId w:val="157"/>
        </w:numPr>
        <w:jc w:val="both"/>
        <w:rPr>
          <w:color w:val="000000"/>
        </w:rPr>
      </w:pPr>
      <w:r w:rsidRPr="0017118C">
        <w:rPr>
          <w:color w:val="000000"/>
        </w:rPr>
        <w:t>diszkriminációmentesség</w:t>
      </w:r>
    </w:p>
    <w:p w:rsidR="00601B0B" w:rsidRPr="0017118C" w:rsidRDefault="00601B0B" w:rsidP="00F15099">
      <w:pPr>
        <w:numPr>
          <w:ilvl w:val="0"/>
          <w:numId w:val="157"/>
        </w:numPr>
        <w:jc w:val="both"/>
        <w:rPr>
          <w:color w:val="000000"/>
        </w:rPr>
      </w:pPr>
      <w:r w:rsidRPr="0017118C">
        <w:rPr>
          <w:color w:val="000000"/>
        </w:rPr>
        <w:t>differenciált foglalkoztatás keretében történő felzárkóztatás</w:t>
      </w:r>
    </w:p>
    <w:p w:rsidR="00601B0B" w:rsidRPr="0017118C" w:rsidRDefault="00601B0B" w:rsidP="00F15099">
      <w:pPr>
        <w:numPr>
          <w:ilvl w:val="0"/>
          <w:numId w:val="157"/>
        </w:numPr>
        <w:jc w:val="both"/>
        <w:rPr>
          <w:color w:val="000000"/>
        </w:rPr>
      </w:pPr>
      <w:r w:rsidRPr="0017118C">
        <w:rPr>
          <w:color w:val="000000"/>
        </w:rPr>
        <w:t>élménybiztosítás</w:t>
      </w:r>
    </w:p>
    <w:p w:rsidR="00601B0B" w:rsidRPr="0017118C" w:rsidRDefault="00601B0B" w:rsidP="00F15099">
      <w:pPr>
        <w:numPr>
          <w:ilvl w:val="0"/>
          <w:numId w:val="155"/>
        </w:numPr>
        <w:jc w:val="both"/>
        <w:rPr>
          <w:color w:val="000000"/>
        </w:rPr>
      </w:pPr>
      <w:r w:rsidRPr="0017118C">
        <w:rPr>
          <w:color w:val="000000"/>
        </w:rPr>
        <w:t>a mindennapi élethez szükséges készségek kialakítása</w:t>
      </w:r>
    </w:p>
    <w:p w:rsidR="00601B0B" w:rsidRPr="0017118C" w:rsidRDefault="00601B0B" w:rsidP="00F15099">
      <w:pPr>
        <w:numPr>
          <w:ilvl w:val="0"/>
          <w:numId w:val="155"/>
        </w:numPr>
        <w:jc w:val="both"/>
        <w:rPr>
          <w:color w:val="000000"/>
        </w:rPr>
      </w:pPr>
      <w:r w:rsidRPr="0017118C">
        <w:rPr>
          <w:color w:val="000000"/>
        </w:rPr>
        <w:t>praktikus ismeretek, tevékenységek, szokás és szabályrendszer kialakítása</w:t>
      </w:r>
    </w:p>
    <w:p w:rsidR="00601B0B" w:rsidRPr="0017118C" w:rsidRDefault="00601B0B" w:rsidP="00F15099">
      <w:pPr>
        <w:numPr>
          <w:ilvl w:val="0"/>
          <w:numId w:val="155"/>
        </w:numPr>
        <w:jc w:val="both"/>
        <w:rPr>
          <w:color w:val="000000"/>
        </w:rPr>
      </w:pPr>
      <w:r w:rsidRPr="0017118C">
        <w:rPr>
          <w:color w:val="000000"/>
        </w:rPr>
        <w:t xml:space="preserve">tájékoztatás a szociális juttatások kezdeményezésének helyéről: térítési díjkedvezmény, rendkívüli gyermekvédelmi támogatás, beóvodázási </w:t>
      </w:r>
    </w:p>
    <w:p w:rsidR="00601B0B" w:rsidRPr="0017118C" w:rsidRDefault="00601B0B" w:rsidP="00F15099">
      <w:pPr>
        <w:jc w:val="both"/>
        <w:rPr>
          <w:color w:val="000000"/>
        </w:rPr>
      </w:pPr>
      <w:r w:rsidRPr="0017118C">
        <w:rPr>
          <w:color w:val="000000"/>
        </w:rPr>
        <w:t xml:space="preserve">           támogatások </w:t>
      </w:r>
    </w:p>
    <w:p w:rsidR="00601B0B" w:rsidRPr="0017118C" w:rsidRDefault="00601B0B" w:rsidP="00F15099">
      <w:pPr>
        <w:numPr>
          <w:ilvl w:val="0"/>
          <w:numId w:val="158"/>
        </w:numPr>
        <w:jc w:val="both"/>
        <w:rPr>
          <w:color w:val="000000"/>
        </w:rPr>
      </w:pPr>
      <w:r w:rsidRPr="0017118C">
        <w:rPr>
          <w:color w:val="000000"/>
        </w:rPr>
        <w:t>családi életre és egészséges életmódra nevelés</w:t>
      </w:r>
    </w:p>
    <w:p w:rsidR="00601B0B" w:rsidRDefault="00601B0B" w:rsidP="00F15099">
      <w:pPr>
        <w:numPr>
          <w:ilvl w:val="0"/>
          <w:numId w:val="156"/>
        </w:numPr>
        <w:jc w:val="both"/>
        <w:rPr>
          <w:color w:val="000000"/>
        </w:rPr>
      </w:pPr>
      <w:r w:rsidRPr="0017118C">
        <w:rPr>
          <w:color w:val="000000"/>
        </w:rPr>
        <w:t>a mozgás megszerettetésével az egészséget értéknek tekintő gondozásmód kialakítása, a szabadidő tartalmas eltöltésének igényére való nevelés</w:t>
      </w:r>
      <w:r>
        <w:rPr>
          <w:color w:val="000000"/>
        </w:rPr>
        <w:t xml:space="preserve">, </w:t>
      </w:r>
      <w:r w:rsidRPr="0017118C">
        <w:rPr>
          <w:color w:val="000000"/>
        </w:rPr>
        <w:t>tolerancia, segítőkészség kialakítása, másság elfogadása</w:t>
      </w:r>
    </w:p>
    <w:p w:rsidR="00601B0B" w:rsidRPr="007768B1" w:rsidRDefault="00601B0B" w:rsidP="004E7443">
      <w:pPr>
        <w:jc w:val="both"/>
        <w:rPr>
          <w:color w:val="000000"/>
        </w:rPr>
      </w:pPr>
    </w:p>
    <w:p w:rsidR="00601B0B" w:rsidRPr="007768B1" w:rsidRDefault="00601B0B">
      <w:pPr>
        <w:jc w:val="both"/>
        <w:rPr>
          <w:b/>
          <w:bCs/>
          <w:color w:val="000000"/>
        </w:rPr>
      </w:pPr>
      <w:r w:rsidRPr="007768B1">
        <w:rPr>
          <w:b/>
          <w:bCs/>
          <w:color w:val="000000"/>
        </w:rPr>
        <w:t>Gyermekvédelem az óvodánkban:</w:t>
      </w:r>
    </w:p>
    <w:p w:rsidR="00601B0B" w:rsidRPr="007768B1" w:rsidRDefault="00601B0B">
      <w:pPr>
        <w:jc w:val="both"/>
        <w:rPr>
          <w:color w:val="000000"/>
        </w:rPr>
      </w:pPr>
      <w:r w:rsidRPr="007768B1">
        <w:rPr>
          <w:color w:val="000000"/>
        </w:rPr>
        <w:t>Kiemelkedő szerepet kap a gyermekvédelmi munka. A szociálisan hátrányos helyzetben lévő gyermekek felzárkóztatása nevelési</w:t>
      </w:r>
      <w:r w:rsidRPr="007768B1">
        <w:rPr>
          <w:b/>
          <w:bCs/>
          <w:i/>
          <w:iCs/>
          <w:color w:val="000000"/>
        </w:rPr>
        <w:t xml:space="preserve"> </w:t>
      </w:r>
      <w:r w:rsidRPr="007768B1">
        <w:rPr>
          <w:color w:val="000000"/>
        </w:rPr>
        <w:t>programunkba beépül, az éves pedagógiai munkaterv szerint kerül megvalósításra.</w:t>
      </w:r>
    </w:p>
    <w:p w:rsidR="00601B0B" w:rsidRDefault="00601B0B">
      <w:pPr>
        <w:jc w:val="both"/>
        <w:rPr>
          <w:b/>
          <w:bCs/>
          <w:color w:val="000000"/>
        </w:rPr>
      </w:pPr>
    </w:p>
    <w:p w:rsidR="00601B0B" w:rsidRPr="00FD3E01" w:rsidRDefault="00601B0B" w:rsidP="00FB3A48">
      <w:pPr>
        <w:jc w:val="both"/>
        <w:rPr>
          <w:b/>
          <w:bCs/>
          <w:color w:val="000000"/>
        </w:rPr>
      </w:pPr>
      <w:r w:rsidRPr="00FD3E01">
        <w:rPr>
          <w:b/>
          <w:bCs/>
          <w:color w:val="000000"/>
        </w:rPr>
        <w:t>Esélyegyenlőséget szolgáló intézkedések:</w:t>
      </w:r>
    </w:p>
    <w:p w:rsidR="00601B0B" w:rsidRPr="00FD3E01" w:rsidRDefault="00601B0B" w:rsidP="00FB3A48">
      <w:pPr>
        <w:jc w:val="both"/>
        <w:rPr>
          <w:color w:val="000000"/>
        </w:rPr>
      </w:pPr>
      <w:r w:rsidRPr="00FD3E01">
        <w:rPr>
          <w:color w:val="000000"/>
        </w:rPr>
        <w:t xml:space="preserve">Az egyenlő bánásmód követelménye és az esélyegyenlőség előmozdítása akkor </w:t>
      </w:r>
    </w:p>
    <w:p w:rsidR="00601B0B" w:rsidRPr="00FD3E01" w:rsidRDefault="00601B0B" w:rsidP="00FB3A48">
      <w:pPr>
        <w:jc w:val="both"/>
        <w:rPr>
          <w:color w:val="000000"/>
        </w:rPr>
      </w:pPr>
      <w:r w:rsidRPr="00FD3E01">
        <w:rPr>
          <w:color w:val="000000"/>
        </w:rPr>
        <w:t>Valósulhat meg, ha minden gyermek részére biztosítjuk az emberi méltósághoz való jogát.</w:t>
      </w:r>
    </w:p>
    <w:p w:rsidR="00601B0B" w:rsidRPr="00FD3E01" w:rsidRDefault="00601B0B" w:rsidP="00FB3A48">
      <w:pPr>
        <w:jc w:val="both"/>
        <w:rPr>
          <w:color w:val="000000"/>
        </w:rPr>
      </w:pPr>
      <w:r w:rsidRPr="00FD3E01">
        <w:rPr>
          <w:color w:val="000000"/>
        </w:rPr>
        <w:t xml:space="preserve">Minden dolgozó feladata, hogy az általa ellátott gyermek hozzájusson minden olyan szolgáltatáshoz, amely ahhoz szükséges, hogy személyisége szabadon </w:t>
      </w:r>
    </w:p>
    <w:p w:rsidR="00601B0B" w:rsidRPr="00FD3E01" w:rsidRDefault="00601B0B" w:rsidP="00FB3A48">
      <w:pPr>
        <w:jc w:val="both"/>
        <w:rPr>
          <w:color w:val="000000"/>
        </w:rPr>
      </w:pPr>
      <w:r w:rsidRPr="00FD3E01">
        <w:rPr>
          <w:color w:val="000000"/>
        </w:rPr>
        <w:t>kibontakozhasson.</w:t>
      </w:r>
    </w:p>
    <w:p w:rsidR="00601B0B" w:rsidRPr="00FD3E01" w:rsidRDefault="00601B0B">
      <w:pPr>
        <w:jc w:val="both"/>
        <w:rPr>
          <w:b/>
          <w:bCs/>
          <w:color w:val="000000"/>
        </w:rPr>
      </w:pPr>
    </w:p>
    <w:p w:rsidR="00601B0B" w:rsidRPr="007768B1" w:rsidRDefault="00601B0B">
      <w:pPr>
        <w:jc w:val="both"/>
        <w:rPr>
          <w:b/>
          <w:bCs/>
          <w:color w:val="000000"/>
        </w:rPr>
      </w:pPr>
      <w:r w:rsidRPr="007768B1">
        <w:rPr>
          <w:b/>
          <w:bCs/>
          <w:color w:val="000000"/>
        </w:rPr>
        <w:t>Célunk:</w:t>
      </w:r>
    </w:p>
    <w:p w:rsidR="00601B0B" w:rsidRPr="007768B1" w:rsidRDefault="00601B0B" w:rsidP="00D269FC">
      <w:pPr>
        <w:numPr>
          <w:ilvl w:val="0"/>
          <w:numId w:val="113"/>
        </w:numPr>
        <w:ind w:firstLine="0"/>
        <w:jc w:val="both"/>
        <w:rPr>
          <w:color w:val="000000"/>
        </w:rPr>
      </w:pPr>
      <w:r w:rsidRPr="007768B1">
        <w:rPr>
          <w:color w:val="000000"/>
        </w:rPr>
        <w:t>a preventív gyermekvédelem</w:t>
      </w:r>
    </w:p>
    <w:p w:rsidR="00601B0B" w:rsidRPr="007768B1" w:rsidRDefault="00601B0B" w:rsidP="00D269FC">
      <w:pPr>
        <w:numPr>
          <w:ilvl w:val="0"/>
          <w:numId w:val="113"/>
        </w:numPr>
        <w:tabs>
          <w:tab w:val="clear" w:pos="360"/>
          <w:tab w:val="num" w:pos="720"/>
        </w:tabs>
        <w:ind w:left="720"/>
        <w:jc w:val="both"/>
        <w:rPr>
          <w:color w:val="000000"/>
        </w:rPr>
      </w:pPr>
      <w:r w:rsidRPr="007768B1">
        <w:rPr>
          <w:color w:val="000000"/>
        </w:rPr>
        <w:t>a szociálisan hátrányos, a halmozottan hátrányos helyzetű, és a veszélyeztetett gyermekek problémáinak csökkentése ill. megszüntetése</w:t>
      </w:r>
    </w:p>
    <w:p w:rsidR="00601B0B" w:rsidRPr="007768B1" w:rsidRDefault="00601B0B" w:rsidP="00D269FC">
      <w:pPr>
        <w:numPr>
          <w:ilvl w:val="0"/>
          <w:numId w:val="113"/>
        </w:numPr>
        <w:ind w:firstLine="0"/>
        <w:jc w:val="both"/>
        <w:rPr>
          <w:color w:val="000000"/>
        </w:rPr>
      </w:pPr>
      <w:r w:rsidRPr="007768B1">
        <w:rPr>
          <w:color w:val="000000"/>
        </w:rPr>
        <w:t>a veszélyeztetettség kialakulásának megelőzésére való törekvés</w:t>
      </w:r>
    </w:p>
    <w:p w:rsidR="00601B0B" w:rsidRDefault="00601B0B" w:rsidP="00FB3A48">
      <w:pPr>
        <w:numPr>
          <w:ilvl w:val="0"/>
          <w:numId w:val="113"/>
        </w:numPr>
        <w:tabs>
          <w:tab w:val="clear" w:pos="360"/>
          <w:tab w:val="num" w:pos="720"/>
        </w:tabs>
        <w:ind w:left="720"/>
        <w:jc w:val="both"/>
        <w:rPr>
          <w:color w:val="000000"/>
        </w:rPr>
      </w:pPr>
      <w:r w:rsidRPr="007768B1">
        <w:rPr>
          <w:color w:val="000000"/>
        </w:rPr>
        <w:t>hatékony együttműködés kialakítása a családokkal, segítő szakemberekkel, intézményekkel</w:t>
      </w:r>
    </w:p>
    <w:p w:rsidR="00601B0B" w:rsidRPr="00FB3A48" w:rsidRDefault="00601B0B" w:rsidP="00FB3A48">
      <w:pPr>
        <w:ind w:left="360"/>
        <w:jc w:val="both"/>
        <w:rPr>
          <w:color w:val="000000"/>
        </w:rPr>
      </w:pPr>
    </w:p>
    <w:p w:rsidR="00601B0B" w:rsidRPr="00FD3E01" w:rsidRDefault="00601B0B" w:rsidP="00F6185F">
      <w:pPr>
        <w:rPr>
          <w:b/>
          <w:bCs/>
          <w:color w:val="000000"/>
        </w:rPr>
      </w:pPr>
      <w:r w:rsidRPr="00FD3E01">
        <w:rPr>
          <w:b/>
          <w:bCs/>
          <w:color w:val="000000"/>
        </w:rPr>
        <w:t>Feladataink:</w:t>
      </w:r>
    </w:p>
    <w:p w:rsidR="00601B0B" w:rsidRPr="00FD3E01" w:rsidRDefault="00601B0B" w:rsidP="00242693">
      <w:pPr>
        <w:numPr>
          <w:ilvl w:val="0"/>
          <w:numId w:val="130"/>
        </w:numPr>
        <w:tabs>
          <w:tab w:val="left" w:pos="709"/>
        </w:tabs>
        <w:ind w:left="567" w:hanging="207"/>
        <w:jc w:val="both"/>
        <w:rPr>
          <w:b/>
          <w:bCs/>
          <w:color w:val="000000"/>
        </w:rPr>
      </w:pPr>
      <w:r w:rsidRPr="00FD3E01">
        <w:rPr>
          <w:color w:val="000000"/>
        </w:rPr>
        <w:t>az esélyegyenlőség biztosítására való törekvés</w:t>
      </w:r>
    </w:p>
    <w:p w:rsidR="00601B0B" w:rsidRPr="00FD3E01" w:rsidRDefault="00601B0B" w:rsidP="00242693">
      <w:pPr>
        <w:numPr>
          <w:ilvl w:val="0"/>
          <w:numId w:val="130"/>
        </w:numPr>
        <w:tabs>
          <w:tab w:val="left" w:pos="709"/>
        </w:tabs>
        <w:ind w:left="567" w:hanging="207"/>
        <w:jc w:val="both"/>
        <w:rPr>
          <w:b/>
          <w:bCs/>
          <w:color w:val="000000"/>
        </w:rPr>
      </w:pPr>
      <w:r w:rsidRPr="00FD3E01">
        <w:rPr>
          <w:color w:val="000000"/>
        </w:rPr>
        <w:t>másság elfogadása</w:t>
      </w:r>
    </w:p>
    <w:p w:rsidR="00601B0B" w:rsidRPr="00FD3E01" w:rsidRDefault="00601B0B" w:rsidP="00242693">
      <w:pPr>
        <w:numPr>
          <w:ilvl w:val="0"/>
          <w:numId w:val="130"/>
        </w:numPr>
        <w:tabs>
          <w:tab w:val="left" w:pos="709"/>
        </w:tabs>
        <w:ind w:left="567" w:hanging="207"/>
        <w:jc w:val="both"/>
        <w:rPr>
          <w:b/>
          <w:bCs/>
          <w:color w:val="000000"/>
        </w:rPr>
      </w:pPr>
      <w:r w:rsidRPr="00FD3E01">
        <w:rPr>
          <w:color w:val="000000"/>
        </w:rPr>
        <w:t>diszkriminációmentesség</w:t>
      </w:r>
    </w:p>
    <w:p w:rsidR="00601B0B" w:rsidRPr="00FD3E01" w:rsidRDefault="00601B0B" w:rsidP="004E7443">
      <w:pPr>
        <w:numPr>
          <w:ilvl w:val="0"/>
          <w:numId w:val="130"/>
        </w:numPr>
        <w:jc w:val="both"/>
        <w:rPr>
          <w:b/>
          <w:bCs/>
          <w:color w:val="000000"/>
        </w:rPr>
      </w:pPr>
      <w:r w:rsidRPr="00FD3E01">
        <w:rPr>
          <w:color w:val="000000"/>
        </w:rPr>
        <w:t>hatékony jelzőrendszer működése óvodán belül és kívül</w:t>
      </w:r>
    </w:p>
    <w:p w:rsidR="00601B0B" w:rsidRPr="00FD3E01" w:rsidRDefault="00601B0B" w:rsidP="00936363">
      <w:pPr>
        <w:numPr>
          <w:ilvl w:val="0"/>
          <w:numId w:val="130"/>
        </w:numPr>
        <w:jc w:val="both"/>
        <w:rPr>
          <w:b/>
          <w:bCs/>
          <w:color w:val="000000"/>
        </w:rPr>
      </w:pPr>
      <w:r w:rsidRPr="00FD3E01">
        <w:rPr>
          <w:color w:val="000000"/>
        </w:rPr>
        <w:t>csoportos óvodapedagógusok csoportban végzett gyermekvédelmi feladatainak teljes körű ellátása</w:t>
      </w:r>
    </w:p>
    <w:p w:rsidR="00601B0B" w:rsidRPr="00FD3E01" w:rsidRDefault="00601B0B" w:rsidP="00936363">
      <w:pPr>
        <w:numPr>
          <w:ilvl w:val="0"/>
          <w:numId w:val="130"/>
        </w:numPr>
        <w:jc w:val="both"/>
        <w:rPr>
          <w:b/>
          <w:bCs/>
          <w:color w:val="000000"/>
        </w:rPr>
      </w:pPr>
      <w:r w:rsidRPr="00FD3E01">
        <w:rPr>
          <w:color w:val="000000"/>
        </w:rPr>
        <w:t>az óvodapedagógus elfogadó, toleráns, nyitott, segítőkész következetes magatartásának kialakítása</w:t>
      </w:r>
    </w:p>
    <w:p w:rsidR="00601B0B" w:rsidRPr="00FD3E01" w:rsidRDefault="00601B0B" w:rsidP="00936363">
      <w:pPr>
        <w:numPr>
          <w:ilvl w:val="0"/>
          <w:numId w:val="130"/>
        </w:numPr>
        <w:jc w:val="both"/>
        <w:rPr>
          <w:b/>
          <w:bCs/>
          <w:color w:val="000000"/>
        </w:rPr>
      </w:pPr>
      <w:r w:rsidRPr="00FD3E01">
        <w:rPr>
          <w:color w:val="000000"/>
        </w:rPr>
        <w:t>külön figyelem biztosítása</w:t>
      </w:r>
    </w:p>
    <w:p w:rsidR="00601B0B" w:rsidRPr="00FD3E01" w:rsidRDefault="00601B0B" w:rsidP="00936363">
      <w:pPr>
        <w:numPr>
          <w:ilvl w:val="0"/>
          <w:numId w:val="130"/>
        </w:numPr>
        <w:jc w:val="both"/>
        <w:rPr>
          <w:b/>
          <w:bCs/>
          <w:color w:val="000000"/>
        </w:rPr>
      </w:pPr>
      <w:r w:rsidRPr="00FD3E01">
        <w:rPr>
          <w:color w:val="000000"/>
        </w:rPr>
        <w:t>gyermek képességeinek, fejlettségének fejlődési ütemének figyelembe vétele</w:t>
      </w:r>
    </w:p>
    <w:p w:rsidR="00601B0B" w:rsidRPr="00FD3E01" w:rsidRDefault="00601B0B" w:rsidP="00936363">
      <w:pPr>
        <w:numPr>
          <w:ilvl w:val="0"/>
          <w:numId w:val="130"/>
        </w:numPr>
        <w:jc w:val="both"/>
        <w:rPr>
          <w:b/>
          <w:bCs/>
          <w:color w:val="000000"/>
        </w:rPr>
      </w:pPr>
      <w:r w:rsidRPr="00FD3E01">
        <w:rPr>
          <w:color w:val="000000"/>
        </w:rPr>
        <w:t>hátrányos helyzetből való felzárkóztatás segítése</w:t>
      </w:r>
    </w:p>
    <w:p w:rsidR="00601B0B" w:rsidRPr="00FD3E01" w:rsidRDefault="00601B0B" w:rsidP="00936363">
      <w:pPr>
        <w:numPr>
          <w:ilvl w:val="0"/>
          <w:numId w:val="130"/>
        </w:numPr>
        <w:jc w:val="both"/>
        <w:rPr>
          <w:b/>
          <w:bCs/>
          <w:color w:val="000000"/>
        </w:rPr>
      </w:pPr>
      <w:r w:rsidRPr="00FD3E01">
        <w:rPr>
          <w:color w:val="000000"/>
        </w:rPr>
        <w:t>segítő szakemberekkel való kapcsolattartás</w:t>
      </w:r>
    </w:p>
    <w:p w:rsidR="00601B0B" w:rsidRPr="00FD3E01" w:rsidRDefault="00601B0B" w:rsidP="00936363">
      <w:pPr>
        <w:numPr>
          <w:ilvl w:val="0"/>
          <w:numId w:val="130"/>
        </w:numPr>
        <w:jc w:val="both"/>
        <w:rPr>
          <w:b/>
          <w:bCs/>
          <w:color w:val="000000"/>
        </w:rPr>
      </w:pPr>
      <w:r w:rsidRPr="00FD3E01">
        <w:rPr>
          <w:color w:val="000000"/>
        </w:rPr>
        <w:t xml:space="preserve">egészségnevelés </w:t>
      </w:r>
    </w:p>
    <w:p w:rsidR="00601B0B" w:rsidRPr="00FD3E01" w:rsidRDefault="00601B0B" w:rsidP="00936363">
      <w:pPr>
        <w:numPr>
          <w:ilvl w:val="0"/>
          <w:numId w:val="130"/>
        </w:numPr>
        <w:jc w:val="both"/>
        <w:rPr>
          <w:b/>
          <w:bCs/>
          <w:color w:val="000000"/>
        </w:rPr>
      </w:pPr>
      <w:r w:rsidRPr="00FD3E01">
        <w:rPr>
          <w:color w:val="000000"/>
        </w:rPr>
        <w:t>fórumok, fogadóórák tartása</w:t>
      </w:r>
    </w:p>
    <w:p w:rsidR="00601B0B" w:rsidRPr="00FD3E01" w:rsidRDefault="00601B0B" w:rsidP="00936363">
      <w:pPr>
        <w:numPr>
          <w:ilvl w:val="0"/>
          <w:numId w:val="130"/>
        </w:numPr>
        <w:jc w:val="both"/>
        <w:rPr>
          <w:b/>
          <w:bCs/>
          <w:color w:val="000000"/>
        </w:rPr>
      </w:pPr>
      <w:r w:rsidRPr="00FD3E01">
        <w:rPr>
          <w:color w:val="000000"/>
        </w:rPr>
        <w:t>életvitellel kapcsolatos tanácsadás</w:t>
      </w:r>
    </w:p>
    <w:p w:rsidR="00601B0B" w:rsidRPr="00FD3E01" w:rsidRDefault="00601B0B" w:rsidP="00936363">
      <w:pPr>
        <w:numPr>
          <w:ilvl w:val="0"/>
          <w:numId w:val="130"/>
        </w:numPr>
        <w:jc w:val="both"/>
        <w:rPr>
          <w:color w:val="000000"/>
        </w:rPr>
      </w:pPr>
      <w:r w:rsidRPr="00FD3E01">
        <w:rPr>
          <w:color w:val="000000"/>
        </w:rPr>
        <w:t>felvilágosítás szociális juttatásokról</w:t>
      </w:r>
    </w:p>
    <w:p w:rsidR="00601B0B" w:rsidRPr="00FD3E01" w:rsidRDefault="00601B0B">
      <w:pPr>
        <w:jc w:val="both"/>
        <w:rPr>
          <w:i/>
          <w:iCs/>
          <w:color w:val="000000"/>
          <w:u w:val="single"/>
        </w:rPr>
      </w:pPr>
    </w:p>
    <w:p w:rsidR="00601B0B" w:rsidRPr="00FD3E01" w:rsidRDefault="00601B0B">
      <w:pPr>
        <w:jc w:val="both"/>
        <w:rPr>
          <w:b/>
          <w:bCs/>
          <w:color w:val="000000"/>
        </w:rPr>
      </w:pPr>
      <w:r w:rsidRPr="00FD3E01">
        <w:rPr>
          <w:b/>
          <w:bCs/>
          <w:color w:val="000000"/>
        </w:rPr>
        <w:t>Óvodán belüli szociális szolgáltatások:</w:t>
      </w:r>
    </w:p>
    <w:p w:rsidR="00601B0B" w:rsidRPr="00FD3E01" w:rsidRDefault="00601B0B" w:rsidP="008E4422">
      <w:pPr>
        <w:numPr>
          <w:ilvl w:val="0"/>
          <w:numId w:val="131"/>
        </w:numPr>
        <w:tabs>
          <w:tab w:val="left" w:pos="720"/>
        </w:tabs>
        <w:jc w:val="both"/>
        <w:rPr>
          <w:color w:val="000000"/>
        </w:rPr>
      </w:pPr>
      <w:r w:rsidRPr="00FD3E01">
        <w:rPr>
          <w:color w:val="000000"/>
        </w:rPr>
        <w:t>étkezési hozzájárulás</w:t>
      </w:r>
    </w:p>
    <w:p w:rsidR="00601B0B" w:rsidRPr="00FD3E01" w:rsidRDefault="00601B0B" w:rsidP="00936363">
      <w:pPr>
        <w:numPr>
          <w:ilvl w:val="0"/>
          <w:numId w:val="131"/>
        </w:numPr>
        <w:jc w:val="both"/>
        <w:rPr>
          <w:color w:val="000000"/>
        </w:rPr>
      </w:pPr>
      <w:r w:rsidRPr="00FD3E01">
        <w:rPr>
          <w:color w:val="000000"/>
        </w:rPr>
        <w:t>gyermek és a család jogairól, kötelességeiről - írásbeli tájékoztatás</w:t>
      </w:r>
    </w:p>
    <w:p w:rsidR="00601B0B" w:rsidRPr="00FD3E01" w:rsidRDefault="00601B0B" w:rsidP="00936363">
      <w:pPr>
        <w:numPr>
          <w:ilvl w:val="0"/>
          <w:numId w:val="131"/>
        </w:numPr>
        <w:jc w:val="both"/>
        <w:rPr>
          <w:color w:val="000000"/>
        </w:rPr>
      </w:pPr>
      <w:r w:rsidRPr="00FD3E01">
        <w:rPr>
          <w:color w:val="000000"/>
        </w:rPr>
        <w:t>gyermekvédelmi feladatot ellátó pedagógus elérhetőségének közzététele</w:t>
      </w:r>
    </w:p>
    <w:p w:rsidR="00601B0B" w:rsidRPr="00FD3E01" w:rsidRDefault="00601B0B">
      <w:pPr>
        <w:jc w:val="both"/>
        <w:rPr>
          <w:color w:val="000000"/>
        </w:rPr>
      </w:pPr>
    </w:p>
    <w:p w:rsidR="00601B0B" w:rsidRPr="00FD3E01" w:rsidRDefault="00601B0B">
      <w:pPr>
        <w:jc w:val="both"/>
        <w:rPr>
          <w:b/>
          <w:bCs/>
          <w:color w:val="000000"/>
        </w:rPr>
      </w:pPr>
      <w:r w:rsidRPr="00FD3E01">
        <w:rPr>
          <w:b/>
          <w:bCs/>
          <w:color w:val="000000"/>
        </w:rPr>
        <w:t>Hatékonyabb gyermekvédelmi feladatok ellátása érdekében az alábbi szervekkel tartjuk a kapcsolatot:</w:t>
      </w:r>
    </w:p>
    <w:p w:rsidR="00601B0B" w:rsidRPr="00FD3E01" w:rsidRDefault="00601B0B" w:rsidP="00242693">
      <w:pPr>
        <w:numPr>
          <w:ilvl w:val="0"/>
          <w:numId w:val="132"/>
        </w:numPr>
        <w:tabs>
          <w:tab w:val="left" w:pos="720"/>
        </w:tabs>
        <w:ind w:left="851"/>
        <w:jc w:val="both"/>
        <w:rPr>
          <w:b/>
          <w:bCs/>
          <w:color w:val="000000"/>
        </w:rPr>
      </w:pPr>
      <w:r w:rsidRPr="00FD3E01">
        <w:rPr>
          <w:color w:val="000000"/>
        </w:rPr>
        <w:t>orvos - védőnő</w:t>
      </w:r>
    </w:p>
    <w:p w:rsidR="00601B0B" w:rsidRPr="00FD3E01" w:rsidRDefault="00601B0B" w:rsidP="00242693">
      <w:pPr>
        <w:numPr>
          <w:ilvl w:val="0"/>
          <w:numId w:val="132"/>
        </w:numPr>
        <w:ind w:left="851"/>
        <w:jc w:val="both"/>
        <w:rPr>
          <w:b/>
          <w:bCs/>
          <w:color w:val="000000"/>
        </w:rPr>
      </w:pPr>
      <w:r w:rsidRPr="00FD3E01">
        <w:rPr>
          <w:color w:val="000000"/>
        </w:rPr>
        <w:t>Zuglói Családsegítő Szolgálat Gyermekjóléti Központ</w:t>
      </w:r>
    </w:p>
    <w:p w:rsidR="00601B0B" w:rsidRPr="00FD3E01" w:rsidRDefault="00601B0B" w:rsidP="00242693">
      <w:pPr>
        <w:numPr>
          <w:ilvl w:val="0"/>
          <w:numId w:val="132"/>
        </w:numPr>
        <w:ind w:left="851"/>
        <w:jc w:val="both"/>
        <w:rPr>
          <w:b/>
          <w:bCs/>
          <w:color w:val="000000"/>
        </w:rPr>
      </w:pPr>
      <w:r w:rsidRPr="00FD3E01">
        <w:rPr>
          <w:color w:val="000000"/>
        </w:rPr>
        <w:t>Pedagógiai szakszolgálat</w:t>
      </w:r>
    </w:p>
    <w:p w:rsidR="00601B0B" w:rsidRPr="00FD3E01" w:rsidRDefault="00601B0B" w:rsidP="00242693">
      <w:pPr>
        <w:numPr>
          <w:ilvl w:val="0"/>
          <w:numId w:val="132"/>
        </w:numPr>
        <w:ind w:left="851"/>
        <w:jc w:val="both"/>
        <w:rPr>
          <w:b/>
          <w:bCs/>
          <w:color w:val="000000"/>
        </w:rPr>
      </w:pPr>
      <w:r w:rsidRPr="00FD3E01">
        <w:rPr>
          <w:color w:val="000000"/>
        </w:rPr>
        <w:t>Gyámhatóság</w:t>
      </w:r>
    </w:p>
    <w:p w:rsidR="00601B0B" w:rsidRPr="00FD3E01" w:rsidRDefault="00601B0B" w:rsidP="00242693">
      <w:pPr>
        <w:numPr>
          <w:ilvl w:val="0"/>
          <w:numId w:val="132"/>
        </w:numPr>
        <w:ind w:left="851"/>
        <w:jc w:val="both"/>
        <w:rPr>
          <w:b/>
          <w:bCs/>
          <w:color w:val="000000"/>
        </w:rPr>
      </w:pPr>
      <w:r w:rsidRPr="00FD3E01">
        <w:rPr>
          <w:color w:val="000000"/>
        </w:rPr>
        <w:t>Rendőrség</w:t>
      </w:r>
    </w:p>
    <w:p w:rsidR="00601B0B" w:rsidRPr="00FD3E01" w:rsidRDefault="00601B0B" w:rsidP="00242693">
      <w:pPr>
        <w:numPr>
          <w:ilvl w:val="0"/>
          <w:numId w:val="132"/>
        </w:numPr>
        <w:ind w:left="851"/>
        <w:jc w:val="both"/>
        <w:rPr>
          <w:b/>
          <w:bCs/>
          <w:color w:val="000000"/>
        </w:rPr>
      </w:pPr>
      <w:r w:rsidRPr="00FD3E01">
        <w:rPr>
          <w:color w:val="000000"/>
        </w:rPr>
        <w:t>Civil szervezetek</w:t>
      </w:r>
    </w:p>
    <w:p w:rsidR="00601B0B" w:rsidRPr="00FD3E01" w:rsidRDefault="00601B0B">
      <w:pPr>
        <w:jc w:val="both"/>
        <w:rPr>
          <w:color w:val="000000"/>
        </w:rPr>
      </w:pPr>
    </w:p>
    <w:p w:rsidR="00601B0B" w:rsidRPr="00FD3E01" w:rsidRDefault="00601B0B" w:rsidP="005765E4">
      <w:pPr>
        <w:jc w:val="both"/>
        <w:rPr>
          <w:color w:val="000000"/>
        </w:rPr>
      </w:pPr>
      <w:r w:rsidRPr="00FD3E01">
        <w:rPr>
          <w:color w:val="000000"/>
        </w:rPr>
        <w:t>Az óvodai gyermekvédelmi munkát a gyermekvédelmi feladatellátással megbízott óvodapedagógus végzi. A gyermekvédelmi felelős minden nevelési év kezdetén a csoportos óvodapedagógusokkal feljegyzést készít a hátrányos helyzetű, halmozottan hátrányos helyzetű vagy veszélyeztetett gyermekről.</w:t>
      </w:r>
    </w:p>
    <w:p w:rsidR="00601B0B" w:rsidRPr="00FD3E01" w:rsidRDefault="00601B0B">
      <w:pPr>
        <w:jc w:val="both"/>
        <w:rPr>
          <w:color w:val="000000"/>
        </w:rPr>
      </w:pPr>
      <w:r w:rsidRPr="00FD3E01">
        <w:rPr>
          <w:color w:val="000000"/>
        </w:rPr>
        <w:t>Intézkedési tervet dolgoznak ki. Az óvoda vezetőjét tájékoztatja erről.</w:t>
      </w:r>
    </w:p>
    <w:p w:rsidR="00601B0B" w:rsidRPr="00FD3E01" w:rsidRDefault="00601B0B">
      <w:pPr>
        <w:jc w:val="both"/>
        <w:rPr>
          <w:color w:val="000000"/>
        </w:rPr>
      </w:pPr>
      <w:r w:rsidRPr="00FD3E01">
        <w:rPr>
          <w:color w:val="000000"/>
        </w:rPr>
        <w:t>Koordinálja a munkát, kapcsolatot tart a szülőkkel és a segítő szakemberekkel.</w:t>
      </w:r>
    </w:p>
    <w:p w:rsidR="00601B0B" w:rsidRPr="00FD3E01" w:rsidRDefault="00601B0B">
      <w:pPr>
        <w:jc w:val="both"/>
        <w:rPr>
          <w:b/>
          <w:bCs/>
          <w:color w:val="000000"/>
        </w:rPr>
      </w:pPr>
    </w:p>
    <w:p w:rsidR="00601B0B" w:rsidRPr="007768B1" w:rsidRDefault="00601B0B">
      <w:pPr>
        <w:jc w:val="both"/>
        <w:rPr>
          <w:b/>
          <w:bCs/>
          <w:color w:val="000000"/>
        </w:rPr>
      </w:pPr>
      <w:r w:rsidRPr="007768B1">
        <w:rPr>
          <w:b/>
          <w:bCs/>
          <w:color w:val="000000"/>
        </w:rPr>
        <w:t>A gyermekvédelmi feladatok összegzése:</w:t>
      </w:r>
    </w:p>
    <w:p w:rsidR="00601B0B" w:rsidRPr="007768B1" w:rsidRDefault="00601B0B">
      <w:pPr>
        <w:numPr>
          <w:ilvl w:val="0"/>
          <w:numId w:val="114"/>
        </w:numPr>
        <w:jc w:val="both"/>
        <w:rPr>
          <w:color w:val="000000"/>
        </w:rPr>
      </w:pPr>
      <w:r w:rsidRPr="007768B1">
        <w:rPr>
          <w:color w:val="000000"/>
        </w:rPr>
        <w:t>koordinálási feladatok végzése a vezető, az óvodapedagógusok, a szülők és a segítő szakemberek között</w:t>
      </w:r>
    </w:p>
    <w:p w:rsidR="00601B0B" w:rsidRPr="007768B1" w:rsidRDefault="00601B0B">
      <w:pPr>
        <w:numPr>
          <w:ilvl w:val="0"/>
          <w:numId w:val="115"/>
        </w:numPr>
        <w:jc w:val="both"/>
        <w:rPr>
          <w:color w:val="000000"/>
        </w:rPr>
      </w:pPr>
      <w:r w:rsidRPr="007768B1">
        <w:rPr>
          <w:color w:val="000000"/>
        </w:rPr>
        <w:t>a szülők tájékoztatása minden őket érintő kérdésben (jogok, kötelességek, segítségnyújtási formák)</w:t>
      </w:r>
    </w:p>
    <w:p w:rsidR="00601B0B" w:rsidRPr="007768B1" w:rsidRDefault="00601B0B">
      <w:pPr>
        <w:numPr>
          <w:ilvl w:val="0"/>
          <w:numId w:val="116"/>
        </w:numPr>
        <w:jc w:val="both"/>
        <w:rPr>
          <w:color w:val="000000"/>
        </w:rPr>
      </w:pPr>
      <w:r w:rsidRPr="007768B1">
        <w:rPr>
          <w:color w:val="000000"/>
        </w:rPr>
        <w:t>a másság elfogadtatása a szülőkkel és gyermekekkel egyaránt</w:t>
      </w:r>
    </w:p>
    <w:p w:rsidR="00601B0B" w:rsidRPr="007768B1" w:rsidRDefault="00601B0B">
      <w:pPr>
        <w:numPr>
          <w:ilvl w:val="0"/>
          <w:numId w:val="117"/>
        </w:numPr>
        <w:jc w:val="both"/>
        <w:rPr>
          <w:color w:val="000000"/>
        </w:rPr>
      </w:pPr>
      <w:r w:rsidRPr="007768B1">
        <w:rPr>
          <w:color w:val="000000"/>
        </w:rPr>
        <w:t>esélyegyenlőség biztosítása óvodai keretek között</w:t>
      </w:r>
    </w:p>
    <w:p w:rsidR="00601B0B" w:rsidRPr="00F6185F" w:rsidRDefault="00601B0B" w:rsidP="00F6185F">
      <w:pPr>
        <w:numPr>
          <w:ilvl w:val="0"/>
          <w:numId w:val="117"/>
        </w:numPr>
        <w:jc w:val="both"/>
        <w:rPr>
          <w:color w:val="000000"/>
        </w:rPr>
      </w:pPr>
      <w:r w:rsidRPr="007768B1">
        <w:rPr>
          <w:color w:val="000000"/>
        </w:rPr>
        <w:t>pontos és áttekinthető feljegyzések vezetése a problémás gyermekekről, intézkedésekről, sikerekről, kudarcokról</w:t>
      </w:r>
    </w:p>
    <w:p w:rsidR="00601B0B" w:rsidRDefault="00601B0B" w:rsidP="00AD7023">
      <w:pPr>
        <w:rPr>
          <w:b/>
          <w:bCs/>
          <w:color w:val="000000"/>
        </w:rPr>
      </w:pPr>
    </w:p>
    <w:p w:rsidR="00601B0B" w:rsidRPr="007768B1" w:rsidRDefault="00601B0B" w:rsidP="00AD7023">
      <w:pPr>
        <w:rPr>
          <w:b/>
          <w:bCs/>
          <w:color w:val="000000"/>
        </w:rPr>
      </w:pPr>
      <w:r w:rsidRPr="007768B1">
        <w:rPr>
          <w:b/>
          <w:bCs/>
          <w:color w:val="000000"/>
        </w:rPr>
        <w:t>A gyermekvédelmi munka eredménye</w:t>
      </w:r>
    </w:p>
    <w:p w:rsidR="00601B0B" w:rsidRPr="007768B1" w:rsidRDefault="00601B0B" w:rsidP="00AD7023">
      <w:pPr>
        <w:numPr>
          <w:ilvl w:val="0"/>
          <w:numId w:val="135"/>
        </w:numPr>
        <w:jc w:val="both"/>
        <w:rPr>
          <w:b/>
          <w:bCs/>
          <w:color w:val="000000"/>
        </w:rPr>
      </w:pPr>
      <w:r w:rsidRPr="007768B1">
        <w:rPr>
          <w:color w:val="000000"/>
        </w:rPr>
        <w:t>a hatékony preventív munka hatására a hátrányos helyzetű vagy veszélyeztetett gyermekek helyzetének javulása</w:t>
      </w:r>
    </w:p>
    <w:p w:rsidR="00601B0B" w:rsidRPr="007768B1" w:rsidRDefault="00601B0B" w:rsidP="00242693">
      <w:pPr>
        <w:numPr>
          <w:ilvl w:val="0"/>
          <w:numId w:val="134"/>
        </w:numPr>
        <w:ind w:hanging="247"/>
        <w:jc w:val="both"/>
        <w:rPr>
          <w:color w:val="000000"/>
        </w:rPr>
      </w:pPr>
      <w:r w:rsidRPr="007768B1">
        <w:rPr>
          <w:color w:val="000000"/>
        </w:rPr>
        <w:t xml:space="preserve">  családok nyíltabb együttműködése</w:t>
      </w:r>
    </w:p>
    <w:p w:rsidR="00601B0B" w:rsidRPr="007768B1" w:rsidRDefault="00601B0B" w:rsidP="00242693">
      <w:pPr>
        <w:numPr>
          <w:ilvl w:val="0"/>
          <w:numId w:val="134"/>
        </w:numPr>
        <w:ind w:hanging="247"/>
        <w:jc w:val="both"/>
        <w:rPr>
          <w:color w:val="000000"/>
        </w:rPr>
      </w:pPr>
      <w:r w:rsidRPr="007768B1">
        <w:rPr>
          <w:color w:val="000000"/>
        </w:rPr>
        <w:t xml:space="preserve">  mérhető változások a gyermek fejlődésében</w:t>
      </w:r>
    </w:p>
    <w:p w:rsidR="00601B0B" w:rsidRPr="007768B1" w:rsidRDefault="00601B0B" w:rsidP="00242693">
      <w:pPr>
        <w:numPr>
          <w:ilvl w:val="0"/>
          <w:numId w:val="134"/>
        </w:numPr>
        <w:ind w:hanging="247"/>
        <w:jc w:val="both"/>
        <w:rPr>
          <w:color w:val="000000"/>
        </w:rPr>
      </w:pPr>
      <w:r w:rsidRPr="007768B1">
        <w:rPr>
          <w:color w:val="000000"/>
        </w:rPr>
        <w:t xml:space="preserve">  gyermekek teljesítménye a valós képességeiket tükrözi</w:t>
      </w:r>
    </w:p>
    <w:p w:rsidR="00601B0B" w:rsidRPr="007768B1" w:rsidRDefault="00601B0B" w:rsidP="00242693">
      <w:pPr>
        <w:numPr>
          <w:ilvl w:val="0"/>
          <w:numId w:val="134"/>
        </w:numPr>
        <w:ind w:hanging="247"/>
        <w:jc w:val="both"/>
        <w:rPr>
          <w:color w:val="000000"/>
        </w:rPr>
      </w:pPr>
      <w:r w:rsidRPr="007768B1">
        <w:rPr>
          <w:color w:val="000000"/>
        </w:rPr>
        <w:t xml:space="preserve">  a gyermekek alkalmassá válnak arra, hogy harmóniában éljenek</w:t>
      </w:r>
    </w:p>
    <w:p w:rsidR="00601B0B" w:rsidRPr="007768B1" w:rsidRDefault="00601B0B" w:rsidP="00D43FC9">
      <w:pPr>
        <w:ind w:left="540"/>
        <w:jc w:val="both"/>
        <w:rPr>
          <w:color w:val="000000"/>
        </w:rPr>
      </w:pPr>
      <w:r w:rsidRPr="007768B1">
        <w:rPr>
          <w:color w:val="000000"/>
        </w:rPr>
        <w:t xml:space="preserve">      önmagukkal és a környezetükkel</w:t>
      </w:r>
    </w:p>
    <w:p w:rsidR="00601B0B" w:rsidRPr="007768B1" w:rsidRDefault="00601B0B" w:rsidP="00242693">
      <w:pPr>
        <w:numPr>
          <w:ilvl w:val="0"/>
          <w:numId w:val="134"/>
        </w:numPr>
        <w:ind w:hanging="247"/>
        <w:jc w:val="both"/>
        <w:rPr>
          <w:color w:val="000000"/>
        </w:rPr>
      </w:pPr>
      <w:r w:rsidRPr="007768B1">
        <w:rPr>
          <w:color w:val="000000"/>
        </w:rPr>
        <w:t xml:space="preserve">  reális énképük, önértékelésük kialakul</w:t>
      </w:r>
    </w:p>
    <w:p w:rsidR="00601B0B" w:rsidRPr="007768B1" w:rsidRDefault="00601B0B" w:rsidP="00242693">
      <w:pPr>
        <w:numPr>
          <w:ilvl w:val="0"/>
          <w:numId w:val="134"/>
        </w:numPr>
        <w:ind w:hanging="247"/>
        <w:jc w:val="both"/>
        <w:rPr>
          <w:color w:val="000000"/>
        </w:rPr>
      </w:pPr>
      <w:r w:rsidRPr="007768B1">
        <w:rPr>
          <w:color w:val="000000"/>
        </w:rPr>
        <w:t xml:space="preserve">  gyermekek teherbíró képessége, küzdőképessége fejlődik</w:t>
      </w:r>
    </w:p>
    <w:p w:rsidR="00601B0B" w:rsidRPr="007768B1" w:rsidRDefault="00601B0B">
      <w:pPr>
        <w:jc w:val="both"/>
        <w:rPr>
          <w:b/>
          <w:bCs/>
          <w:i/>
          <w:iCs/>
          <w:color w:val="000000"/>
        </w:rPr>
      </w:pPr>
    </w:p>
    <w:p w:rsidR="00601B0B" w:rsidRPr="007768B1" w:rsidRDefault="00601B0B">
      <w:pPr>
        <w:jc w:val="both"/>
        <w:rPr>
          <w:b/>
          <w:bCs/>
          <w:color w:val="000000"/>
        </w:rPr>
      </w:pPr>
      <w:r w:rsidRPr="007768B1">
        <w:rPr>
          <w:b/>
          <w:bCs/>
          <w:color w:val="000000"/>
        </w:rPr>
        <w:t>E sajátos feladatok ellátása érdekében az alábbi szervezetekkel folytat együttműködést:</w:t>
      </w:r>
    </w:p>
    <w:p w:rsidR="00601B0B" w:rsidRPr="007768B1" w:rsidRDefault="00601B0B">
      <w:pPr>
        <w:numPr>
          <w:ilvl w:val="0"/>
          <w:numId w:val="118"/>
        </w:numPr>
        <w:jc w:val="both"/>
        <w:rPr>
          <w:color w:val="000000"/>
        </w:rPr>
      </w:pPr>
      <w:r w:rsidRPr="007768B1">
        <w:rPr>
          <w:color w:val="000000"/>
        </w:rPr>
        <w:t>gyermekorvos, védőnő</w:t>
      </w:r>
    </w:p>
    <w:p w:rsidR="00601B0B" w:rsidRPr="007768B1" w:rsidRDefault="00601B0B" w:rsidP="00C916C2">
      <w:pPr>
        <w:numPr>
          <w:ilvl w:val="0"/>
          <w:numId w:val="119"/>
        </w:numPr>
        <w:jc w:val="both"/>
        <w:rPr>
          <w:color w:val="000000"/>
        </w:rPr>
      </w:pPr>
      <w:r w:rsidRPr="007768B1">
        <w:rPr>
          <w:color w:val="000000"/>
        </w:rPr>
        <w:t>Zuglói Családsegítő Szolgálat Gyermekjóléti Központ</w:t>
      </w:r>
    </w:p>
    <w:p w:rsidR="00601B0B" w:rsidRPr="0017118C" w:rsidRDefault="00601B0B" w:rsidP="00C916C2">
      <w:pPr>
        <w:numPr>
          <w:ilvl w:val="0"/>
          <w:numId w:val="119"/>
        </w:numPr>
        <w:jc w:val="both"/>
        <w:rPr>
          <w:color w:val="000000"/>
        </w:rPr>
      </w:pPr>
      <w:r w:rsidRPr="0017118C">
        <w:rPr>
          <w:color w:val="000000"/>
        </w:rPr>
        <w:t>Pedagógiai szakszolgálat</w:t>
      </w:r>
    </w:p>
    <w:p w:rsidR="00601B0B" w:rsidRPr="0017118C" w:rsidRDefault="00601B0B">
      <w:pPr>
        <w:numPr>
          <w:ilvl w:val="0"/>
          <w:numId w:val="120"/>
        </w:numPr>
        <w:jc w:val="both"/>
        <w:rPr>
          <w:color w:val="000000"/>
        </w:rPr>
      </w:pPr>
      <w:r w:rsidRPr="0017118C">
        <w:rPr>
          <w:color w:val="000000"/>
        </w:rPr>
        <w:t>Zuglói Önkormányzat Polgármesteri Hivatal - Gyámhatóság</w:t>
      </w:r>
    </w:p>
    <w:p w:rsidR="00601B0B" w:rsidRPr="0017118C" w:rsidRDefault="00601B0B">
      <w:pPr>
        <w:tabs>
          <w:tab w:val="left" w:pos="180"/>
          <w:tab w:val="left" w:pos="900"/>
        </w:tabs>
        <w:jc w:val="center"/>
        <w:rPr>
          <w:b/>
          <w:bCs/>
          <w:color w:val="000000"/>
        </w:rPr>
      </w:pPr>
    </w:p>
    <w:p w:rsidR="00601B0B" w:rsidRPr="007768B1" w:rsidRDefault="00601B0B">
      <w:pPr>
        <w:tabs>
          <w:tab w:val="left" w:pos="180"/>
          <w:tab w:val="left" w:pos="900"/>
        </w:tabs>
        <w:jc w:val="center"/>
        <w:rPr>
          <w:b/>
          <w:bCs/>
          <w:color w:val="000000"/>
        </w:rPr>
      </w:pPr>
    </w:p>
    <w:p w:rsidR="00601B0B" w:rsidRPr="007768B1" w:rsidRDefault="00601B0B">
      <w:pPr>
        <w:tabs>
          <w:tab w:val="left" w:pos="180"/>
          <w:tab w:val="left" w:pos="900"/>
        </w:tabs>
        <w:jc w:val="center"/>
        <w:rPr>
          <w:b/>
          <w:bCs/>
          <w:color w:val="000000"/>
        </w:rPr>
      </w:pPr>
      <w:r w:rsidRPr="007768B1">
        <w:rPr>
          <w:b/>
          <w:bCs/>
          <w:color w:val="000000"/>
        </w:rPr>
        <w:t>20. Kiemelt figyelmet igénylő gyermekek fejlesztése</w:t>
      </w:r>
    </w:p>
    <w:p w:rsidR="00601B0B" w:rsidRPr="007768B1" w:rsidRDefault="00601B0B">
      <w:pPr>
        <w:jc w:val="both"/>
        <w:rPr>
          <w:color w:val="000000"/>
        </w:rPr>
      </w:pPr>
    </w:p>
    <w:p w:rsidR="00601B0B" w:rsidRPr="007768B1" w:rsidRDefault="00601B0B">
      <w:pPr>
        <w:jc w:val="both"/>
        <w:rPr>
          <w:color w:val="000000"/>
        </w:rPr>
      </w:pPr>
    </w:p>
    <w:p w:rsidR="00601B0B" w:rsidRPr="00FD3E01" w:rsidRDefault="00601B0B">
      <w:pPr>
        <w:jc w:val="both"/>
        <w:rPr>
          <w:color w:val="000000"/>
        </w:rPr>
      </w:pPr>
      <w:r w:rsidRPr="00FD3E01">
        <w:rPr>
          <w:color w:val="000000"/>
        </w:rPr>
        <w:t>Pedagógiai Programunk célkitűzéseinek és a kiemelt figyelmet igénylő gyermeki igény összhangjának kialakítására törekszünk.</w:t>
      </w:r>
    </w:p>
    <w:p w:rsidR="00601B0B" w:rsidRPr="00FD3E01" w:rsidRDefault="00601B0B">
      <w:pPr>
        <w:jc w:val="both"/>
        <w:rPr>
          <w:color w:val="000000"/>
        </w:rPr>
      </w:pPr>
      <w:r w:rsidRPr="00FD3E01">
        <w:rPr>
          <w:color w:val="000000"/>
        </w:rPr>
        <w:t>Az elvárásokat a gyermekek fejlődésének üteméhez igazítjuk.</w:t>
      </w:r>
    </w:p>
    <w:p w:rsidR="00601B0B" w:rsidRPr="00FD3E01" w:rsidRDefault="00601B0B">
      <w:pPr>
        <w:jc w:val="both"/>
        <w:rPr>
          <w:color w:val="000000"/>
        </w:rPr>
      </w:pPr>
      <w:r w:rsidRPr="00FD3E01">
        <w:rPr>
          <w:color w:val="000000"/>
        </w:rPr>
        <w:t>Célunk, hogy számukra megfelelő területeken fejlődést érjünk el, azaz a problémás területek felzárkóztatására törekszünk. Fontos olyan minőségű és mennyiségű nevelési módszer alkalmazása, amely a gyermeket nem terheli túl, de fejlődését segíti. Pedagógiai cél a nevelőtestület meglévő tudásának mélyítése, az ismeretek bővítése, ami segíti, hogy a habilitációs és rehabilitációs célú fejlesztő terápiák beépüljenek a nevelésbe</w:t>
      </w:r>
      <w:r>
        <w:rPr>
          <w:color w:val="000000"/>
        </w:rPr>
        <w:t>.</w:t>
      </w:r>
    </w:p>
    <w:p w:rsidR="00601B0B" w:rsidRDefault="00601B0B" w:rsidP="00F15099">
      <w:pPr>
        <w:pStyle w:val="Stlus14ptFlkvrSorkizrt"/>
        <w:rPr>
          <w:sz w:val="24"/>
          <w:szCs w:val="24"/>
        </w:rPr>
      </w:pPr>
    </w:p>
    <w:p w:rsidR="00601B0B" w:rsidRPr="00FD3E01" w:rsidRDefault="00601B0B" w:rsidP="00FD3E01">
      <w:pPr>
        <w:pStyle w:val="Stlus14ptFlkvrSorkizrt"/>
        <w:rPr>
          <w:b w:val="0"/>
          <w:bCs w:val="0"/>
          <w:sz w:val="24"/>
          <w:szCs w:val="24"/>
        </w:rPr>
      </w:pPr>
      <w:r w:rsidRPr="00FD3E01">
        <w:rPr>
          <w:sz w:val="24"/>
          <w:szCs w:val="24"/>
        </w:rPr>
        <w:t>A hátrányos helyzetű, halmozottan hátrányos helyzetű gyermekek</w:t>
      </w:r>
      <w:r w:rsidRPr="00FD3E01">
        <w:rPr>
          <w:b w:val="0"/>
          <w:bCs w:val="0"/>
          <w:sz w:val="24"/>
          <w:szCs w:val="24"/>
        </w:rPr>
        <w:t xml:space="preserve"> nevelése során, az óvodapedagógusok eleve külön figyelmet fordítanak a hátrányok leküzdésének segítésére, a diszkrimináció-mentes csoportlégkör biztosítására.</w:t>
      </w:r>
    </w:p>
    <w:p w:rsidR="00601B0B" w:rsidRPr="00BB792B" w:rsidRDefault="00601B0B" w:rsidP="00F15099">
      <w:pPr>
        <w:jc w:val="both"/>
      </w:pPr>
      <w:r w:rsidRPr="00BB792B">
        <w:t>A szociálisan hátrányos helyzetben lévő vagy bármilyen más okból fejlettségében lemaradt gyermekek körében hangsúlyt kap a differenciált óvodai foglalkozás. Ezen felül lehetőség szerint óvodai vagy óvodán kívüli, gyermeki fejlődésre jó hatással lévő programokon való részvételre buzdítjuk a gyermekeket illetve szüleiket.</w:t>
      </w:r>
    </w:p>
    <w:p w:rsidR="00601B0B" w:rsidRPr="007768B1" w:rsidRDefault="00601B0B">
      <w:pPr>
        <w:jc w:val="both"/>
        <w:rPr>
          <w:color w:val="000000"/>
        </w:rPr>
      </w:pPr>
    </w:p>
    <w:p w:rsidR="00601B0B" w:rsidRPr="007768B1" w:rsidRDefault="00601B0B" w:rsidP="00B419FE">
      <w:pPr>
        <w:rPr>
          <w:b/>
          <w:bCs/>
          <w:color w:val="000000"/>
        </w:rPr>
      </w:pPr>
      <w:r w:rsidRPr="007768B1">
        <w:rPr>
          <w:b/>
          <w:bCs/>
          <w:color w:val="000000"/>
        </w:rPr>
        <w:t>Kiemelt figyelmet igénylő gyermek:</w:t>
      </w:r>
    </w:p>
    <w:p w:rsidR="00601B0B" w:rsidRPr="007768B1" w:rsidRDefault="00601B0B" w:rsidP="00B419FE">
      <w:pPr>
        <w:jc w:val="both"/>
        <w:rPr>
          <w:color w:val="000000"/>
        </w:rPr>
      </w:pPr>
      <w:r w:rsidRPr="007768B1">
        <w:rPr>
          <w:color w:val="000000"/>
        </w:rPr>
        <w:t>Különleges bánásmódot igénylő gyermek, tanuló olyan gyermekek, akiknek állandó vagy átmeneti jelleggel fizikai, biológiai, pszichikai, intellektuális, családi vagy sziciokulturális okok miatt egyéni, sajátos nevelési-oktatási szükségleteik vannak, ezért a speciális nevelési-oktatási szükségletekhez, sajátosságokhoz egyénenként igazodó bánásmódot igényelnek az óvodában.</w:t>
      </w:r>
    </w:p>
    <w:p w:rsidR="00601B0B" w:rsidRPr="007768B1" w:rsidRDefault="00601B0B" w:rsidP="0017118C">
      <w:pPr>
        <w:numPr>
          <w:ilvl w:val="0"/>
          <w:numId w:val="144"/>
        </w:numPr>
        <w:autoSpaceDE/>
        <w:autoSpaceDN/>
        <w:adjustRightInd/>
        <w:jc w:val="both"/>
        <w:rPr>
          <w:color w:val="000000"/>
        </w:rPr>
      </w:pPr>
      <w:r w:rsidRPr="007768B1">
        <w:rPr>
          <w:color w:val="000000"/>
        </w:rPr>
        <w:t>sajátos nevelési igényű gyermek, tanuló,</w:t>
      </w:r>
    </w:p>
    <w:p w:rsidR="00601B0B" w:rsidRPr="007768B1" w:rsidRDefault="00601B0B" w:rsidP="00B419FE">
      <w:pPr>
        <w:numPr>
          <w:ilvl w:val="0"/>
          <w:numId w:val="144"/>
        </w:numPr>
        <w:autoSpaceDE/>
        <w:autoSpaceDN/>
        <w:adjustRightInd/>
        <w:jc w:val="both"/>
        <w:rPr>
          <w:color w:val="000000"/>
        </w:rPr>
      </w:pPr>
      <w:r w:rsidRPr="007768B1">
        <w:rPr>
          <w:color w:val="000000"/>
        </w:rPr>
        <w:t>beilleszkedési, tanulási, magatartási nehézséggel küzdő gyermek, tanuló,</w:t>
      </w:r>
    </w:p>
    <w:p w:rsidR="00601B0B" w:rsidRDefault="00601B0B">
      <w:pPr>
        <w:numPr>
          <w:ilvl w:val="0"/>
          <w:numId w:val="144"/>
        </w:numPr>
        <w:jc w:val="both"/>
        <w:rPr>
          <w:color w:val="000000"/>
        </w:rPr>
      </w:pPr>
      <w:r w:rsidRPr="007768B1">
        <w:rPr>
          <w:color w:val="000000"/>
        </w:rPr>
        <w:t>kiemelten tehetséges gyermek, tanuló</w:t>
      </w:r>
    </w:p>
    <w:p w:rsidR="00601B0B" w:rsidRPr="007768B1" w:rsidRDefault="00601B0B">
      <w:pPr>
        <w:jc w:val="both"/>
        <w:rPr>
          <w:color w:val="000000"/>
        </w:rPr>
      </w:pPr>
    </w:p>
    <w:p w:rsidR="00601B0B" w:rsidRPr="007768B1" w:rsidRDefault="00601B0B" w:rsidP="00C027DA">
      <w:pPr>
        <w:pStyle w:val="Heading2"/>
        <w:jc w:val="left"/>
        <w:rPr>
          <w:i/>
          <w:iCs/>
          <w:color w:val="000000"/>
        </w:rPr>
      </w:pPr>
      <w:r>
        <w:rPr>
          <w:color w:val="000000"/>
        </w:rPr>
        <w:t xml:space="preserve">a) </w:t>
      </w:r>
      <w:r w:rsidRPr="007768B1">
        <w:rPr>
          <w:color w:val="000000"/>
        </w:rPr>
        <w:t>Sajátos nevelési igényű gyermek</w:t>
      </w:r>
    </w:p>
    <w:p w:rsidR="00601B0B" w:rsidRPr="007768B1" w:rsidRDefault="00601B0B" w:rsidP="00F33D6B">
      <w:pPr>
        <w:jc w:val="both"/>
        <w:rPr>
          <w:color w:val="000000"/>
        </w:rPr>
      </w:pPr>
      <w:r w:rsidRPr="007768B1">
        <w:rPr>
          <w:color w:val="000000"/>
        </w:rPr>
        <w:t>Az a különleges bánásmódot igénylő gyermek, aki a szakértői bizottság szakértői véleménye alapján mozgásszervi, érzékszervi, értelmi vagy beszédfogyatékos, több fogyatékosság együttes előfordulása esetén halmozottan fogyatékos, autizmus spektrum zavarral vagy egyéb pszichés fejlődési zavarral (súlyos tanulási, figyelem- vagy magatartásszabályozási zavarral) küzd.</w:t>
      </w:r>
    </w:p>
    <w:p w:rsidR="00601B0B" w:rsidRPr="007768B1" w:rsidRDefault="00601B0B" w:rsidP="00F33D6B">
      <w:pPr>
        <w:jc w:val="both"/>
        <w:rPr>
          <w:b/>
          <w:bCs/>
          <w:color w:val="000000"/>
        </w:rPr>
      </w:pPr>
    </w:p>
    <w:p w:rsidR="00601B0B" w:rsidRPr="007768B1" w:rsidRDefault="00601B0B" w:rsidP="00C027DA">
      <w:pPr>
        <w:jc w:val="both"/>
        <w:rPr>
          <w:b/>
          <w:bCs/>
          <w:color w:val="000000"/>
        </w:rPr>
      </w:pPr>
      <w:r w:rsidRPr="007768B1">
        <w:rPr>
          <w:color w:val="000000"/>
        </w:rPr>
        <w:t xml:space="preserve">Óvodánk Alapító okirata szerint az alábbi </w:t>
      </w:r>
      <w:r w:rsidRPr="007768B1">
        <w:rPr>
          <w:b/>
          <w:bCs/>
          <w:color w:val="000000"/>
        </w:rPr>
        <w:t>sajátos nevelési igényű gyermekek</w:t>
      </w:r>
      <w:r w:rsidRPr="007768B1">
        <w:rPr>
          <w:color w:val="000000"/>
        </w:rPr>
        <w:t xml:space="preserve"> </w:t>
      </w:r>
      <w:r w:rsidRPr="007768B1">
        <w:rPr>
          <w:b/>
          <w:bCs/>
          <w:color w:val="000000"/>
        </w:rPr>
        <w:t>óvodai nevelését látjuk el:</w:t>
      </w:r>
    </w:p>
    <w:p w:rsidR="00601B0B" w:rsidRDefault="00601B0B" w:rsidP="00C027DA">
      <w:pPr>
        <w:numPr>
          <w:ilvl w:val="0"/>
          <w:numId w:val="145"/>
        </w:numPr>
        <w:overflowPunct w:val="0"/>
        <w:jc w:val="both"/>
        <w:rPr>
          <w:color w:val="000000"/>
        </w:rPr>
      </w:pPr>
      <w:r w:rsidRPr="007768B1">
        <w:rPr>
          <w:color w:val="000000"/>
        </w:rPr>
        <w:t xml:space="preserve">a nemzeti köznevelésről szóló 2011. évi CXC. törvény 4. § 25. pontja értelmezésében – integrált nevelés keretében: </w:t>
      </w:r>
    </w:p>
    <w:p w:rsidR="00601B0B" w:rsidRDefault="00601B0B" w:rsidP="0017118C">
      <w:pPr>
        <w:overflowPunct w:val="0"/>
        <w:ind w:left="720"/>
        <w:jc w:val="both"/>
        <w:rPr>
          <w:color w:val="000000"/>
        </w:rPr>
      </w:pPr>
      <w:r>
        <w:rPr>
          <w:color w:val="000000"/>
        </w:rPr>
        <w:t xml:space="preserve">- </w:t>
      </w:r>
      <w:r w:rsidRPr="007768B1">
        <w:rPr>
          <w:color w:val="000000"/>
        </w:rPr>
        <w:t>egyé</w:t>
      </w:r>
      <w:r>
        <w:rPr>
          <w:color w:val="000000"/>
        </w:rPr>
        <w:t>b pszichés fejlődési zavarral (</w:t>
      </w:r>
      <w:r w:rsidRPr="007768B1">
        <w:rPr>
          <w:color w:val="000000"/>
        </w:rPr>
        <w:t>súlyos tanulási, figyelem-, vagy magatartás szabályozási zavarral) küzdő gyermekek integrált nevelése</w:t>
      </w:r>
    </w:p>
    <w:p w:rsidR="00601B0B" w:rsidRPr="00FD3E01" w:rsidRDefault="00601B0B" w:rsidP="0017118C">
      <w:pPr>
        <w:numPr>
          <w:ilvl w:val="0"/>
          <w:numId w:val="145"/>
        </w:numPr>
        <w:overflowPunct w:val="0"/>
        <w:jc w:val="both"/>
        <w:rPr>
          <w:color w:val="000000"/>
        </w:rPr>
      </w:pPr>
      <w:r w:rsidRPr="00FD3E01">
        <w:rPr>
          <w:color w:val="000000"/>
        </w:rPr>
        <w:t>a nemzeti köznevelésről szóló 2011. évi CXC. törvény 4. § 1. pontjának r.) alpontja szerinti integrált nevelés keretében az alábbi sajátos nevelési igényű gyermekek óvodai nevelése, ellátása:</w:t>
      </w:r>
    </w:p>
    <w:p w:rsidR="00601B0B" w:rsidRPr="00FD3E01" w:rsidRDefault="00601B0B" w:rsidP="0017118C">
      <w:pPr>
        <w:ind w:left="708"/>
        <w:rPr>
          <w:color w:val="000000"/>
        </w:rPr>
      </w:pPr>
      <w:r w:rsidRPr="00FD3E01">
        <w:rPr>
          <w:color w:val="000000"/>
        </w:rPr>
        <w:t>- autizmus spektrum zavar (2 fő)</w:t>
      </w:r>
    </w:p>
    <w:p w:rsidR="00601B0B" w:rsidRPr="007768B1" w:rsidRDefault="00601B0B" w:rsidP="00F33D6B">
      <w:pPr>
        <w:jc w:val="both"/>
        <w:rPr>
          <w:b/>
          <w:bCs/>
          <w:color w:val="000000"/>
        </w:rPr>
      </w:pPr>
    </w:p>
    <w:p w:rsidR="00601B0B" w:rsidRPr="00FD3E01" w:rsidRDefault="00601B0B" w:rsidP="00F33D6B">
      <w:pPr>
        <w:jc w:val="both"/>
        <w:rPr>
          <w:b/>
          <w:bCs/>
          <w:color w:val="000000"/>
        </w:rPr>
      </w:pPr>
      <w:r w:rsidRPr="00FD3E01">
        <w:rPr>
          <w:b/>
          <w:bCs/>
          <w:color w:val="000000"/>
        </w:rPr>
        <w:t>A sajátos nevelési igény megállapítása:</w:t>
      </w:r>
    </w:p>
    <w:p w:rsidR="00601B0B" w:rsidRPr="007768B1" w:rsidRDefault="00601B0B" w:rsidP="00F33D6B">
      <w:pPr>
        <w:jc w:val="both"/>
        <w:rPr>
          <w:color w:val="000000"/>
        </w:rPr>
      </w:pPr>
      <w:r w:rsidRPr="007768B1">
        <w:rPr>
          <w:color w:val="000000"/>
        </w:rPr>
        <w:t>Sajátos nevelési igény megállapítására a Tanulási képességet Vizsgáló Szakértői és Rehabilitációs Bizottság és az Országos Szakértői és Rehabilitációs tevékenységet ellátó Bizottságok komplex- orvosi, pedagógiai, gyógypedagógiai, pszichológiai- vizsgálat alapján kerülhet sor.</w:t>
      </w:r>
    </w:p>
    <w:p w:rsidR="00601B0B" w:rsidRPr="007768B1" w:rsidRDefault="00601B0B" w:rsidP="00F33D6B">
      <w:pPr>
        <w:jc w:val="both"/>
        <w:rPr>
          <w:color w:val="000000"/>
        </w:rPr>
      </w:pPr>
      <w:r w:rsidRPr="007768B1">
        <w:rPr>
          <w:color w:val="000000"/>
        </w:rPr>
        <w:t>A sajátos nevelési igényű gyermekek joga, hogy különleges gondozás keretében állapotának megfelelő, gyógypedagógiai ellátásban részesüljön attól kezdődően, hogy igényjogosultságát megállapították.</w:t>
      </w:r>
    </w:p>
    <w:p w:rsidR="00601B0B" w:rsidRPr="007768B1" w:rsidRDefault="00601B0B" w:rsidP="00F33D6B">
      <w:pPr>
        <w:pStyle w:val="Heading3"/>
        <w:ind w:left="0"/>
        <w:rPr>
          <w:color w:val="000000"/>
          <w:sz w:val="24"/>
          <w:szCs w:val="24"/>
          <w:u w:val="none"/>
        </w:rPr>
      </w:pPr>
      <w:bookmarkStart w:id="0" w:name="_Toc255151000"/>
    </w:p>
    <w:p w:rsidR="00601B0B" w:rsidRPr="00FD3E01" w:rsidRDefault="00601B0B" w:rsidP="00F33D6B">
      <w:pPr>
        <w:pStyle w:val="Heading3"/>
        <w:ind w:left="0"/>
        <w:rPr>
          <w:b/>
          <w:bCs/>
          <w:color w:val="000000"/>
          <w:sz w:val="24"/>
          <w:szCs w:val="24"/>
          <w:u w:val="none"/>
        </w:rPr>
      </w:pPr>
      <w:bookmarkStart w:id="1" w:name="_Toc255151001"/>
      <w:bookmarkEnd w:id="0"/>
      <w:r w:rsidRPr="00FD3E01">
        <w:rPr>
          <w:b/>
          <w:bCs/>
          <w:color w:val="000000"/>
          <w:sz w:val="24"/>
          <w:szCs w:val="24"/>
          <w:u w:val="none"/>
        </w:rPr>
        <w:t>Célja:</w:t>
      </w:r>
      <w:bookmarkEnd w:id="1"/>
      <w:r w:rsidRPr="00FD3E01">
        <w:rPr>
          <w:b/>
          <w:bCs/>
          <w:color w:val="000000"/>
          <w:sz w:val="24"/>
          <w:szCs w:val="24"/>
          <w:u w:val="none"/>
        </w:rPr>
        <w:t xml:space="preserve"> </w:t>
      </w:r>
    </w:p>
    <w:p w:rsidR="00601B0B" w:rsidRPr="007768B1" w:rsidRDefault="00601B0B" w:rsidP="00F33D6B">
      <w:pPr>
        <w:numPr>
          <w:ilvl w:val="0"/>
          <w:numId w:val="146"/>
        </w:numPr>
        <w:autoSpaceDE/>
        <w:autoSpaceDN/>
        <w:adjustRightInd/>
        <w:jc w:val="both"/>
        <w:rPr>
          <w:color w:val="000000"/>
        </w:rPr>
      </w:pPr>
      <w:r w:rsidRPr="007768B1">
        <w:rPr>
          <w:color w:val="000000"/>
        </w:rPr>
        <w:t xml:space="preserve">A gyermekek problémáinak korai felismerése </w:t>
      </w:r>
    </w:p>
    <w:p w:rsidR="00601B0B" w:rsidRPr="007768B1" w:rsidRDefault="00601B0B" w:rsidP="00F33D6B">
      <w:pPr>
        <w:numPr>
          <w:ilvl w:val="0"/>
          <w:numId w:val="146"/>
        </w:numPr>
        <w:autoSpaceDE/>
        <w:autoSpaceDN/>
        <w:adjustRightInd/>
        <w:jc w:val="both"/>
        <w:rPr>
          <w:color w:val="000000"/>
        </w:rPr>
      </w:pPr>
      <w:r w:rsidRPr="007768B1">
        <w:rPr>
          <w:color w:val="000000"/>
        </w:rPr>
        <w:t>A gyermek beilleszkedésének, fejlődésének, az együtt haladás lehetőségének biztosítása</w:t>
      </w:r>
    </w:p>
    <w:p w:rsidR="00601B0B" w:rsidRPr="007768B1" w:rsidRDefault="00601B0B" w:rsidP="003F1183">
      <w:pPr>
        <w:numPr>
          <w:ilvl w:val="0"/>
          <w:numId w:val="146"/>
        </w:numPr>
        <w:autoSpaceDE/>
        <w:autoSpaceDN/>
        <w:adjustRightInd/>
        <w:jc w:val="both"/>
        <w:rPr>
          <w:color w:val="000000"/>
        </w:rPr>
      </w:pPr>
      <w:r w:rsidRPr="007768B1">
        <w:rPr>
          <w:color w:val="000000"/>
        </w:rPr>
        <w:t>A sérülés specifikus fejlesztés biztosítása és azon lehetőségek megtalálása, amelyekkel úgy tudjuk a hátrányokat kompenzálni, hogy emiatt a gyermek ne rekesztődjön ki a többiek közül</w:t>
      </w:r>
    </w:p>
    <w:p w:rsidR="00601B0B" w:rsidRPr="007768B1" w:rsidRDefault="00601B0B" w:rsidP="003F1183">
      <w:pPr>
        <w:autoSpaceDE/>
        <w:autoSpaceDN/>
        <w:adjustRightInd/>
        <w:jc w:val="both"/>
        <w:rPr>
          <w:color w:val="000000"/>
        </w:rPr>
      </w:pPr>
    </w:p>
    <w:p w:rsidR="00601B0B" w:rsidRPr="00FD3E01" w:rsidRDefault="00601B0B" w:rsidP="00B652DF">
      <w:pPr>
        <w:pStyle w:val="Default"/>
        <w:jc w:val="both"/>
        <w:rPr>
          <w:b/>
          <w:bCs/>
        </w:rPr>
      </w:pPr>
      <w:r w:rsidRPr="00FD3E01">
        <w:rPr>
          <w:b/>
          <w:bCs/>
        </w:rPr>
        <w:t xml:space="preserve">Az óvodai nevelés és fejlesztés során kiemelt feladat: </w:t>
      </w:r>
    </w:p>
    <w:p w:rsidR="00601B0B" w:rsidRPr="007768B1" w:rsidRDefault="00601B0B" w:rsidP="00B652DF">
      <w:pPr>
        <w:pStyle w:val="Default"/>
        <w:numPr>
          <w:ilvl w:val="0"/>
          <w:numId w:val="153"/>
        </w:numPr>
        <w:spacing w:after="9"/>
        <w:jc w:val="both"/>
      </w:pPr>
      <w:r w:rsidRPr="007768B1">
        <w:t xml:space="preserve">A gyermek szakértői bizottsági véleményében foglaltakra alapozva a részképességzavarok egyéni fejlesztési terv szerinti korrekciója és kompenzálása tudományosan megalapozott szakmai módszerek alkalmazásával </w:t>
      </w:r>
    </w:p>
    <w:p w:rsidR="00601B0B" w:rsidRPr="007768B1" w:rsidRDefault="00601B0B" w:rsidP="00B652DF">
      <w:pPr>
        <w:pStyle w:val="Default"/>
        <w:numPr>
          <w:ilvl w:val="0"/>
          <w:numId w:val="153"/>
        </w:numPr>
        <w:spacing w:after="9"/>
        <w:jc w:val="both"/>
      </w:pPr>
      <w:r w:rsidRPr="007768B1">
        <w:t xml:space="preserve">Fejlesztés szakmai teamben, és a szülő aktív bevonásával </w:t>
      </w:r>
    </w:p>
    <w:p w:rsidR="00601B0B" w:rsidRPr="007768B1" w:rsidRDefault="00601B0B" w:rsidP="00B652DF">
      <w:pPr>
        <w:pStyle w:val="Default"/>
        <w:numPr>
          <w:ilvl w:val="0"/>
          <w:numId w:val="153"/>
        </w:numPr>
        <w:spacing w:after="9"/>
        <w:jc w:val="both"/>
      </w:pPr>
      <w:r w:rsidRPr="007768B1">
        <w:t xml:space="preserve">Megelőzni a teljesítménykudarcokra épülő másodlagos zavarok, inadaptív viselkedés kialakulását </w:t>
      </w:r>
    </w:p>
    <w:p w:rsidR="00601B0B" w:rsidRDefault="00601B0B" w:rsidP="002611DC">
      <w:pPr>
        <w:pStyle w:val="Default"/>
        <w:numPr>
          <w:ilvl w:val="0"/>
          <w:numId w:val="153"/>
        </w:numPr>
        <w:spacing w:after="9"/>
        <w:jc w:val="both"/>
      </w:pPr>
      <w:r w:rsidRPr="007768B1">
        <w:t xml:space="preserve">Megalapozni az eredményes iskolai előmenetelhez szükséges készültséget </w:t>
      </w:r>
    </w:p>
    <w:p w:rsidR="00601B0B" w:rsidRPr="007768B1" w:rsidRDefault="00601B0B" w:rsidP="00431877">
      <w:pPr>
        <w:pStyle w:val="Default"/>
        <w:spacing w:after="9"/>
        <w:ind w:left="360"/>
        <w:jc w:val="both"/>
      </w:pPr>
    </w:p>
    <w:p w:rsidR="00601B0B" w:rsidRPr="00235EA0" w:rsidRDefault="00601B0B" w:rsidP="00235EA0">
      <w:pPr>
        <w:overflowPunct w:val="0"/>
        <w:jc w:val="both"/>
        <w:rPr>
          <w:color w:val="000000"/>
        </w:rPr>
      </w:pPr>
      <w:r w:rsidRPr="00FD3E01">
        <w:rPr>
          <w:b/>
          <w:bCs/>
          <w:color w:val="000000"/>
          <w:u w:val="single"/>
        </w:rPr>
        <w:t>A súlyos tanulási, figyelem-, vagy magatartás szabályozási zavarral küzdő</w:t>
      </w:r>
      <w:r w:rsidRPr="00FD3E01">
        <w:rPr>
          <w:color w:val="000000"/>
          <w:u w:val="single"/>
        </w:rPr>
        <w:t xml:space="preserve"> </w:t>
      </w:r>
      <w:r w:rsidRPr="00FD3E01">
        <w:rPr>
          <w:b/>
          <w:bCs/>
          <w:color w:val="000000"/>
          <w:u w:val="single"/>
        </w:rPr>
        <w:t>gyermekek</w:t>
      </w:r>
      <w:r>
        <w:rPr>
          <w:b/>
          <w:bCs/>
          <w:color w:val="000000"/>
        </w:rPr>
        <w:t xml:space="preserve"> </w:t>
      </w:r>
      <w:r w:rsidRPr="007768B1">
        <w:t xml:space="preserve">csoportját a különböző súlyosságú és komplexitású – az ismeretelsajátítást, a tanulást, az önirányítás képességeinek fejlődését nehezítő – részképességzavarok, vagy azok halmozott előfordulása jellemzi. Az érintett gyermekek az átlagnál nehezebben viselik el a várakozás és a kivárás okozta feszültségeket, a váratlan zajokat. Aktivációs szintjük erősebben ingadozik, nyugtalanabbak. Fokozottabban igénylik a tevékenységet meghatározó állandó kereteket, szabályokat, valamint a pozitív visszajelzést, a sikeres teljesítmények megerősítését, a dicséretet. </w:t>
      </w:r>
      <w:r w:rsidRPr="00872160">
        <w:t xml:space="preserve">A tanulási nehézség másodlagosan okozhat magatartási zavart – illetve a magatartási probléma eredményezhet tanulási zavart –, a tünetek egymást fedhetik, erősíthetik, más szóval: a gyermekkori hiperaktivitás a tanulási nehézségek </w:t>
      </w:r>
      <w:r w:rsidRPr="00872160">
        <w:rPr>
          <w:i/>
          <w:iCs/>
        </w:rPr>
        <w:t xml:space="preserve">okaként </w:t>
      </w:r>
      <w:r w:rsidRPr="00872160">
        <w:t xml:space="preserve">és </w:t>
      </w:r>
      <w:r w:rsidRPr="00872160">
        <w:rPr>
          <w:i/>
          <w:iCs/>
        </w:rPr>
        <w:t xml:space="preserve">tüneteként </w:t>
      </w:r>
      <w:r w:rsidRPr="00872160">
        <w:t>is felléphet. Ennek ellenére el kell választani a hiperkinetikus szindróma alapproblematikáját a tanulási zavarok viszonylag elkülönülő problémakörétől a két jelenség kiváltó okai között fe</w:t>
      </w:r>
      <w:r>
        <w:t>nnálló lényeges különbség miatt:</w:t>
      </w:r>
    </w:p>
    <w:p w:rsidR="00601B0B" w:rsidRPr="00872160" w:rsidRDefault="00601B0B" w:rsidP="00431877">
      <w:pPr>
        <w:numPr>
          <w:ilvl w:val="0"/>
          <w:numId w:val="160"/>
        </w:numPr>
        <w:autoSpaceDE/>
        <w:autoSpaceDN/>
        <w:adjustRightInd/>
        <w:jc w:val="both"/>
      </w:pPr>
      <w:r w:rsidRPr="00872160">
        <w:t xml:space="preserve">A </w:t>
      </w:r>
      <w:r w:rsidRPr="00235EA0">
        <w:rPr>
          <w:i/>
          <w:iCs/>
          <w:u w:val="single"/>
        </w:rPr>
        <w:t>hiperaktív</w:t>
      </w:r>
      <w:r w:rsidRPr="00C5675C">
        <w:rPr>
          <w:i/>
          <w:iCs/>
        </w:rPr>
        <w:t xml:space="preserve"> gyermekeknél</w:t>
      </w:r>
      <w:r w:rsidRPr="00872160">
        <w:t xml:space="preserve"> elsődleges a minden szituációra kiterjedő fokozott mozgáskényszer, gyakran a figyelemzavarral együtt jelenik meg, és ebből következik az ismeretelsajátítás nehézsége. Ennél a csoportnál azok az idegrendszeri struktúrák is érintettek, amelyek a válaszok gátlásaiért és a tervszerű viselkedés kivitelezéséért felelnek.</w:t>
      </w:r>
    </w:p>
    <w:p w:rsidR="00601B0B" w:rsidRDefault="00601B0B" w:rsidP="00431877">
      <w:pPr>
        <w:numPr>
          <w:ilvl w:val="0"/>
          <w:numId w:val="159"/>
        </w:numPr>
        <w:autoSpaceDE/>
        <w:autoSpaceDN/>
        <w:adjustRightInd/>
        <w:jc w:val="both"/>
      </w:pPr>
      <w:r w:rsidRPr="00872160">
        <w:t xml:space="preserve">A </w:t>
      </w:r>
      <w:r w:rsidRPr="00235EA0">
        <w:rPr>
          <w:i/>
          <w:iCs/>
          <w:u w:val="single"/>
        </w:rPr>
        <w:t>tanulási zavaroknál</w:t>
      </w:r>
      <w:r w:rsidRPr="00872160">
        <w:t xml:space="preserve"> elsődlegesen a működésbeli problémák, a vizuális, auditív, mozgásos (kinesztéziás) információfeldolgozás nehézségei és az ebből adódó hiányosságok másodlagosan váltják ki a hiperaktív magatartást. A tünetek ebben az esetben a szituációtól függően jelennek meg, és nem folyamatos a mozgáskényszer.</w:t>
      </w:r>
    </w:p>
    <w:p w:rsidR="00601B0B" w:rsidRDefault="00601B0B" w:rsidP="00235EA0">
      <w:pPr>
        <w:autoSpaceDE/>
        <w:autoSpaceDN/>
        <w:adjustRightInd/>
        <w:jc w:val="both"/>
      </w:pPr>
    </w:p>
    <w:p w:rsidR="00601B0B" w:rsidRPr="00FD3E01" w:rsidRDefault="00601B0B" w:rsidP="00235EA0">
      <w:pPr>
        <w:autoSpaceDE/>
        <w:autoSpaceDN/>
        <w:adjustRightInd/>
        <w:jc w:val="both"/>
        <w:rPr>
          <w:i/>
          <w:iCs/>
          <w:color w:val="000000"/>
        </w:rPr>
      </w:pPr>
      <w:r w:rsidRPr="00FD3E01">
        <w:rPr>
          <w:i/>
          <w:iCs/>
          <w:color w:val="000000"/>
        </w:rPr>
        <w:t xml:space="preserve">Az </w:t>
      </w:r>
      <w:r w:rsidRPr="00FD3E01">
        <w:rPr>
          <w:b/>
          <w:bCs/>
          <w:color w:val="000000"/>
          <w:u w:val="single"/>
        </w:rPr>
        <w:t>autizmus spektrumzavar</w:t>
      </w:r>
      <w:r w:rsidRPr="00FD3E01">
        <w:rPr>
          <w:i/>
          <w:iCs/>
          <w:color w:val="000000"/>
        </w:rPr>
        <w:t xml:space="preserve"> </w:t>
      </w:r>
      <w:r w:rsidRPr="00FD3E01">
        <w:rPr>
          <w:color w:val="000000"/>
        </w:rPr>
        <w:t>az idegrendszer fejlődési zavara, mely genetikai tényezők, illetve az idegrendszert ért károsító hatások következményeként jön létre. a tünetek az első három életév során jelentkeznek, és csaknem minden esetben egész életre megmaradnak.</w:t>
      </w:r>
      <w:r w:rsidRPr="00FD3E01">
        <w:rPr>
          <w:color w:val="000000"/>
        </w:rPr>
        <w:br/>
        <w:t>Olyan pervazív (az egész személyiséget átható) fejlődési zavar, melyben minőségében eltérő a fejlődés:</w:t>
      </w:r>
    </w:p>
    <w:p w:rsidR="00601B0B" w:rsidRPr="00FD3E01" w:rsidRDefault="00601B0B" w:rsidP="00235EA0">
      <w:pPr>
        <w:numPr>
          <w:ilvl w:val="0"/>
          <w:numId w:val="159"/>
        </w:numPr>
        <w:autoSpaceDE/>
        <w:autoSpaceDN/>
        <w:adjustRightInd/>
        <w:ind w:firstLine="360"/>
        <w:jc w:val="both"/>
        <w:rPr>
          <w:i/>
          <w:iCs/>
          <w:color w:val="000000"/>
        </w:rPr>
      </w:pPr>
      <w:r w:rsidRPr="00FD3E01">
        <w:rPr>
          <w:color w:val="000000"/>
        </w:rPr>
        <w:t>kommunikációs- és szociális készségekben</w:t>
      </w:r>
    </w:p>
    <w:p w:rsidR="00601B0B" w:rsidRPr="00FD3E01" w:rsidRDefault="00601B0B" w:rsidP="00235EA0">
      <w:pPr>
        <w:numPr>
          <w:ilvl w:val="0"/>
          <w:numId w:val="159"/>
        </w:numPr>
        <w:autoSpaceDE/>
        <w:autoSpaceDN/>
        <w:adjustRightInd/>
        <w:ind w:firstLine="360"/>
        <w:jc w:val="both"/>
        <w:rPr>
          <w:i/>
          <w:iCs/>
          <w:color w:val="000000"/>
        </w:rPr>
      </w:pPr>
      <w:r w:rsidRPr="00FD3E01">
        <w:rPr>
          <w:color w:val="000000"/>
        </w:rPr>
        <w:t>valamint a rugalmas viselkedésszervezésben</w:t>
      </w:r>
    </w:p>
    <w:p w:rsidR="00601B0B" w:rsidRPr="00FD3E01" w:rsidRDefault="00601B0B" w:rsidP="00235EA0">
      <w:pPr>
        <w:jc w:val="both"/>
        <w:rPr>
          <w:color w:val="000000"/>
          <w:u w:val="single"/>
        </w:rPr>
      </w:pPr>
      <w:r w:rsidRPr="00FD3E01">
        <w:rPr>
          <w:color w:val="000000"/>
          <w:u w:val="single"/>
        </w:rPr>
        <w:t>Jellemzői:</w:t>
      </w:r>
    </w:p>
    <w:p w:rsidR="00601B0B" w:rsidRPr="00FD3E01" w:rsidRDefault="00601B0B" w:rsidP="00235EA0">
      <w:pPr>
        <w:numPr>
          <w:ilvl w:val="0"/>
          <w:numId w:val="161"/>
        </w:numPr>
        <w:autoSpaceDE/>
        <w:autoSpaceDN/>
        <w:adjustRightInd/>
        <w:jc w:val="both"/>
        <w:rPr>
          <w:color w:val="000000"/>
        </w:rPr>
      </w:pPr>
      <w:r w:rsidRPr="00FD3E01">
        <w:rPr>
          <w:color w:val="000000"/>
        </w:rPr>
        <w:t>Szociális téren: az autista gyermek nehezen alakít ki kapcsolatokat, nem észleli megfelelően a többi ember érzéseit, nem érti a szociális elvárásokat.</w:t>
      </w:r>
    </w:p>
    <w:p w:rsidR="00601B0B" w:rsidRPr="00FD3E01" w:rsidRDefault="00601B0B" w:rsidP="00235EA0">
      <w:pPr>
        <w:numPr>
          <w:ilvl w:val="0"/>
          <w:numId w:val="161"/>
        </w:numPr>
        <w:autoSpaceDE/>
        <w:autoSpaceDN/>
        <w:adjustRightInd/>
        <w:jc w:val="both"/>
        <w:rPr>
          <w:color w:val="000000"/>
        </w:rPr>
      </w:pPr>
      <w:r w:rsidRPr="00FD3E01">
        <w:rPr>
          <w:color w:val="000000"/>
        </w:rPr>
        <w:t>A kommunikáció terén: Az autista emberek néha nem tanulnak meg beszélni. Amennyiben kialakul a beszéd, az gyakran szokatlan (pl. visszhangszerűen utánoz, a szokásostól eltérő intonációval, hangmagasságon beszél, beszédében egyetlen témához ragaszkodik). A gesztus és a mimika használata gyakran nem megfelelő.</w:t>
      </w:r>
    </w:p>
    <w:p w:rsidR="00601B0B" w:rsidRPr="00FD3E01" w:rsidRDefault="00601B0B" w:rsidP="00FD3E01">
      <w:pPr>
        <w:numPr>
          <w:ilvl w:val="0"/>
          <w:numId w:val="161"/>
        </w:numPr>
        <w:autoSpaceDE/>
        <w:autoSpaceDN/>
        <w:adjustRightInd/>
        <w:jc w:val="both"/>
        <w:rPr>
          <w:color w:val="000000"/>
        </w:rPr>
      </w:pPr>
      <w:r w:rsidRPr="00FD3E01">
        <w:rPr>
          <w:color w:val="000000"/>
        </w:rPr>
        <w:t>az érdeklődés, tevékenység területén: Az autista gyermeknél a fantáziadús szerepjáték nem alakul ki, az érdeklődése, játéka nem megszokott (pl. tárgyakat sorba rendez, pörget). Az autista személy gyakran ragaszkodik az azonossághoz, a megszokott rutinhoz.</w:t>
      </w:r>
    </w:p>
    <w:p w:rsidR="00601B0B" w:rsidRPr="00FD3E01" w:rsidRDefault="00601B0B" w:rsidP="00235EA0">
      <w:pPr>
        <w:jc w:val="both"/>
        <w:rPr>
          <w:color w:val="000000"/>
          <w:u w:val="single"/>
        </w:rPr>
      </w:pPr>
      <w:r w:rsidRPr="00FD3E01">
        <w:rPr>
          <w:color w:val="000000"/>
          <w:u w:val="single"/>
        </w:rPr>
        <w:t>Tünetei:</w:t>
      </w:r>
    </w:p>
    <w:p w:rsidR="00601B0B" w:rsidRPr="00FD3E01" w:rsidRDefault="00601B0B" w:rsidP="00235EA0">
      <w:pPr>
        <w:numPr>
          <w:ilvl w:val="0"/>
          <w:numId w:val="162"/>
        </w:numPr>
        <w:autoSpaceDE/>
        <w:autoSpaceDN/>
        <w:adjustRightInd/>
        <w:jc w:val="both"/>
        <w:rPr>
          <w:color w:val="000000"/>
        </w:rPr>
      </w:pPr>
      <w:r w:rsidRPr="00FD3E01">
        <w:rPr>
          <w:color w:val="000000"/>
        </w:rPr>
        <w:t>a kölcsönösséget igénylő szociális készségek hiánya</w:t>
      </w:r>
    </w:p>
    <w:p w:rsidR="00601B0B" w:rsidRPr="00FD3E01" w:rsidRDefault="00601B0B" w:rsidP="00235EA0">
      <w:pPr>
        <w:numPr>
          <w:ilvl w:val="0"/>
          <w:numId w:val="162"/>
        </w:numPr>
        <w:autoSpaceDE/>
        <w:autoSpaceDN/>
        <w:adjustRightInd/>
        <w:jc w:val="both"/>
        <w:rPr>
          <w:color w:val="000000"/>
        </w:rPr>
      </w:pPr>
      <w:r w:rsidRPr="00FD3E01">
        <w:rPr>
          <w:color w:val="000000"/>
        </w:rPr>
        <w:t>a rugalmas gondolkodás hiánya</w:t>
      </w:r>
    </w:p>
    <w:p w:rsidR="00601B0B" w:rsidRPr="00FD3E01" w:rsidRDefault="00601B0B" w:rsidP="00235EA0">
      <w:pPr>
        <w:numPr>
          <w:ilvl w:val="0"/>
          <w:numId w:val="162"/>
        </w:numPr>
        <w:autoSpaceDE/>
        <w:autoSpaceDN/>
        <w:adjustRightInd/>
        <w:jc w:val="both"/>
        <w:rPr>
          <w:color w:val="000000"/>
        </w:rPr>
      </w:pPr>
      <w:r w:rsidRPr="00FD3E01">
        <w:rPr>
          <w:color w:val="000000"/>
        </w:rPr>
        <w:t>a kreativitás területén tapasztalható kognitív nehézség</w:t>
      </w:r>
    </w:p>
    <w:p w:rsidR="00601B0B" w:rsidRPr="00FD3E01" w:rsidRDefault="00601B0B" w:rsidP="00235EA0">
      <w:pPr>
        <w:numPr>
          <w:ilvl w:val="0"/>
          <w:numId w:val="162"/>
        </w:numPr>
        <w:autoSpaceDE/>
        <w:autoSpaceDN/>
        <w:adjustRightInd/>
        <w:jc w:val="both"/>
        <w:rPr>
          <w:color w:val="000000"/>
        </w:rPr>
      </w:pPr>
      <w:r w:rsidRPr="00FD3E01">
        <w:rPr>
          <w:color w:val="000000"/>
        </w:rPr>
        <w:t>beszéd szintjéhez képest károsodott kommunikáció</w:t>
      </w:r>
    </w:p>
    <w:p w:rsidR="00601B0B" w:rsidRPr="00FD3E01" w:rsidRDefault="00601B0B" w:rsidP="00235EA0">
      <w:pPr>
        <w:numPr>
          <w:ilvl w:val="0"/>
          <w:numId w:val="162"/>
        </w:numPr>
        <w:autoSpaceDE/>
        <w:autoSpaceDN/>
        <w:adjustRightInd/>
        <w:jc w:val="both"/>
        <w:rPr>
          <w:color w:val="000000"/>
        </w:rPr>
      </w:pPr>
      <w:r w:rsidRPr="00FD3E01">
        <w:rPr>
          <w:color w:val="000000"/>
        </w:rPr>
        <w:t>az egyenetlen intelligencia, illetve képességprofil</w:t>
      </w:r>
    </w:p>
    <w:p w:rsidR="00601B0B" w:rsidRPr="00FD3E01" w:rsidRDefault="00601B0B" w:rsidP="00235EA0">
      <w:pPr>
        <w:numPr>
          <w:ilvl w:val="0"/>
          <w:numId w:val="162"/>
        </w:numPr>
        <w:autoSpaceDE/>
        <w:autoSpaceDN/>
        <w:adjustRightInd/>
        <w:jc w:val="both"/>
        <w:rPr>
          <w:color w:val="000000"/>
        </w:rPr>
      </w:pPr>
      <w:r w:rsidRPr="00FD3E01">
        <w:rPr>
          <w:color w:val="000000"/>
        </w:rPr>
        <w:t>a következményes sztereotíp viselkedés, érdeklődés, aktivitás</w:t>
      </w:r>
    </w:p>
    <w:p w:rsidR="00601B0B" w:rsidRPr="00FD3E01" w:rsidRDefault="00601B0B" w:rsidP="00235EA0">
      <w:pPr>
        <w:ind w:left="720"/>
        <w:jc w:val="both"/>
        <w:rPr>
          <w:color w:val="000000"/>
        </w:rPr>
      </w:pPr>
    </w:p>
    <w:p w:rsidR="00601B0B" w:rsidRPr="00FD3E01" w:rsidRDefault="00601B0B" w:rsidP="00235EA0">
      <w:pPr>
        <w:jc w:val="both"/>
        <w:rPr>
          <w:color w:val="000000"/>
        </w:rPr>
      </w:pPr>
      <w:r w:rsidRPr="00FD3E01">
        <w:rPr>
          <w:color w:val="000000"/>
        </w:rPr>
        <w:t xml:space="preserve">A tünetek az élet különböző szakaszaiban és formákban jelentkeznek. A típusos tünetek új helyzetben, váratlan események hatására felerősödnek. </w:t>
      </w:r>
    </w:p>
    <w:p w:rsidR="00601B0B" w:rsidRPr="00FD3E01" w:rsidRDefault="00601B0B" w:rsidP="00235EA0">
      <w:pPr>
        <w:jc w:val="both"/>
        <w:rPr>
          <w:color w:val="000000"/>
        </w:rPr>
      </w:pPr>
      <w:r w:rsidRPr="00FD3E01">
        <w:rPr>
          <w:color w:val="000000"/>
        </w:rPr>
        <w:t>Gyakran társulnak egyéb problémákkal, (értelmi fogyatékosság, beszéd-, érzékszervi-, mozgásfogyatékosság, viselkedésproblémák, agresszió).</w:t>
      </w:r>
    </w:p>
    <w:p w:rsidR="00601B0B" w:rsidRPr="00FD3E01" w:rsidRDefault="00601B0B" w:rsidP="00235EA0">
      <w:pPr>
        <w:autoSpaceDE/>
        <w:autoSpaceDN/>
        <w:adjustRightInd/>
        <w:jc w:val="both"/>
        <w:rPr>
          <w:color w:val="000000"/>
        </w:rPr>
      </w:pPr>
      <w:r w:rsidRPr="00FD3E01">
        <w:rPr>
          <w:color w:val="000000"/>
        </w:rPr>
        <w:t>A viselkedési tünetek súlyosból a jól kompenzált állapotban csaknem tünetmentessé</w:t>
      </w:r>
    </w:p>
    <w:p w:rsidR="00601B0B" w:rsidRPr="00FD3E01" w:rsidRDefault="00601B0B" w:rsidP="00BC07DE">
      <w:pPr>
        <w:pStyle w:val="Default"/>
        <w:jc w:val="both"/>
      </w:pPr>
    </w:p>
    <w:p w:rsidR="00601B0B" w:rsidRPr="00FD3E01" w:rsidRDefault="00601B0B" w:rsidP="00431877">
      <w:pPr>
        <w:jc w:val="both"/>
        <w:rPr>
          <w:color w:val="000000"/>
        </w:rPr>
      </w:pPr>
      <w:r w:rsidRPr="00FD3E01">
        <w:rPr>
          <w:color w:val="000000"/>
        </w:rPr>
        <w:t>A hiperkinetikus figyelemzavar, a tanulási zavar és az autizmus spektrumzavar igen gyakran együtt jár.</w:t>
      </w:r>
    </w:p>
    <w:p w:rsidR="00601B0B" w:rsidRDefault="00601B0B" w:rsidP="00431877">
      <w:pPr>
        <w:jc w:val="both"/>
      </w:pPr>
      <w:r w:rsidRPr="003D3A87">
        <w:t>A tanulási nehézségek oka</w:t>
      </w:r>
      <w:r>
        <w:t xml:space="preserve"> </w:t>
      </w:r>
      <w:r w:rsidRPr="003D3A87">
        <w:t xml:space="preserve">a figyelem zavarában rejlik. </w:t>
      </w:r>
    </w:p>
    <w:p w:rsidR="00601B0B" w:rsidRPr="003D3A87" w:rsidRDefault="00601B0B" w:rsidP="00431877">
      <w:pPr>
        <w:jc w:val="both"/>
      </w:pPr>
      <w:r w:rsidRPr="003D3A87">
        <w:t xml:space="preserve">Olyan specifikus figyelemkomponensek zavartak, mint a gondolkodás, felfogás, figyelmi feszültség. A hiperkinetikus </w:t>
      </w:r>
      <w:r>
        <w:t>gyermekek</w:t>
      </w:r>
      <w:r w:rsidRPr="003D3A87">
        <w:t xml:space="preserve"> figyelmét elsősorban az új és erős ingerek kötik le. Az ily módon megterhelt figyelem számára nehéz a semleges, kevésbé feltűnő ingerekre beállni</w:t>
      </w:r>
      <w:r>
        <w:t>.</w:t>
      </w:r>
    </w:p>
    <w:p w:rsidR="00601B0B" w:rsidRPr="007768B1" w:rsidRDefault="00601B0B">
      <w:pPr>
        <w:jc w:val="both"/>
        <w:rPr>
          <w:color w:val="000000"/>
        </w:rPr>
      </w:pPr>
    </w:p>
    <w:p w:rsidR="00601B0B" w:rsidRDefault="00601B0B">
      <w:pPr>
        <w:jc w:val="both"/>
        <w:rPr>
          <w:color w:val="000000"/>
        </w:rPr>
      </w:pPr>
      <w:r w:rsidRPr="007768B1">
        <w:rPr>
          <w:color w:val="000000"/>
        </w:rPr>
        <w:t>Az adott gyermek fejlesztési stratégiájának kialakítását, szakképzettséggel, az integrált fejlesztésben tapasztalatokkal rendelkező gyógypedagógus, terapeuta segíti, melyet a zuglói Benedek Elek Ált.Isk. és Egységes Gyógypedagógiai Módszertani Központ nyújt rendelkezésünkre. Közreműködése kiterjed a gyermeket fejlesztő óvodapedagógusok felkészítésére, folyamatos tanácsadásra, mely az óvodai nevelőmunkán túl a szülők és az óvoda együttműködésére is kellő hangsúlyt helyez.</w:t>
      </w:r>
      <w:r>
        <w:rPr>
          <w:color w:val="000000"/>
        </w:rPr>
        <w:t xml:space="preserve"> </w:t>
      </w:r>
    </w:p>
    <w:p w:rsidR="00601B0B" w:rsidRPr="007768B1" w:rsidRDefault="00601B0B">
      <w:pPr>
        <w:jc w:val="both"/>
        <w:rPr>
          <w:color w:val="000000"/>
        </w:rPr>
      </w:pPr>
      <w:r>
        <w:rPr>
          <w:color w:val="000000"/>
        </w:rPr>
        <w:t>Autista spektrum zavarral küzdő gyermek esetében gyógypedagógiai asszisztens is segíti az óvodapedagógusok munkáját.</w:t>
      </w:r>
    </w:p>
    <w:p w:rsidR="00601B0B" w:rsidRPr="007768B1" w:rsidRDefault="00601B0B">
      <w:pPr>
        <w:jc w:val="both"/>
        <w:rPr>
          <w:color w:val="000000"/>
        </w:rPr>
      </w:pPr>
    </w:p>
    <w:p w:rsidR="00601B0B" w:rsidRPr="007768B1" w:rsidRDefault="00601B0B">
      <w:pPr>
        <w:jc w:val="both"/>
        <w:rPr>
          <w:color w:val="000000"/>
        </w:rPr>
      </w:pPr>
      <w:r w:rsidRPr="007768B1">
        <w:rPr>
          <w:color w:val="000000"/>
        </w:rPr>
        <w:t>A gyermek egészségügyi és pedagógiai célú rehabilitációját a központilag kiadott egyéni fejlődési lapon dokumentáljuk. A fejlesztés rövid távú céljait minden esetben a fejleszthetőséget megfogalmazó gyógypedagógiai- orvosi-pszichológiai komplex vizsgálat diagnózisára, javaslataira kell építeni.</w:t>
      </w:r>
    </w:p>
    <w:p w:rsidR="00601B0B" w:rsidRPr="007768B1" w:rsidRDefault="00601B0B" w:rsidP="00C027DA">
      <w:pPr>
        <w:jc w:val="both"/>
        <w:rPr>
          <w:color w:val="000000"/>
        </w:rPr>
      </w:pPr>
      <w:r w:rsidRPr="007768B1">
        <w:rPr>
          <w:color w:val="000000"/>
        </w:rPr>
        <w:t>Az eltérő gondozási -, nevelési igényből adódó feladatok olyan multiszenzorális területeket foglal magába, mint a: vizuális, akusztikus, taktilis, mozgásos észlelési folyamat; a motoros képességek, a beszéd és nyelvi kifejezőkészség.</w:t>
      </w:r>
    </w:p>
    <w:p w:rsidR="00601B0B" w:rsidRPr="007768B1" w:rsidRDefault="00601B0B" w:rsidP="00C027DA">
      <w:pPr>
        <w:jc w:val="both"/>
        <w:rPr>
          <w:color w:val="000000"/>
        </w:rPr>
      </w:pPr>
    </w:p>
    <w:p w:rsidR="00601B0B" w:rsidRPr="007768B1" w:rsidRDefault="00601B0B" w:rsidP="00C027DA">
      <w:pPr>
        <w:jc w:val="both"/>
        <w:rPr>
          <w:color w:val="000000"/>
        </w:rPr>
      </w:pPr>
      <w:r w:rsidRPr="007768B1">
        <w:rPr>
          <w:color w:val="000000"/>
        </w:rPr>
        <w:t>A gyermek képességeihez és fejlődési üteméhez viszonyítva kap nagyobb hangsúlyt az egyik, vagy a másik fejlesztési terület.</w:t>
      </w:r>
    </w:p>
    <w:p w:rsidR="00601B0B" w:rsidRPr="007768B1" w:rsidRDefault="00601B0B" w:rsidP="00C027DA">
      <w:pPr>
        <w:jc w:val="both"/>
        <w:rPr>
          <w:color w:val="000000"/>
        </w:rPr>
      </w:pPr>
      <w:r w:rsidRPr="007768B1">
        <w:rPr>
          <w:color w:val="000000"/>
        </w:rPr>
        <w:t>Külön gondot fordítunk arra, hogy a gyermek minden segítséget megkapjon hátrányainak leküzdésében, de csak annyit, amennyi a további fejlődéséhez önálló cselekvéséhez szükséges. Az integráltan fejlesztett gyermek számára biztosítani kell mindazokat az eszközöket, melyekre a Szakértői Bizottság javaslatot tesz.</w:t>
      </w:r>
    </w:p>
    <w:p w:rsidR="00601B0B" w:rsidRPr="007768B1" w:rsidRDefault="00601B0B" w:rsidP="005412E4">
      <w:pPr>
        <w:pStyle w:val="Default"/>
        <w:jc w:val="both"/>
      </w:pPr>
    </w:p>
    <w:p w:rsidR="00601B0B" w:rsidRPr="007768B1" w:rsidRDefault="00601B0B" w:rsidP="00653A99">
      <w:pPr>
        <w:pStyle w:val="Heading2"/>
        <w:jc w:val="left"/>
        <w:rPr>
          <w:color w:val="000000"/>
        </w:rPr>
      </w:pPr>
      <w:bookmarkStart w:id="2" w:name="_Toc255151004"/>
      <w:r>
        <w:rPr>
          <w:color w:val="000000"/>
        </w:rPr>
        <w:t xml:space="preserve">b) </w:t>
      </w:r>
      <w:r w:rsidRPr="007768B1">
        <w:rPr>
          <w:color w:val="000000"/>
        </w:rPr>
        <w:t>Beilleszkedési, tanulási, magatartási nehézséggel küzdő gyermek</w:t>
      </w:r>
      <w:bookmarkEnd w:id="2"/>
    </w:p>
    <w:p w:rsidR="00601B0B" w:rsidRPr="007768B1" w:rsidRDefault="00601B0B" w:rsidP="00D71E08">
      <w:pPr>
        <w:jc w:val="both"/>
        <w:rPr>
          <w:color w:val="000000"/>
        </w:rPr>
      </w:pPr>
      <w:r w:rsidRPr="007768B1">
        <w:rPr>
          <w:color w:val="000000"/>
        </w:rPr>
        <w:t>Az a különleges bánásmódot igénylő gyermek, tanuló, aki a szakértői bizottság szakértői véleménye alapján az életkorához viszonyítottan jelentősen alulteljesít, társas kapcsolati problémákkal, tanulási, magatartásszabályozási hiányosságokkal küzd, közösségbe való beilleszkedése, továbbá személyiségfejlődése nehezített vagy sajátos tendenciákat mutat, de nem minősül sajátos nevelési igényűnek.</w:t>
      </w:r>
    </w:p>
    <w:p w:rsidR="00601B0B" w:rsidRPr="007768B1" w:rsidRDefault="00601B0B" w:rsidP="00DF19FD">
      <w:pPr>
        <w:pStyle w:val="Default"/>
        <w:jc w:val="both"/>
      </w:pPr>
      <w:r w:rsidRPr="007768B1">
        <w:t xml:space="preserve">Ha a gyermek, a tanuló beilleszkedési, tanulási, magatartási nehézséggel küzd, fejlesztő foglalkoztatásra jogosult. </w:t>
      </w:r>
    </w:p>
    <w:p w:rsidR="00601B0B" w:rsidRPr="007768B1" w:rsidRDefault="00601B0B" w:rsidP="00DF19FD">
      <w:pPr>
        <w:pStyle w:val="Default"/>
        <w:jc w:val="both"/>
      </w:pPr>
    </w:p>
    <w:p w:rsidR="00601B0B" w:rsidRPr="007768B1" w:rsidRDefault="00601B0B" w:rsidP="00DF19FD">
      <w:pPr>
        <w:pStyle w:val="Default"/>
        <w:jc w:val="both"/>
      </w:pPr>
      <w:r w:rsidRPr="007768B1">
        <w:t xml:space="preserve">A fejlesztő foglalkoztatás vagy az óvodai nevelés keretében vagy a Zuglói Nevelési Tanácsadó terápiás foglalkozásán valósul meg, a szakértői vélemény alapján egyéni, mikrocsoportos foglalkoztatás keretében. </w:t>
      </w:r>
    </w:p>
    <w:p w:rsidR="00601B0B" w:rsidRPr="007768B1" w:rsidRDefault="00601B0B" w:rsidP="00BC4F8C">
      <w:pPr>
        <w:pStyle w:val="Default"/>
        <w:jc w:val="both"/>
      </w:pPr>
    </w:p>
    <w:p w:rsidR="00601B0B" w:rsidRPr="007768B1" w:rsidRDefault="00601B0B" w:rsidP="00BC4F8C">
      <w:pPr>
        <w:pStyle w:val="Default"/>
        <w:jc w:val="both"/>
        <w:rPr>
          <w:u w:val="single"/>
        </w:rPr>
      </w:pPr>
      <w:r w:rsidRPr="007768B1">
        <w:rPr>
          <w:u w:val="single"/>
        </w:rPr>
        <w:t xml:space="preserve">A fejlesztő foglalkozások szervezésének szempontjai: </w:t>
      </w:r>
    </w:p>
    <w:p w:rsidR="00601B0B" w:rsidRPr="007768B1" w:rsidRDefault="00601B0B" w:rsidP="00BC4F8C">
      <w:pPr>
        <w:pStyle w:val="Default"/>
        <w:numPr>
          <w:ilvl w:val="0"/>
          <w:numId w:val="154"/>
        </w:numPr>
        <w:spacing w:after="9"/>
        <w:jc w:val="both"/>
      </w:pPr>
      <w:r w:rsidRPr="007768B1">
        <w:t xml:space="preserve">Egyéni vagy mikrocsoportos foglalkoztatás a gyermekek képességének, motiváltságának ismeretében </w:t>
      </w:r>
    </w:p>
    <w:p w:rsidR="00601B0B" w:rsidRPr="007768B1" w:rsidRDefault="00601B0B" w:rsidP="00BC4F8C">
      <w:pPr>
        <w:pStyle w:val="Default"/>
        <w:numPr>
          <w:ilvl w:val="0"/>
          <w:numId w:val="154"/>
        </w:numPr>
        <w:spacing w:after="9"/>
        <w:jc w:val="both"/>
      </w:pPr>
      <w:r w:rsidRPr="007768B1">
        <w:t xml:space="preserve">Játékos, kreatív, nyugodt, óvodai környezetben </w:t>
      </w:r>
    </w:p>
    <w:p w:rsidR="00601B0B" w:rsidRPr="007768B1" w:rsidRDefault="00601B0B" w:rsidP="00BC4F8C">
      <w:pPr>
        <w:pStyle w:val="Default"/>
        <w:numPr>
          <w:ilvl w:val="0"/>
          <w:numId w:val="154"/>
        </w:numPr>
        <w:jc w:val="both"/>
      </w:pPr>
      <w:r w:rsidRPr="007768B1">
        <w:t xml:space="preserve">Terápiás foglalkozások időpontja és helye tekintetében rendszeres </w:t>
      </w:r>
    </w:p>
    <w:p w:rsidR="00601B0B" w:rsidRPr="007768B1" w:rsidRDefault="00601B0B" w:rsidP="00BC4F8C">
      <w:pPr>
        <w:pStyle w:val="Default"/>
        <w:jc w:val="both"/>
      </w:pPr>
    </w:p>
    <w:p w:rsidR="00601B0B" w:rsidRPr="00F6185F" w:rsidRDefault="00601B0B" w:rsidP="00F6185F">
      <w:pPr>
        <w:jc w:val="both"/>
        <w:rPr>
          <w:color w:val="000000"/>
        </w:rPr>
      </w:pPr>
      <w:r w:rsidRPr="007768B1">
        <w:t>A fejlesztésben minden óvodapedagógus részt vesz, de a Nevelési Tanácsadó  fejlesztőpedagógusainak tevékenysége kiemelt jelentőséggel bír.</w:t>
      </w:r>
    </w:p>
    <w:p w:rsidR="00601B0B" w:rsidRPr="007768B1" w:rsidRDefault="00601B0B" w:rsidP="00653A99">
      <w:pPr>
        <w:pStyle w:val="Heading3"/>
        <w:ind w:left="0"/>
        <w:rPr>
          <w:color w:val="000000"/>
        </w:rPr>
      </w:pPr>
      <w:r w:rsidRPr="007768B1">
        <w:rPr>
          <w:color w:val="000000"/>
        </w:rPr>
        <w:t>Célja:</w:t>
      </w:r>
    </w:p>
    <w:p w:rsidR="00601B0B" w:rsidRPr="007768B1" w:rsidRDefault="00601B0B" w:rsidP="00653A99">
      <w:pPr>
        <w:jc w:val="both"/>
        <w:rPr>
          <w:color w:val="000000"/>
        </w:rPr>
      </w:pPr>
      <w:r w:rsidRPr="007768B1">
        <w:rPr>
          <w:color w:val="000000"/>
        </w:rPr>
        <w:t>A nevelési, tanulási folyamatban akadályozott gyermekek problémáinak korai kiszűrése, a beilleszkedési, magatartási rendellenességek felismerése és egyéni fejlesztése.</w:t>
      </w:r>
    </w:p>
    <w:p w:rsidR="00601B0B" w:rsidRPr="007768B1" w:rsidRDefault="00601B0B" w:rsidP="00653A99">
      <w:pPr>
        <w:pStyle w:val="Heading3"/>
        <w:ind w:left="0"/>
        <w:rPr>
          <w:color w:val="000000"/>
          <w:sz w:val="24"/>
          <w:szCs w:val="24"/>
          <w:u w:val="none"/>
        </w:rPr>
      </w:pPr>
    </w:p>
    <w:p w:rsidR="00601B0B" w:rsidRPr="007768B1" w:rsidRDefault="00601B0B" w:rsidP="00653A99">
      <w:pPr>
        <w:pStyle w:val="Heading3"/>
        <w:ind w:left="0"/>
        <w:rPr>
          <w:color w:val="000000"/>
        </w:rPr>
      </w:pPr>
      <w:r w:rsidRPr="007768B1">
        <w:rPr>
          <w:color w:val="000000"/>
        </w:rPr>
        <w:t>Feladatok:</w:t>
      </w:r>
    </w:p>
    <w:p w:rsidR="00601B0B" w:rsidRPr="007768B1" w:rsidRDefault="00601B0B" w:rsidP="007F4173">
      <w:pPr>
        <w:numPr>
          <w:ilvl w:val="0"/>
          <w:numId w:val="147"/>
        </w:numPr>
        <w:autoSpaceDE/>
        <w:autoSpaceDN/>
        <w:adjustRightInd/>
        <w:ind w:firstLine="66"/>
        <w:rPr>
          <w:color w:val="000000"/>
        </w:rPr>
      </w:pPr>
      <w:r w:rsidRPr="007768B1">
        <w:rPr>
          <w:color w:val="000000"/>
        </w:rPr>
        <w:t>Az egészséges énkép kialakítása.</w:t>
      </w:r>
    </w:p>
    <w:p w:rsidR="00601B0B" w:rsidRPr="007768B1" w:rsidRDefault="00601B0B" w:rsidP="007F4173">
      <w:pPr>
        <w:numPr>
          <w:ilvl w:val="0"/>
          <w:numId w:val="147"/>
        </w:numPr>
        <w:autoSpaceDE/>
        <w:autoSpaceDN/>
        <w:adjustRightInd/>
        <w:ind w:firstLine="66"/>
        <w:rPr>
          <w:color w:val="000000"/>
        </w:rPr>
      </w:pPr>
      <w:r w:rsidRPr="007768B1">
        <w:rPr>
          <w:color w:val="000000"/>
        </w:rPr>
        <w:t>Kudarctűrő képesség növelése.</w:t>
      </w:r>
    </w:p>
    <w:p w:rsidR="00601B0B" w:rsidRPr="007768B1" w:rsidRDefault="00601B0B" w:rsidP="007F4173">
      <w:pPr>
        <w:numPr>
          <w:ilvl w:val="0"/>
          <w:numId w:val="147"/>
        </w:numPr>
        <w:autoSpaceDE/>
        <w:autoSpaceDN/>
        <w:adjustRightInd/>
        <w:ind w:firstLine="66"/>
        <w:rPr>
          <w:color w:val="000000"/>
        </w:rPr>
      </w:pPr>
      <w:r w:rsidRPr="007768B1">
        <w:rPr>
          <w:color w:val="000000"/>
        </w:rPr>
        <w:t>Önállóságra nevelés.</w:t>
      </w:r>
    </w:p>
    <w:p w:rsidR="00601B0B" w:rsidRPr="007768B1" w:rsidRDefault="00601B0B" w:rsidP="007F4173">
      <w:pPr>
        <w:numPr>
          <w:ilvl w:val="0"/>
          <w:numId w:val="147"/>
        </w:numPr>
        <w:autoSpaceDE/>
        <w:autoSpaceDN/>
        <w:adjustRightInd/>
        <w:ind w:firstLine="66"/>
        <w:rPr>
          <w:color w:val="000000"/>
        </w:rPr>
      </w:pPr>
      <w:r w:rsidRPr="007768B1">
        <w:rPr>
          <w:color w:val="000000"/>
        </w:rPr>
        <w:t>Szűrés, felmérés, szakvélemények elemzése.</w:t>
      </w:r>
    </w:p>
    <w:p w:rsidR="00601B0B" w:rsidRPr="007768B1" w:rsidRDefault="00601B0B" w:rsidP="007F4173">
      <w:pPr>
        <w:numPr>
          <w:ilvl w:val="0"/>
          <w:numId w:val="147"/>
        </w:numPr>
        <w:autoSpaceDE/>
        <w:autoSpaceDN/>
        <w:adjustRightInd/>
        <w:ind w:firstLine="66"/>
        <w:jc w:val="both"/>
        <w:rPr>
          <w:color w:val="000000"/>
        </w:rPr>
      </w:pPr>
      <w:r w:rsidRPr="007768B1">
        <w:rPr>
          <w:color w:val="000000"/>
        </w:rPr>
        <w:t xml:space="preserve">Szakmai dokumentáció vezetése (egyéni fejlődési lap, egyéni fejlesztési terv </w:t>
      </w:r>
      <w:r w:rsidRPr="007768B1">
        <w:rPr>
          <w:color w:val="000000"/>
        </w:rPr>
        <w:br/>
        <w:t xml:space="preserve">     készítése).</w:t>
      </w:r>
    </w:p>
    <w:p w:rsidR="00601B0B" w:rsidRPr="007768B1" w:rsidRDefault="00601B0B" w:rsidP="007F4173">
      <w:pPr>
        <w:numPr>
          <w:ilvl w:val="0"/>
          <w:numId w:val="147"/>
        </w:numPr>
        <w:autoSpaceDE/>
        <w:autoSpaceDN/>
        <w:adjustRightInd/>
        <w:ind w:firstLine="66"/>
        <w:jc w:val="both"/>
        <w:rPr>
          <w:color w:val="000000"/>
        </w:rPr>
      </w:pPr>
      <w:r w:rsidRPr="007768B1">
        <w:rPr>
          <w:color w:val="000000"/>
        </w:rPr>
        <w:t>Egy-egy nevelési helyzet, probléma megoldásához alternatívák keresése.</w:t>
      </w:r>
    </w:p>
    <w:p w:rsidR="00601B0B" w:rsidRPr="007768B1" w:rsidRDefault="00601B0B" w:rsidP="007F4173">
      <w:pPr>
        <w:numPr>
          <w:ilvl w:val="0"/>
          <w:numId w:val="147"/>
        </w:numPr>
        <w:autoSpaceDE/>
        <w:autoSpaceDN/>
        <w:adjustRightInd/>
        <w:ind w:firstLine="66"/>
        <w:jc w:val="both"/>
        <w:rPr>
          <w:color w:val="000000"/>
        </w:rPr>
      </w:pPr>
      <w:r w:rsidRPr="007768B1">
        <w:rPr>
          <w:color w:val="000000"/>
        </w:rPr>
        <w:t>Szakmai együttműködés, kapcsolattartás a különböző szakemberekkel.</w:t>
      </w:r>
    </w:p>
    <w:p w:rsidR="00601B0B" w:rsidRPr="007768B1" w:rsidRDefault="00601B0B" w:rsidP="007F4173">
      <w:pPr>
        <w:numPr>
          <w:ilvl w:val="0"/>
          <w:numId w:val="147"/>
        </w:numPr>
        <w:autoSpaceDE/>
        <w:autoSpaceDN/>
        <w:adjustRightInd/>
        <w:ind w:firstLine="66"/>
        <w:jc w:val="both"/>
        <w:rPr>
          <w:color w:val="000000"/>
        </w:rPr>
      </w:pPr>
      <w:r w:rsidRPr="007768B1">
        <w:rPr>
          <w:color w:val="000000"/>
        </w:rPr>
        <w:t>A gyermek hátrányainak leküzdéséhez minden segítség biztosítása.</w:t>
      </w:r>
    </w:p>
    <w:p w:rsidR="00601B0B" w:rsidRDefault="00601B0B" w:rsidP="00F15099">
      <w:pPr>
        <w:rPr>
          <w:b/>
          <w:bCs/>
          <w:color w:val="000000"/>
          <w:u w:val="single"/>
        </w:rPr>
      </w:pPr>
    </w:p>
    <w:p w:rsidR="00601B0B" w:rsidRPr="007768B1" w:rsidRDefault="00601B0B" w:rsidP="009F7778">
      <w:pPr>
        <w:ind w:left="60"/>
        <w:jc w:val="center"/>
        <w:rPr>
          <w:b/>
          <w:bCs/>
          <w:color w:val="000000"/>
          <w:u w:val="single"/>
        </w:rPr>
      </w:pPr>
      <w:r w:rsidRPr="007768B1">
        <w:rPr>
          <w:b/>
          <w:bCs/>
          <w:color w:val="000000"/>
          <w:u w:val="single"/>
        </w:rPr>
        <w:t>A fejlődés várható jellemzői óvodáskor végére</w:t>
      </w:r>
    </w:p>
    <w:p w:rsidR="00601B0B" w:rsidRPr="007768B1" w:rsidRDefault="00601B0B" w:rsidP="009F7778">
      <w:pPr>
        <w:ind w:left="60"/>
        <w:jc w:val="center"/>
        <w:rPr>
          <w:b/>
          <w:bCs/>
          <w:color w:val="000000"/>
          <w:u w:val="single"/>
        </w:rPr>
      </w:pPr>
    </w:p>
    <w:p w:rsidR="00601B0B" w:rsidRPr="007768B1" w:rsidRDefault="00601B0B" w:rsidP="00653A99">
      <w:pPr>
        <w:numPr>
          <w:ilvl w:val="0"/>
          <w:numId w:val="148"/>
        </w:numPr>
        <w:autoSpaceDE/>
        <w:autoSpaceDN/>
        <w:adjustRightInd/>
        <w:rPr>
          <w:color w:val="000000"/>
        </w:rPr>
      </w:pPr>
      <w:r w:rsidRPr="007768B1">
        <w:rPr>
          <w:color w:val="000000"/>
        </w:rPr>
        <w:t>a gyermek sikerélménye,</w:t>
      </w:r>
    </w:p>
    <w:p w:rsidR="00601B0B" w:rsidRPr="007768B1" w:rsidRDefault="00601B0B" w:rsidP="00653A99">
      <w:pPr>
        <w:numPr>
          <w:ilvl w:val="0"/>
          <w:numId w:val="148"/>
        </w:numPr>
        <w:autoSpaceDE/>
        <w:autoSpaceDN/>
        <w:adjustRightInd/>
        <w:rPr>
          <w:color w:val="000000"/>
        </w:rPr>
      </w:pPr>
      <w:r w:rsidRPr="007768B1">
        <w:rPr>
          <w:color w:val="000000"/>
        </w:rPr>
        <w:t>a gyermek érdekeinek érvényesülése,</w:t>
      </w:r>
    </w:p>
    <w:p w:rsidR="00601B0B" w:rsidRPr="007768B1" w:rsidRDefault="00601B0B" w:rsidP="00653A99">
      <w:pPr>
        <w:numPr>
          <w:ilvl w:val="0"/>
          <w:numId w:val="148"/>
        </w:numPr>
        <w:autoSpaceDE/>
        <w:autoSpaceDN/>
        <w:adjustRightInd/>
        <w:rPr>
          <w:color w:val="000000"/>
        </w:rPr>
      </w:pPr>
      <w:r w:rsidRPr="007768B1">
        <w:rPr>
          <w:color w:val="000000"/>
        </w:rPr>
        <w:t>szaksegítség biztosítása,</w:t>
      </w:r>
    </w:p>
    <w:p w:rsidR="00601B0B" w:rsidRPr="007768B1" w:rsidRDefault="00601B0B" w:rsidP="00653A99">
      <w:pPr>
        <w:numPr>
          <w:ilvl w:val="0"/>
          <w:numId w:val="148"/>
        </w:numPr>
        <w:autoSpaceDE/>
        <w:autoSpaceDN/>
        <w:adjustRightInd/>
        <w:rPr>
          <w:color w:val="000000"/>
        </w:rPr>
      </w:pPr>
      <w:r w:rsidRPr="007768B1">
        <w:rPr>
          <w:color w:val="000000"/>
        </w:rPr>
        <w:t>kölcsönös tiszteleten, bizalmon alapuló kapcsolat a szülővel és a gyermekkel,</w:t>
      </w:r>
    </w:p>
    <w:p w:rsidR="00601B0B" w:rsidRPr="007768B1" w:rsidRDefault="00601B0B" w:rsidP="00653A99">
      <w:pPr>
        <w:numPr>
          <w:ilvl w:val="0"/>
          <w:numId w:val="148"/>
        </w:numPr>
        <w:autoSpaceDE/>
        <w:autoSpaceDN/>
        <w:adjustRightInd/>
        <w:rPr>
          <w:color w:val="000000"/>
        </w:rPr>
      </w:pPr>
      <w:r w:rsidRPr="007768B1">
        <w:rPr>
          <w:color w:val="000000"/>
        </w:rPr>
        <w:t>a másság elfogadása,</w:t>
      </w:r>
    </w:p>
    <w:p w:rsidR="00601B0B" w:rsidRPr="007768B1" w:rsidRDefault="00601B0B" w:rsidP="00653A99">
      <w:pPr>
        <w:numPr>
          <w:ilvl w:val="0"/>
          <w:numId w:val="148"/>
        </w:numPr>
        <w:autoSpaceDE/>
        <w:autoSpaceDN/>
        <w:adjustRightInd/>
        <w:jc w:val="both"/>
        <w:rPr>
          <w:color w:val="000000"/>
        </w:rPr>
      </w:pPr>
      <w:r w:rsidRPr="007768B1">
        <w:rPr>
          <w:color w:val="000000"/>
        </w:rPr>
        <w:t>egyenlő esélyek biztosítottsága.</w:t>
      </w:r>
    </w:p>
    <w:p w:rsidR="00601B0B" w:rsidRDefault="00601B0B" w:rsidP="00653A99">
      <w:pPr>
        <w:pStyle w:val="Stlus14ptFlkvrSorkizrt"/>
        <w:rPr>
          <w:color w:val="000000"/>
        </w:rPr>
      </w:pPr>
    </w:p>
    <w:p w:rsidR="00601B0B" w:rsidRPr="007768B1" w:rsidRDefault="00601B0B" w:rsidP="00F15099">
      <w:pPr>
        <w:pStyle w:val="Heading2"/>
        <w:jc w:val="left"/>
        <w:rPr>
          <w:color w:val="000000"/>
        </w:rPr>
      </w:pPr>
      <w:r>
        <w:rPr>
          <w:color w:val="000000"/>
        </w:rPr>
        <w:t xml:space="preserve">c) </w:t>
      </w:r>
      <w:r w:rsidRPr="007768B1">
        <w:rPr>
          <w:color w:val="000000"/>
        </w:rPr>
        <w:t>Kiemelten tehetséges gyermek:</w:t>
      </w:r>
    </w:p>
    <w:p w:rsidR="00601B0B" w:rsidRPr="007768B1" w:rsidRDefault="00601B0B" w:rsidP="00F15099">
      <w:pPr>
        <w:jc w:val="both"/>
        <w:rPr>
          <w:color w:val="000000"/>
        </w:rPr>
      </w:pPr>
      <w:r w:rsidRPr="007768B1">
        <w:rPr>
          <w:color w:val="000000"/>
        </w:rPr>
        <w:t>Az a különleges bánásmódot igénylő gyermek, tanuló, aki átlag feletti általános vagy speciális képességek birtokában magas fokú kreativitással rendelkezik, és felkelthető benne a feladat iránti erős motiváció, elkötelezettség.</w:t>
      </w:r>
    </w:p>
    <w:p w:rsidR="00601B0B" w:rsidRPr="007768B1" w:rsidRDefault="00601B0B" w:rsidP="00F15099">
      <w:pPr>
        <w:jc w:val="both"/>
        <w:rPr>
          <w:color w:val="000000"/>
        </w:rPr>
      </w:pPr>
    </w:p>
    <w:p w:rsidR="00601B0B" w:rsidRPr="007768B1" w:rsidRDefault="00601B0B" w:rsidP="00F15099">
      <w:pPr>
        <w:jc w:val="both"/>
        <w:rPr>
          <w:color w:val="000000"/>
        </w:rPr>
      </w:pPr>
      <w:r w:rsidRPr="007768B1">
        <w:rPr>
          <w:color w:val="000000"/>
        </w:rPr>
        <w:t xml:space="preserve">A különleges tehetség megnyilvánulhat mozgásban, szociális képességekben, művészeti adottságokban, vagy átlagon felüli intellektusban. Minden esetben szükség van a gyermek támogatására, ösztönzésére, amely a továbbfejlesztést segíti. </w:t>
      </w:r>
    </w:p>
    <w:p w:rsidR="00601B0B" w:rsidRPr="007768B1" w:rsidRDefault="00601B0B" w:rsidP="00F15099">
      <w:pPr>
        <w:jc w:val="both"/>
        <w:rPr>
          <w:color w:val="000000"/>
        </w:rPr>
      </w:pPr>
      <w:r w:rsidRPr="007768B1">
        <w:rPr>
          <w:color w:val="000000"/>
        </w:rPr>
        <w:t>Ha a pedagógus felismeri a kiemelkedő tehetséget, jó fejlődésük érdekében, egész magatartásukkal, és pszichikai odafordulásukkal kezdettől fogva késznek kell mutatkozni a gyermek különleges fejlődési szükségleteinek kielégítésére. Kiemelkedő képességű, tehetséges gyerekek esetében felhívjuk a szülők figyelmét a gyermek képességére. A gyermekben tudatosítjuk tehetségét</w:t>
      </w:r>
    </w:p>
    <w:p w:rsidR="00601B0B" w:rsidRPr="007768B1" w:rsidRDefault="00601B0B" w:rsidP="00F15099">
      <w:pPr>
        <w:jc w:val="both"/>
        <w:rPr>
          <w:color w:val="000000"/>
        </w:rPr>
      </w:pPr>
    </w:p>
    <w:p w:rsidR="00601B0B" w:rsidRDefault="00601B0B" w:rsidP="00653A99">
      <w:pPr>
        <w:pStyle w:val="Stlus14ptFlkvrSorkizrt"/>
        <w:rPr>
          <w:color w:val="000000"/>
        </w:rPr>
      </w:pPr>
    </w:p>
    <w:p w:rsidR="00601B0B" w:rsidRDefault="00601B0B" w:rsidP="00653A99">
      <w:pPr>
        <w:pStyle w:val="Stlus14ptFlkvrSorkizrt"/>
        <w:rPr>
          <w:color w:val="000000"/>
        </w:rPr>
      </w:pPr>
    </w:p>
    <w:p w:rsidR="00601B0B" w:rsidRDefault="00601B0B" w:rsidP="00653A99">
      <w:pPr>
        <w:pStyle w:val="Stlus14ptFlkvrSorkizrt"/>
        <w:rPr>
          <w:color w:val="000000"/>
        </w:rPr>
      </w:pPr>
    </w:p>
    <w:p w:rsidR="00601B0B" w:rsidRDefault="00601B0B" w:rsidP="00653A99">
      <w:pPr>
        <w:pStyle w:val="Stlus14ptFlkvrSorkizrt"/>
        <w:rPr>
          <w:color w:val="000000"/>
        </w:rPr>
      </w:pPr>
    </w:p>
    <w:p w:rsidR="00601B0B" w:rsidRPr="007768B1" w:rsidRDefault="00601B0B" w:rsidP="00653A99">
      <w:pPr>
        <w:pStyle w:val="Stlus14ptFlkvrSorkizrt"/>
        <w:rPr>
          <w:color w:val="000000"/>
        </w:rPr>
      </w:pPr>
    </w:p>
    <w:p w:rsidR="00601B0B" w:rsidRPr="007768B1" w:rsidRDefault="00601B0B" w:rsidP="004C1F05">
      <w:pPr>
        <w:rPr>
          <w:color w:val="000000"/>
        </w:rPr>
      </w:pPr>
      <w:r>
        <w:rPr>
          <w:color w:val="000000"/>
        </w:rPr>
        <w:t xml:space="preserve">                                </w:t>
      </w:r>
      <w:r w:rsidRPr="007768B1">
        <w:rPr>
          <w:color w:val="000000"/>
        </w:rPr>
        <w:t>„A természet hatalmas, az ember parányi.</w:t>
      </w:r>
    </w:p>
    <w:p w:rsidR="00601B0B" w:rsidRPr="007768B1" w:rsidRDefault="00601B0B" w:rsidP="00FF4C45">
      <w:pPr>
        <w:jc w:val="center"/>
        <w:rPr>
          <w:color w:val="000000"/>
        </w:rPr>
      </w:pPr>
      <w:r w:rsidRPr="007768B1">
        <w:rPr>
          <w:color w:val="000000"/>
        </w:rPr>
        <w:t>Ezért aztán az ember léte attól függ, milyen</w:t>
      </w:r>
    </w:p>
    <w:p w:rsidR="00601B0B" w:rsidRPr="007768B1" w:rsidRDefault="00601B0B" w:rsidP="00FF4C45">
      <w:pPr>
        <w:jc w:val="center"/>
        <w:rPr>
          <w:color w:val="000000"/>
        </w:rPr>
      </w:pPr>
      <w:r w:rsidRPr="007768B1">
        <w:rPr>
          <w:color w:val="000000"/>
        </w:rPr>
        <w:t>kapcsolatot tud teremteni a természettel,...”</w:t>
      </w:r>
    </w:p>
    <w:p w:rsidR="00601B0B" w:rsidRPr="007768B1" w:rsidRDefault="00601B0B" w:rsidP="00361729">
      <w:pPr>
        <w:rPr>
          <w:color w:val="000000"/>
        </w:rPr>
      </w:pPr>
    </w:p>
    <w:p w:rsidR="00601B0B" w:rsidRDefault="00601B0B" w:rsidP="0017118C">
      <w:pPr>
        <w:jc w:val="center"/>
        <w:rPr>
          <w:color w:val="000000"/>
        </w:rPr>
      </w:pPr>
      <w:r w:rsidRPr="007768B1">
        <w:rPr>
          <w:color w:val="000000"/>
        </w:rPr>
        <w:t xml:space="preserve">                                            Dr. Szent-Györgyi Albert  (7)</w:t>
      </w:r>
    </w:p>
    <w:p w:rsidR="00601B0B" w:rsidRDefault="00601B0B" w:rsidP="0017118C">
      <w:pPr>
        <w:jc w:val="center"/>
        <w:rPr>
          <w:color w:val="000000"/>
        </w:rPr>
      </w:pPr>
    </w:p>
    <w:p w:rsidR="00601B0B" w:rsidRDefault="00601B0B" w:rsidP="0017118C">
      <w:pPr>
        <w:jc w:val="center"/>
        <w:rPr>
          <w:color w:val="000000"/>
        </w:rPr>
      </w:pPr>
    </w:p>
    <w:p w:rsidR="00601B0B" w:rsidRDefault="00601B0B" w:rsidP="0017118C">
      <w:pPr>
        <w:jc w:val="center"/>
        <w:rPr>
          <w:color w:val="000000"/>
        </w:rPr>
      </w:pPr>
    </w:p>
    <w:p w:rsidR="00601B0B" w:rsidRDefault="00601B0B" w:rsidP="0017118C">
      <w:pPr>
        <w:jc w:val="center"/>
        <w:rPr>
          <w:color w:val="000000"/>
        </w:rPr>
      </w:pPr>
    </w:p>
    <w:p w:rsidR="00601B0B" w:rsidRDefault="00601B0B" w:rsidP="0017118C">
      <w:pPr>
        <w:jc w:val="center"/>
        <w:rPr>
          <w:color w:val="000000"/>
        </w:rPr>
      </w:pPr>
    </w:p>
    <w:p w:rsidR="00601B0B" w:rsidRDefault="00601B0B" w:rsidP="0017118C">
      <w:pPr>
        <w:jc w:val="center"/>
        <w:rPr>
          <w:color w:val="000000"/>
        </w:rPr>
      </w:pPr>
    </w:p>
    <w:p w:rsidR="00601B0B" w:rsidRDefault="00601B0B" w:rsidP="0017118C">
      <w:pPr>
        <w:jc w:val="center"/>
        <w:rPr>
          <w:color w:val="000000"/>
        </w:rPr>
      </w:pPr>
    </w:p>
    <w:p w:rsidR="00601B0B" w:rsidRDefault="00601B0B" w:rsidP="0017118C">
      <w:pPr>
        <w:jc w:val="center"/>
        <w:rPr>
          <w:color w:val="000000"/>
        </w:rPr>
      </w:pPr>
    </w:p>
    <w:p w:rsidR="00601B0B" w:rsidRDefault="00601B0B" w:rsidP="0017118C">
      <w:pPr>
        <w:jc w:val="center"/>
        <w:rPr>
          <w:color w:val="000000"/>
        </w:rPr>
      </w:pPr>
    </w:p>
    <w:p w:rsidR="00601B0B" w:rsidRDefault="00601B0B" w:rsidP="0017118C">
      <w:pPr>
        <w:jc w:val="center"/>
        <w:rPr>
          <w:color w:val="000000"/>
        </w:rPr>
      </w:pPr>
    </w:p>
    <w:p w:rsidR="00601B0B" w:rsidRDefault="00601B0B" w:rsidP="0017118C">
      <w:pPr>
        <w:jc w:val="center"/>
        <w:rPr>
          <w:color w:val="000000"/>
        </w:rPr>
      </w:pPr>
    </w:p>
    <w:p w:rsidR="00601B0B" w:rsidRDefault="00601B0B" w:rsidP="0017118C">
      <w:pPr>
        <w:jc w:val="center"/>
        <w:rPr>
          <w:color w:val="000000"/>
        </w:rPr>
      </w:pPr>
    </w:p>
    <w:p w:rsidR="00601B0B" w:rsidRDefault="00601B0B" w:rsidP="0017118C">
      <w:pPr>
        <w:jc w:val="center"/>
        <w:rPr>
          <w:color w:val="000000"/>
        </w:rPr>
      </w:pPr>
    </w:p>
    <w:p w:rsidR="00601B0B" w:rsidRDefault="00601B0B" w:rsidP="00FD3E01">
      <w:pPr>
        <w:rPr>
          <w:color w:val="000000"/>
        </w:rPr>
      </w:pPr>
    </w:p>
    <w:p w:rsidR="00601B0B" w:rsidRPr="0017118C" w:rsidRDefault="00601B0B" w:rsidP="0017118C">
      <w:pPr>
        <w:jc w:val="center"/>
        <w:rPr>
          <w:color w:val="000000"/>
        </w:rPr>
      </w:pPr>
    </w:p>
    <w:p w:rsidR="00601B0B" w:rsidRPr="007768B1" w:rsidRDefault="00601B0B">
      <w:pPr>
        <w:pStyle w:val="Heading4"/>
        <w:rPr>
          <w:color w:val="000000"/>
          <w:sz w:val="24"/>
          <w:szCs w:val="24"/>
        </w:rPr>
      </w:pPr>
      <w:r w:rsidRPr="007768B1">
        <w:rPr>
          <w:color w:val="000000"/>
          <w:sz w:val="24"/>
          <w:szCs w:val="24"/>
        </w:rPr>
        <w:t>NEVELÉSI  PROGRAMUNK  ALKALMAZÁSÁNAK  FELTÉTELEI</w:t>
      </w:r>
    </w:p>
    <w:p w:rsidR="00601B0B" w:rsidRPr="007768B1" w:rsidRDefault="00601B0B">
      <w:pPr>
        <w:jc w:val="both"/>
        <w:rPr>
          <w:b/>
          <w:bCs/>
          <w:color w:val="000000"/>
        </w:rPr>
      </w:pPr>
    </w:p>
    <w:p w:rsidR="00601B0B" w:rsidRPr="007768B1" w:rsidRDefault="00601B0B">
      <w:pPr>
        <w:jc w:val="center"/>
        <w:rPr>
          <w:b/>
          <w:bCs/>
          <w:color w:val="000000"/>
        </w:rPr>
      </w:pPr>
      <w:r w:rsidRPr="007768B1">
        <w:rPr>
          <w:b/>
          <w:bCs/>
          <w:color w:val="000000"/>
        </w:rPr>
        <w:t>21. Személyi feltételek</w:t>
      </w:r>
    </w:p>
    <w:p w:rsidR="00601B0B" w:rsidRDefault="00601B0B" w:rsidP="00C26A52">
      <w:pPr>
        <w:rPr>
          <w:b/>
          <w:bCs/>
          <w:color w:val="000000"/>
        </w:rPr>
      </w:pPr>
    </w:p>
    <w:p w:rsidR="00601B0B" w:rsidRPr="007768B1" w:rsidRDefault="00601B0B" w:rsidP="00C26A52">
      <w:pPr>
        <w:rPr>
          <w:b/>
          <w:bCs/>
          <w:color w:val="000000"/>
        </w:rPr>
      </w:pPr>
    </w:p>
    <w:p w:rsidR="00601B0B" w:rsidRPr="007768B1" w:rsidRDefault="00601B0B">
      <w:pPr>
        <w:jc w:val="both"/>
        <w:rPr>
          <w:color w:val="000000"/>
        </w:rPr>
      </w:pPr>
      <w:r w:rsidRPr="007768B1">
        <w:rPr>
          <w:color w:val="000000"/>
        </w:rPr>
        <w:t>Óvodánk helyi nevelési programja a jelenlegi munkahelyi feltételek mellett megvalósítható. A tervezett nevelési-fejlesztési elképzeléseinkhez elegendő szakemberrel rendelkezünk.</w:t>
      </w:r>
    </w:p>
    <w:p w:rsidR="00601B0B" w:rsidRPr="007768B1" w:rsidRDefault="00601B0B">
      <w:pPr>
        <w:jc w:val="both"/>
        <w:rPr>
          <w:color w:val="000000"/>
        </w:rPr>
      </w:pPr>
    </w:p>
    <w:p w:rsidR="00601B0B" w:rsidRPr="007768B1" w:rsidRDefault="00601B0B">
      <w:pPr>
        <w:jc w:val="both"/>
        <w:rPr>
          <w:color w:val="000000"/>
        </w:rPr>
      </w:pPr>
      <w:r w:rsidRPr="007768B1">
        <w:rPr>
          <w:color w:val="000000"/>
        </w:rPr>
        <w:t>Az óvodában a nevelőmunka kulcsszereplője az óvodapedagógus.</w:t>
      </w:r>
    </w:p>
    <w:p w:rsidR="00601B0B" w:rsidRPr="007768B1" w:rsidRDefault="00601B0B">
      <w:pPr>
        <w:jc w:val="both"/>
        <w:rPr>
          <w:color w:val="000000"/>
        </w:rPr>
      </w:pPr>
      <w:r w:rsidRPr="007768B1">
        <w:rPr>
          <w:color w:val="000000"/>
        </w:rPr>
        <w:t xml:space="preserve">Jelenléte a nevelés egész időtartamában fontos feltétele az óvodai nevelésnek. Az óvodapedagógus elfogadó, segítő, támogató attitüdje modellt mintát jelent a gyermekek számára. </w:t>
      </w:r>
    </w:p>
    <w:p w:rsidR="00601B0B" w:rsidRPr="007768B1" w:rsidRDefault="00601B0B">
      <w:pPr>
        <w:jc w:val="both"/>
        <w:rPr>
          <w:color w:val="000000"/>
        </w:rPr>
      </w:pPr>
    </w:p>
    <w:p w:rsidR="00601B0B" w:rsidRPr="007768B1" w:rsidRDefault="00601B0B">
      <w:pPr>
        <w:jc w:val="both"/>
        <w:rPr>
          <w:color w:val="000000"/>
        </w:rPr>
      </w:pPr>
      <w:r w:rsidRPr="007768B1">
        <w:rPr>
          <w:color w:val="000000"/>
        </w:rPr>
        <w:t>Migráns és etnikai kisebbséghez tartozó gyermekek nevelése esetén feladat lehetőséget teremteni ahhoz, hogy a gyermekek betekintést nyerhessenek egymás kultúrájába.</w:t>
      </w:r>
    </w:p>
    <w:p w:rsidR="00601B0B" w:rsidRPr="007768B1" w:rsidRDefault="00601B0B">
      <w:pPr>
        <w:jc w:val="both"/>
        <w:rPr>
          <w:color w:val="000000"/>
        </w:rPr>
      </w:pPr>
    </w:p>
    <w:tbl>
      <w:tblPr>
        <w:tblW w:w="15744" w:type="dxa"/>
        <w:tblInd w:w="2" w:type="dxa"/>
        <w:tblLook w:val="01E0"/>
      </w:tblPr>
      <w:tblGrid>
        <w:gridCol w:w="8928"/>
        <w:gridCol w:w="6816"/>
      </w:tblGrid>
      <w:tr w:rsidR="00601B0B" w:rsidRPr="007768B1">
        <w:trPr>
          <w:trHeight w:val="1433"/>
        </w:trPr>
        <w:tc>
          <w:tcPr>
            <w:tcW w:w="8928" w:type="dxa"/>
          </w:tcPr>
          <w:p w:rsidR="00601B0B" w:rsidRPr="007768B1" w:rsidRDefault="00601B0B" w:rsidP="00357E4B">
            <w:pPr>
              <w:jc w:val="both"/>
              <w:rPr>
                <w:color w:val="000000"/>
              </w:rPr>
            </w:pPr>
            <w:r w:rsidRPr="007768B1">
              <w:rPr>
                <w:b/>
                <w:bCs/>
                <w:color w:val="000000"/>
              </w:rPr>
              <w:t>Óvodapedagógus létszám</w:t>
            </w:r>
            <w:r w:rsidRPr="007768B1">
              <w:rPr>
                <w:color w:val="000000"/>
              </w:rPr>
              <w:t xml:space="preserve"> 9 fő, ebből </w:t>
            </w:r>
          </w:p>
          <w:p w:rsidR="00601B0B" w:rsidRPr="007768B1" w:rsidRDefault="00601B0B" w:rsidP="008E5ECA">
            <w:pPr>
              <w:numPr>
                <w:ilvl w:val="0"/>
                <w:numId w:val="149"/>
              </w:numPr>
              <w:jc w:val="both"/>
              <w:rPr>
                <w:color w:val="000000"/>
              </w:rPr>
            </w:pPr>
            <w:r w:rsidRPr="007768B1">
              <w:rPr>
                <w:color w:val="000000"/>
              </w:rPr>
              <w:t>3 fő szakvizsgázott óvodapedagógus</w:t>
            </w:r>
          </w:p>
          <w:p w:rsidR="00601B0B" w:rsidRPr="007768B1" w:rsidRDefault="00601B0B" w:rsidP="008E5ECA">
            <w:pPr>
              <w:numPr>
                <w:ilvl w:val="0"/>
                <w:numId w:val="149"/>
              </w:numPr>
              <w:jc w:val="both"/>
              <w:rPr>
                <w:color w:val="000000"/>
              </w:rPr>
            </w:pPr>
            <w:r w:rsidRPr="007768B1">
              <w:rPr>
                <w:color w:val="000000"/>
              </w:rPr>
              <w:t>1 fő a kétéves „Óvodai környezeti tanácsadó” elnevezésű továbbképzést elvégezte, ami programunk megvalósításában nagy segítséget jelent</w:t>
            </w:r>
          </w:p>
          <w:p w:rsidR="00601B0B" w:rsidRPr="007768B1" w:rsidRDefault="00601B0B" w:rsidP="008E5ECA">
            <w:pPr>
              <w:numPr>
                <w:ilvl w:val="0"/>
                <w:numId w:val="149"/>
              </w:numPr>
              <w:jc w:val="both"/>
              <w:rPr>
                <w:color w:val="000000"/>
              </w:rPr>
            </w:pPr>
            <w:r w:rsidRPr="007768B1">
              <w:rPr>
                <w:color w:val="000000"/>
              </w:rPr>
              <w:t>5 fő diplomás óvodapedagógus</w:t>
            </w:r>
          </w:p>
        </w:tc>
        <w:tc>
          <w:tcPr>
            <w:tcW w:w="6816" w:type="dxa"/>
          </w:tcPr>
          <w:p w:rsidR="00601B0B" w:rsidRPr="007768B1" w:rsidRDefault="00601B0B" w:rsidP="00357E4B">
            <w:pPr>
              <w:ind w:left="-990"/>
              <w:jc w:val="both"/>
              <w:rPr>
                <w:color w:val="000000"/>
              </w:rPr>
            </w:pPr>
          </w:p>
        </w:tc>
      </w:tr>
      <w:tr w:rsidR="00601B0B" w:rsidRPr="007768B1">
        <w:trPr>
          <w:trHeight w:val="128"/>
        </w:trPr>
        <w:tc>
          <w:tcPr>
            <w:tcW w:w="8928" w:type="dxa"/>
          </w:tcPr>
          <w:p w:rsidR="00601B0B" w:rsidRPr="007768B1" w:rsidRDefault="00601B0B" w:rsidP="00DE5544">
            <w:pPr>
              <w:rPr>
                <w:color w:val="000000"/>
              </w:rPr>
            </w:pPr>
          </w:p>
        </w:tc>
        <w:tc>
          <w:tcPr>
            <w:tcW w:w="6816" w:type="dxa"/>
          </w:tcPr>
          <w:p w:rsidR="00601B0B" w:rsidRPr="007768B1" w:rsidRDefault="00601B0B" w:rsidP="00DE5544">
            <w:pPr>
              <w:rPr>
                <w:color w:val="000000"/>
              </w:rPr>
            </w:pPr>
          </w:p>
        </w:tc>
      </w:tr>
    </w:tbl>
    <w:p w:rsidR="00601B0B" w:rsidRPr="007768B1" w:rsidRDefault="00601B0B" w:rsidP="00BB0216">
      <w:pPr>
        <w:jc w:val="both"/>
        <w:rPr>
          <w:color w:val="000000"/>
        </w:rPr>
      </w:pPr>
      <w:r w:rsidRPr="007768B1">
        <w:rPr>
          <w:b/>
          <w:bCs/>
          <w:color w:val="000000"/>
        </w:rPr>
        <w:t>A pedagógiai munkát közvetlenül segítő létszáma</w:t>
      </w:r>
      <w:r w:rsidRPr="007768B1">
        <w:rPr>
          <w:color w:val="000000"/>
        </w:rPr>
        <w:t>:</w:t>
      </w:r>
    </w:p>
    <w:p w:rsidR="00601B0B" w:rsidRPr="007768B1" w:rsidRDefault="00601B0B" w:rsidP="00EC3D39">
      <w:pPr>
        <w:numPr>
          <w:ilvl w:val="0"/>
          <w:numId w:val="150"/>
        </w:numPr>
        <w:jc w:val="both"/>
        <w:rPr>
          <w:color w:val="000000"/>
        </w:rPr>
      </w:pPr>
      <w:r w:rsidRPr="007768B1">
        <w:rPr>
          <w:color w:val="000000"/>
        </w:rPr>
        <w:t>4 fő dajka (3 szakképzett)</w:t>
      </w:r>
    </w:p>
    <w:p w:rsidR="00601B0B" w:rsidRPr="007768B1" w:rsidRDefault="00601B0B" w:rsidP="00EC3D39">
      <w:pPr>
        <w:numPr>
          <w:ilvl w:val="0"/>
          <w:numId w:val="150"/>
        </w:numPr>
        <w:jc w:val="both"/>
        <w:rPr>
          <w:color w:val="000000"/>
        </w:rPr>
      </w:pPr>
      <w:r w:rsidRPr="007768B1">
        <w:rPr>
          <w:color w:val="000000"/>
        </w:rPr>
        <w:t>1 fő pedagógiai asszisztens</w:t>
      </w:r>
    </w:p>
    <w:p w:rsidR="00601B0B" w:rsidRDefault="00601B0B" w:rsidP="00BB0216">
      <w:pPr>
        <w:numPr>
          <w:ilvl w:val="0"/>
          <w:numId w:val="150"/>
        </w:numPr>
        <w:jc w:val="both"/>
        <w:rPr>
          <w:color w:val="000000"/>
        </w:rPr>
      </w:pPr>
      <w:r w:rsidRPr="007768B1">
        <w:rPr>
          <w:color w:val="000000"/>
        </w:rPr>
        <w:t>1 fő óvodatitkár</w:t>
      </w:r>
    </w:p>
    <w:p w:rsidR="00601B0B" w:rsidRPr="007768B1" w:rsidRDefault="00601B0B" w:rsidP="00BB0216">
      <w:pPr>
        <w:numPr>
          <w:ilvl w:val="0"/>
          <w:numId w:val="150"/>
        </w:numPr>
        <w:jc w:val="both"/>
        <w:rPr>
          <w:color w:val="000000"/>
        </w:rPr>
      </w:pPr>
      <w:r>
        <w:rPr>
          <w:color w:val="000000"/>
        </w:rPr>
        <w:t>1 fő gyógypedagógiai asszisztens (autista spektrum zavaros gyermek mellé)</w:t>
      </w:r>
    </w:p>
    <w:p w:rsidR="00601B0B" w:rsidRPr="007768B1" w:rsidRDefault="00601B0B" w:rsidP="00F12B1A">
      <w:pPr>
        <w:ind w:left="360"/>
        <w:jc w:val="both"/>
        <w:rPr>
          <w:color w:val="000000"/>
        </w:rPr>
      </w:pPr>
    </w:p>
    <w:p w:rsidR="00601B0B" w:rsidRPr="007768B1" w:rsidRDefault="00601B0B" w:rsidP="00BB0216">
      <w:pPr>
        <w:jc w:val="both"/>
        <w:rPr>
          <w:color w:val="000000"/>
        </w:rPr>
      </w:pPr>
      <w:r w:rsidRPr="007768B1">
        <w:rPr>
          <w:color w:val="000000"/>
        </w:rPr>
        <w:t>A nevelési folyamatban a dajkának is közvetlenül és tevékenyen kell részt vennie, ehhez szükséges, hogy ismerje az óvoda és az adott óvodapedagógus elképzeléseit, módszereit. Rendkívül fontos az összehangolt munka, hiszen a dajka egyike a gyermeket nevelő felnőttnek, aki éppúgy, mint az óvodapedagógus, magatartásával, teljes lényével, beszédstílusával, öltözködésével hatást gyakorol a kisgyermekre. Tudnia kell, milyen célok érdekében, hogyan kívánják az óvónők a csoport fejlesztését megvalósítani.</w:t>
      </w:r>
    </w:p>
    <w:p w:rsidR="00601B0B" w:rsidRPr="007768B1" w:rsidRDefault="00601B0B" w:rsidP="00BB0216">
      <w:pPr>
        <w:jc w:val="both"/>
        <w:rPr>
          <w:color w:val="000000"/>
        </w:rPr>
      </w:pPr>
    </w:p>
    <w:p w:rsidR="00601B0B" w:rsidRPr="007768B1" w:rsidRDefault="00601B0B" w:rsidP="00BB0216">
      <w:pPr>
        <w:jc w:val="both"/>
        <w:rPr>
          <w:b/>
          <w:bCs/>
          <w:color w:val="000000"/>
        </w:rPr>
      </w:pPr>
      <w:r w:rsidRPr="007768B1">
        <w:rPr>
          <w:b/>
          <w:bCs/>
          <w:color w:val="000000"/>
        </w:rPr>
        <w:t>Egyéb alkalmazott:</w:t>
      </w:r>
    </w:p>
    <w:p w:rsidR="00601B0B" w:rsidRPr="007768B1" w:rsidRDefault="00601B0B" w:rsidP="00EC3D39">
      <w:pPr>
        <w:numPr>
          <w:ilvl w:val="0"/>
          <w:numId w:val="151"/>
        </w:numPr>
        <w:jc w:val="both"/>
        <w:rPr>
          <w:color w:val="000000"/>
        </w:rPr>
      </w:pPr>
      <w:r w:rsidRPr="007768B1">
        <w:rPr>
          <w:color w:val="000000"/>
        </w:rPr>
        <w:t xml:space="preserve">3 fő egyéb (kertész, konyhai dolgozó, takarító) </w:t>
      </w:r>
    </w:p>
    <w:p w:rsidR="00601B0B" w:rsidRPr="007768B1" w:rsidRDefault="00601B0B" w:rsidP="005765E4">
      <w:pPr>
        <w:jc w:val="both"/>
        <w:rPr>
          <w:b/>
          <w:bCs/>
          <w:color w:val="000000"/>
        </w:rPr>
      </w:pPr>
    </w:p>
    <w:p w:rsidR="00601B0B" w:rsidRPr="007768B1" w:rsidRDefault="00601B0B" w:rsidP="005765E4">
      <w:pPr>
        <w:jc w:val="both"/>
        <w:rPr>
          <w:b/>
          <w:bCs/>
          <w:color w:val="000000"/>
        </w:rPr>
      </w:pPr>
      <w:r w:rsidRPr="007768B1">
        <w:rPr>
          <w:b/>
          <w:bCs/>
          <w:color w:val="000000"/>
        </w:rPr>
        <w:t>Fejlesztési célunk:</w:t>
      </w:r>
    </w:p>
    <w:p w:rsidR="00601B0B" w:rsidRPr="007768B1" w:rsidRDefault="00601B0B" w:rsidP="005765E4">
      <w:pPr>
        <w:numPr>
          <w:ilvl w:val="0"/>
          <w:numId w:val="126"/>
        </w:numPr>
        <w:autoSpaceDE/>
        <w:autoSpaceDN/>
        <w:adjustRightInd/>
        <w:jc w:val="both"/>
        <w:rPr>
          <w:color w:val="000000"/>
        </w:rPr>
      </w:pPr>
      <w:r w:rsidRPr="007768B1">
        <w:rPr>
          <w:color w:val="000000"/>
        </w:rPr>
        <w:t>szakvizsgázott óvodapedagógusaink legyenek</w:t>
      </w:r>
    </w:p>
    <w:p w:rsidR="00601B0B" w:rsidRPr="007768B1" w:rsidRDefault="00601B0B" w:rsidP="005765E4">
      <w:pPr>
        <w:numPr>
          <w:ilvl w:val="0"/>
          <w:numId w:val="126"/>
        </w:numPr>
        <w:autoSpaceDE/>
        <w:autoSpaceDN/>
        <w:adjustRightInd/>
        <w:jc w:val="both"/>
        <w:rPr>
          <w:color w:val="000000"/>
        </w:rPr>
      </w:pPr>
      <w:r w:rsidRPr="007768B1">
        <w:rPr>
          <w:color w:val="000000"/>
        </w:rPr>
        <w:t>jártasak legyenek inklúzív, integrált nevelésben</w:t>
      </w:r>
    </w:p>
    <w:p w:rsidR="00601B0B" w:rsidRPr="007768B1" w:rsidRDefault="00601B0B" w:rsidP="002611DC">
      <w:pPr>
        <w:numPr>
          <w:ilvl w:val="0"/>
          <w:numId w:val="126"/>
        </w:numPr>
        <w:autoSpaceDE/>
        <w:autoSpaceDN/>
        <w:adjustRightInd/>
        <w:jc w:val="both"/>
        <w:rPr>
          <w:color w:val="000000"/>
        </w:rPr>
      </w:pPr>
      <w:r w:rsidRPr="007768B1">
        <w:rPr>
          <w:color w:val="000000"/>
        </w:rPr>
        <w:t>alkalmazotti közösség minden tagja hasznos továbbképzéseken vegyen részt</w:t>
      </w:r>
    </w:p>
    <w:p w:rsidR="00601B0B" w:rsidRPr="007768B1" w:rsidRDefault="00601B0B">
      <w:pPr>
        <w:jc w:val="center"/>
        <w:rPr>
          <w:b/>
          <w:bCs/>
          <w:color w:val="000000"/>
        </w:rPr>
      </w:pPr>
      <w:r w:rsidRPr="007768B1">
        <w:rPr>
          <w:b/>
          <w:bCs/>
          <w:color w:val="000000"/>
        </w:rPr>
        <w:t>22. Tárgyi feltételek</w:t>
      </w:r>
    </w:p>
    <w:p w:rsidR="00601B0B" w:rsidRPr="007768B1" w:rsidRDefault="00601B0B">
      <w:pPr>
        <w:jc w:val="center"/>
        <w:rPr>
          <w:b/>
          <w:bCs/>
          <w:color w:val="000000"/>
        </w:rPr>
      </w:pPr>
    </w:p>
    <w:p w:rsidR="00601B0B" w:rsidRPr="007768B1" w:rsidRDefault="00601B0B">
      <w:pPr>
        <w:jc w:val="center"/>
        <w:rPr>
          <w:b/>
          <w:bCs/>
          <w:color w:val="000000"/>
        </w:rPr>
      </w:pPr>
    </w:p>
    <w:p w:rsidR="00601B0B" w:rsidRPr="007768B1" w:rsidRDefault="00601B0B">
      <w:pPr>
        <w:jc w:val="both"/>
        <w:rPr>
          <w:color w:val="000000"/>
        </w:rPr>
      </w:pPr>
      <w:r w:rsidRPr="007768B1">
        <w:rPr>
          <w:color w:val="000000"/>
        </w:rPr>
        <w:t xml:space="preserve">Óvodánk kétszintes, 4 csoportos, 1966 óta működő intézmény. </w:t>
      </w:r>
    </w:p>
    <w:p w:rsidR="00601B0B" w:rsidRPr="007768B1" w:rsidRDefault="00601B0B">
      <w:pPr>
        <w:jc w:val="both"/>
        <w:rPr>
          <w:color w:val="000000"/>
        </w:rPr>
      </w:pPr>
    </w:p>
    <w:p w:rsidR="00601B0B" w:rsidRPr="007768B1" w:rsidRDefault="00601B0B" w:rsidP="00FC267E">
      <w:pPr>
        <w:pStyle w:val="NormalWeb"/>
        <w:spacing w:before="0" w:beforeAutospacing="0" w:after="0" w:afterAutospacing="0"/>
        <w:ind w:right="167"/>
        <w:jc w:val="both"/>
        <w:rPr>
          <w:rFonts w:ascii="Times" w:hAnsi="Times" w:cs="Times"/>
          <w:color w:val="000000"/>
          <w:sz w:val="20"/>
          <w:szCs w:val="20"/>
        </w:rPr>
      </w:pPr>
      <w:r w:rsidRPr="007768B1">
        <w:rPr>
          <w:color w:val="000000"/>
        </w:rPr>
        <w:t>Az óvoda szolgáltató intézmény, melyben a gyermekek gondozása, nevelése, fejlesztése történik ingyenesen igénybe vehető szolgáltatásokkal</w:t>
      </w:r>
      <w:r w:rsidRPr="007768B1">
        <w:rPr>
          <w:rFonts w:ascii="Times" w:hAnsi="Times" w:cs="Times"/>
          <w:color w:val="000000"/>
          <w:sz w:val="20"/>
          <w:szCs w:val="20"/>
        </w:rPr>
        <w:t>:</w:t>
      </w:r>
    </w:p>
    <w:p w:rsidR="00601B0B" w:rsidRPr="007768B1" w:rsidRDefault="00601B0B" w:rsidP="00FC267E">
      <w:pPr>
        <w:pStyle w:val="NormalWeb"/>
        <w:spacing w:before="0" w:beforeAutospacing="0" w:after="0" w:afterAutospacing="0"/>
        <w:ind w:left="720" w:right="167" w:hanging="360"/>
        <w:rPr>
          <w:color w:val="000000"/>
        </w:rPr>
      </w:pPr>
      <w:r w:rsidRPr="007768B1">
        <w:rPr>
          <w:color w:val="000000"/>
        </w:rPr>
        <w:t>-</w:t>
      </w:r>
      <w:r w:rsidRPr="007768B1">
        <w:rPr>
          <w:color w:val="000000"/>
        </w:rPr>
        <w:tab/>
        <w:t xml:space="preserve">az óvodai foglalkozások, </w:t>
      </w:r>
    </w:p>
    <w:p w:rsidR="00601B0B" w:rsidRPr="007768B1" w:rsidRDefault="00601B0B" w:rsidP="00FC267E">
      <w:pPr>
        <w:pStyle w:val="NormalWeb"/>
        <w:spacing w:before="0" w:beforeAutospacing="0" w:after="0" w:afterAutospacing="0"/>
        <w:ind w:left="720" w:right="167" w:hanging="360"/>
        <w:rPr>
          <w:color w:val="000000"/>
        </w:rPr>
      </w:pPr>
      <w:r w:rsidRPr="007768B1">
        <w:rPr>
          <w:color w:val="000000"/>
        </w:rPr>
        <w:t xml:space="preserve">-    az óvoda létesítményének, eszközeinek használata </w:t>
      </w:r>
    </w:p>
    <w:p w:rsidR="00601B0B" w:rsidRPr="007768B1" w:rsidRDefault="00601B0B" w:rsidP="00FC267E">
      <w:pPr>
        <w:pStyle w:val="NormalWeb"/>
        <w:spacing w:before="0" w:beforeAutospacing="0" w:after="0" w:afterAutospacing="0"/>
        <w:ind w:left="720" w:right="167" w:hanging="360"/>
        <w:jc w:val="both"/>
        <w:rPr>
          <w:color w:val="000000"/>
        </w:rPr>
      </w:pPr>
      <w:r w:rsidRPr="007768B1">
        <w:rPr>
          <w:color w:val="000000"/>
        </w:rPr>
        <w:t>-</w:t>
      </w:r>
      <w:r w:rsidRPr="007768B1">
        <w:rPr>
          <w:color w:val="000000"/>
        </w:rPr>
        <w:tab/>
        <w:t>szükség esetén logopédiai, dyslexia - megelőző foglalkozás, gyógytestnevelési foglalkozás, a sajátos nevelési igényű gyermeknek felzárkóztató foglalkozása,</w:t>
      </w:r>
    </w:p>
    <w:p w:rsidR="00601B0B" w:rsidRPr="007768B1" w:rsidRDefault="00601B0B" w:rsidP="00FC267E">
      <w:pPr>
        <w:pStyle w:val="NormalWeb"/>
        <w:spacing w:before="0" w:beforeAutospacing="0" w:after="0" w:afterAutospacing="0"/>
        <w:ind w:left="720" w:right="167" w:hanging="360"/>
        <w:rPr>
          <w:color w:val="000000"/>
        </w:rPr>
      </w:pPr>
      <w:r w:rsidRPr="007768B1">
        <w:rPr>
          <w:color w:val="000000"/>
        </w:rPr>
        <w:t>-</w:t>
      </w:r>
      <w:r w:rsidRPr="007768B1">
        <w:rPr>
          <w:color w:val="000000"/>
        </w:rPr>
        <w:tab/>
        <w:t>a gyermekek rendszeres egészségügyi felügyelete.</w:t>
      </w:r>
    </w:p>
    <w:p w:rsidR="00601B0B" w:rsidRPr="007768B1" w:rsidRDefault="00601B0B" w:rsidP="00FC267E">
      <w:pPr>
        <w:jc w:val="both"/>
        <w:rPr>
          <w:color w:val="000000"/>
        </w:rPr>
      </w:pPr>
      <w:r w:rsidRPr="007768B1">
        <w:rPr>
          <w:color w:val="000000"/>
        </w:rPr>
        <w:t>Céljait az igénybevevők elvárásainak, elképzeléseinek, igényeinek megfelelően, a gyermekek számára hozzáférhető módon, biztonságukat figyelembe véve is alakítjuk.</w:t>
      </w:r>
    </w:p>
    <w:p w:rsidR="00601B0B" w:rsidRPr="007768B1" w:rsidRDefault="00601B0B">
      <w:pPr>
        <w:jc w:val="both"/>
        <w:rPr>
          <w:color w:val="000000"/>
        </w:rPr>
      </w:pPr>
    </w:p>
    <w:p w:rsidR="00601B0B" w:rsidRPr="007768B1" w:rsidRDefault="00601B0B">
      <w:pPr>
        <w:jc w:val="both"/>
        <w:rPr>
          <w:color w:val="000000"/>
        </w:rPr>
      </w:pPr>
      <w:r w:rsidRPr="007768B1">
        <w:rPr>
          <w:color w:val="000000"/>
        </w:rPr>
        <w:t>Intézményünk rendelkezik a Pedagógiai Program megvalósításához szükséges tárgyi feltételekkel.</w:t>
      </w:r>
    </w:p>
    <w:p w:rsidR="00601B0B" w:rsidRPr="007768B1" w:rsidRDefault="00601B0B">
      <w:pPr>
        <w:jc w:val="both"/>
        <w:rPr>
          <w:color w:val="000000"/>
        </w:rPr>
      </w:pPr>
    </w:p>
    <w:p w:rsidR="00601B0B" w:rsidRPr="007768B1" w:rsidRDefault="00601B0B" w:rsidP="005765E4">
      <w:pPr>
        <w:jc w:val="both"/>
        <w:rPr>
          <w:color w:val="000000"/>
        </w:rPr>
      </w:pPr>
      <w:r w:rsidRPr="007768B1">
        <w:rPr>
          <w:color w:val="000000"/>
        </w:rPr>
        <w:t xml:space="preserve">A csoportszobák mérete megfelelő, a játszóterületet az öltözőnek épített kisméretű helységekkel bővítettük, öltözőknek a földszinti és emeleti előteret alakítottuk ki. Minden csoport külön mosdóhelységgel rendelkezik. </w:t>
      </w:r>
    </w:p>
    <w:p w:rsidR="00601B0B" w:rsidRPr="007768B1" w:rsidRDefault="00601B0B" w:rsidP="005765E4">
      <w:pPr>
        <w:jc w:val="both"/>
        <w:rPr>
          <w:color w:val="000000"/>
        </w:rPr>
      </w:pPr>
      <w:r w:rsidRPr="007768B1">
        <w:rPr>
          <w:color w:val="000000"/>
        </w:rPr>
        <w:t>A volt elkülönítő szobából könyvtárat rendeztünk be, s itt tartja foglalkozását a logopédus, szükség szerint az utazó gyógypedagógus is.</w:t>
      </w:r>
    </w:p>
    <w:p w:rsidR="00601B0B" w:rsidRPr="007768B1" w:rsidRDefault="00601B0B" w:rsidP="005765E4">
      <w:pPr>
        <w:jc w:val="both"/>
        <w:rPr>
          <w:color w:val="000000"/>
        </w:rPr>
      </w:pPr>
      <w:r w:rsidRPr="007768B1">
        <w:rPr>
          <w:color w:val="000000"/>
        </w:rPr>
        <w:t>2006. szeptemberétől óvodánk jól felszerelt tornaszobával rendelkezik.</w:t>
      </w:r>
    </w:p>
    <w:p w:rsidR="00601B0B" w:rsidRPr="007768B1" w:rsidRDefault="00601B0B" w:rsidP="005765E4">
      <w:pPr>
        <w:jc w:val="both"/>
        <w:rPr>
          <w:color w:val="000000"/>
        </w:rPr>
      </w:pPr>
      <w:r w:rsidRPr="007768B1">
        <w:rPr>
          <w:color w:val="000000"/>
        </w:rPr>
        <w:t xml:space="preserve">A szülők fogadására, beszélgetésekre, fogadó órák lebonyolítására a nevelői szobában adott a lehetőség. </w:t>
      </w:r>
    </w:p>
    <w:p w:rsidR="00601B0B" w:rsidRPr="007768B1" w:rsidRDefault="00601B0B" w:rsidP="005765E4">
      <w:pPr>
        <w:jc w:val="both"/>
        <w:rPr>
          <w:color w:val="000000"/>
        </w:rPr>
      </w:pPr>
    </w:p>
    <w:p w:rsidR="00601B0B" w:rsidRPr="007768B1" w:rsidRDefault="00601B0B" w:rsidP="005765E4">
      <w:pPr>
        <w:jc w:val="both"/>
        <w:rPr>
          <w:color w:val="000000"/>
        </w:rPr>
      </w:pPr>
      <w:r w:rsidRPr="007768B1">
        <w:rPr>
          <w:color w:val="000000"/>
        </w:rPr>
        <w:t>Az épület állaga jónak mondható, mivel minden évben sikerült valamilyen felújítást megvalósítanunk:</w:t>
      </w:r>
    </w:p>
    <w:p w:rsidR="00601B0B" w:rsidRPr="007768B1" w:rsidRDefault="00601B0B" w:rsidP="005765E4">
      <w:pPr>
        <w:jc w:val="both"/>
        <w:rPr>
          <w:b/>
          <w:bCs/>
          <w:color w:val="000000"/>
        </w:rPr>
      </w:pPr>
      <w:r w:rsidRPr="007768B1">
        <w:rPr>
          <w:b/>
          <w:bCs/>
          <w:color w:val="000000"/>
        </w:rPr>
        <w:t>Fejlesztési cél:</w:t>
      </w:r>
    </w:p>
    <w:p w:rsidR="00601B0B" w:rsidRPr="007768B1" w:rsidRDefault="00601B0B" w:rsidP="005765E4">
      <w:pPr>
        <w:numPr>
          <w:ilvl w:val="0"/>
          <w:numId w:val="127"/>
        </w:numPr>
        <w:autoSpaceDE/>
        <w:autoSpaceDN/>
        <w:adjustRightInd/>
        <w:jc w:val="both"/>
        <w:rPr>
          <w:color w:val="000000"/>
        </w:rPr>
      </w:pPr>
      <w:r w:rsidRPr="007768B1">
        <w:rPr>
          <w:color w:val="000000"/>
        </w:rPr>
        <w:t xml:space="preserve">teljes nyílászáró csere, </w:t>
      </w:r>
    </w:p>
    <w:p w:rsidR="00601B0B" w:rsidRPr="007768B1" w:rsidRDefault="00601B0B" w:rsidP="005765E4">
      <w:pPr>
        <w:numPr>
          <w:ilvl w:val="0"/>
          <w:numId w:val="127"/>
        </w:numPr>
        <w:autoSpaceDE/>
        <w:autoSpaceDN/>
        <w:adjustRightInd/>
        <w:jc w:val="both"/>
        <w:rPr>
          <w:color w:val="000000"/>
        </w:rPr>
      </w:pPr>
      <w:r w:rsidRPr="007768B1">
        <w:rPr>
          <w:color w:val="000000"/>
        </w:rPr>
        <w:t>csoportok, irodák burkolatának cseréje</w:t>
      </w:r>
    </w:p>
    <w:p w:rsidR="00601B0B" w:rsidRPr="007768B1" w:rsidRDefault="00601B0B" w:rsidP="005765E4">
      <w:pPr>
        <w:numPr>
          <w:ilvl w:val="0"/>
          <w:numId w:val="127"/>
        </w:numPr>
        <w:autoSpaceDE/>
        <w:autoSpaceDN/>
        <w:adjustRightInd/>
        <w:jc w:val="both"/>
        <w:rPr>
          <w:color w:val="000000"/>
        </w:rPr>
      </w:pPr>
      <w:r w:rsidRPr="007768B1">
        <w:rPr>
          <w:color w:val="000000"/>
        </w:rPr>
        <w:t>épület folyamatos tisztasági festése</w:t>
      </w:r>
    </w:p>
    <w:p w:rsidR="00601B0B" w:rsidRPr="007768B1" w:rsidRDefault="00601B0B" w:rsidP="005765E4">
      <w:pPr>
        <w:numPr>
          <w:ilvl w:val="0"/>
          <w:numId w:val="127"/>
        </w:numPr>
        <w:autoSpaceDE/>
        <w:autoSpaceDN/>
        <w:adjustRightInd/>
        <w:jc w:val="both"/>
        <w:rPr>
          <w:i/>
          <w:iCs/>
          <w:color w:val="000000"/>
        </w:rPr>
      </w:pPr>
      <w:r w:rsidRPr="007768B1">
        <w:rPr>
          <w:color w:val="000000"/>
        </w:rPr>
        <w:t>akadálymentesítés</w:t>
      </w:r>
    </w:p>
    <w:p w:rsidR="00601B0B" w:rsidRPr="007768B1" w:rsidRDefault="00601B0B" w:rsidP="005765E4">
      <w:pPr>
        <w:jc w:val="both"/>
        <w:rPr>
          <w:i/>
          <w:iCs/>
          <w:color w:val="000000"/>
        </w:rPr>
      </w:pPr>
    </w:p>
    <w:p w:rsidR="00601B0B" w:rsidRPr="007768B1" w:rsidRDefault="00601B0B" w:rsidP="005765E4">
      <w:pPr>
        <w:jc w:val="both"/>
        <w:rPr>
          <w:color w:val="000000"/>
        </w:rPr>
      </w:pPr>
      <w:r w:rsidRPr="007768B1">
        <w:rPr>
          <w:color w:val="000000"/>
        </w:rPr>
        <w:t>A csoportszobákban az asztalok, székek, játéktároló szekrények, tálalók, az öltözőkben az öltöző egységek cseréje megtörtént.</w:t>
      </w:r>
    </w:p>
    <w:p w:rsidR="00601B0B" w:rsidRPr="007768B1" w:rsidRDefault="00601B0B" w:rsidP="007564C4">
      <w:pPr>
        <w:ind w:left="1980" w:hanging="1980"/>
        <w:jc w:val="both"/>
        <w:rPr>
          <w:b/>
          <w:bCs/>
          <w:color w:val="000000"/>
        </w:rPr>
      </w:pPr>
      <w:r w:rsidRPr="007768B1">
        <w:rPr>
          <w:b/>
          <w:bCs/>
          <w:color w:val="000000"/>
        </w:rPr>
        <w:t xml:space="preserve">Fejlesztési cél </w:t>
      </w:r>
      <w:r w:rsidRPr="007768B1">
        <w:rPr>
          <w:color w:val="000000"/>
        </w:rPr>
        <w:t>(az intézményi költségvetésből, pályázatokból, finanszírozva)</w:t>
      </w:r>
      <w:r w:rsidRPr="007768B1">
        <w:rPr>
          <w:b/>
          <w:bCs/>
          <w:color w:val="000000"/>
        </w:rPr>
        <w:t>:</w:t>
      </w:r>
    </w:p>
    <w:p w:rsidR="00601B0B" w:rsidRPr="007768B1" w:rsidRDefault="00601B0B" w:rsidP="00242693">
      <w:pPr>
        <w:numPr>
          <w:ilvl w:val="0"/>
          <w:numId w:val="128"/>
        </w:numPr>
        <w:tabs>
          <w:tab w:val="clear" w:pos="840"/>
          <w:tab w:val="num" w:pos="720"/>
        </w:tabs>
        <w:autoSpaceDE/>
        <w:autoSpaceDN/>
        <w:adjustRightInd/>
        <w:ind w:hanging="480"/>
        <w:jc w:val="both"/>
        <w:rPr>
          <w:color w:val="000000"/>
        </w:rPr>
      </w:pPr>
      <w:r w:rsidRPr="007768B1">
        <w:rPr>
          <w:color w:val="000000"/>
        </w:rPr>
        <w:t>az irodák bútorzatának felújítása</w:t>
      </w:r>
    </w:p>
    <w:p w:rsidR="00601B0B" w:rsidRPr="007768B1" w:rsidRDefault="00601B0B" w:rsidP="005765E4">
      <w:pPr>
        <w:jc w:val="both"/>
        <w:rPr>
          <w:color w:val="000000"/>
          <w:u w:val="single"/>
        </w:rPr>
      </w:pPr>
    </w:p>
    <w:p w:rsidR="00601B0B" w:rsidRPr="007768B1" w:rsidRDefault="00601B0B" w:rsidP="005765E4">
      <w:pPr>
        <w:jc w:val="both"/>
        <w:rPr>
          <w:color w:val="000000"/>
        </w:rPr>
      </w:pPr>
      <w:r w:rsidRPr="007768B1">
        <w:rPr>
          <w:color w:val="000000"/>
        </w:rPr>
        <w:t xml:space="preserve">Udvarunk tágas, részben füvesített, egy rész aszfaltos, melyek KRESZ-pályának használunk. </w:t>
      </w:r>
    </w:p>
    <w:p w:rsidR="00601B0B" w:rsidRPr="007768B1" w:rsidRDefault="00601B0B" w:rsidP="005765E4">
      <w:pPr>
        <w:jc w:val="both"/>
        <w:rPr>
          <w:color w:val="000000"/>
        </w:rPr>
      </w:pPr>
      <w:r w:rsidRPr="007768B1">
        <w:rPr>
          <w:color w:val="000000"/>
        </w:rPr>
        <w:t xml:space="preserve">Rendelkezünk gumipadlós focipályával, mobil és telepített fajátékokkal, melyek megfelelnek az EU szabványoknak. 2005-től a járdákat díszkő burkolattal újítottuk fel. </w:t>
      </w:r>
    </w:p>
    <w:p w:rsidR="00601B0B" w:rsidRPr="007768B1" w:rsidRDefault="00601B0B" w:rsidP="005765E4">
      <w:pPr>
        <w:jc w:val="both"/>
        <w:rPr>
          <w:color w:val="000000"/>
        </w:rPr>
      </w:pPr>
      <w:r w:rsidRPr="007768B1">
        <w:rPr>
          <w:color w:val="000000"/>
        </w:rPr>
        <w:t xml:space="preserve">A gazdasági bejárat felöli oldalon helyezkedik el a csoportok által gondozott veteményeskert. </w:t>
      </w:r>
    </w:p>
    <w:p w:rsidR="00601B0B" w:rsidRPr="007768B1" w:rsidRDefault="00601B0B" w:rsidP="005765E4">
      <w:pPr>
        <w:jc w:val="both"/>
        <w:rPr>
          <w:color w:val="000000"/>
        </w:rPr>
      </w:pPr>
      <w:r w:rsidRPr="007768B1">
        <w:rPr>
          <w:color w:val="000000"/>
        </w:rPr>
        <w:t>A vattázó nyárfákat részben kivágták, részben lombtalanították, így sokat javult a levegőn való tartózkodás.</w:t>
      </w:r>
    </w:p>
    <w:p w:rsidR="00601B0B" w:rsidRPr="007768B1" w:rsidRDefault="00601B0B" w:rsidP="005765E4">
      <w:pPr>
        <w:jc w:val="both"/>
        <w:rPr>
          <w:color w:val="000000"/>
        </w:rPr>
      </w:pPr>
      <w:r w:rsidRPr="007768B1">
        <w:rPr>
          <w:color w:val="000000"/>
        </w:rPr>
        <w:t>Az utcai jármű forgalom igen erős, ennek következtében a játszó udvar az óvoda hátsó kertjében került kialakításra.</w:t>
      </w:r>
    </w:p>
    <w:p w:rsidR="00601B0B" w:rsidRPr="007768B1" w:rsidRDefault="00601B0B" w:rsidP="007564C4">
      <w:pPr>
        <w:ind w:left="1980" w:hanging="1980"/>
        <w:jc w:val="both"/>
        <w:rPr>
          <w:b/>
          <w:bCs/>
          <w:color w:val="000000"/>
        </w:rPr>
      </w:pPr>
      <w:r w:rsidRPr="007768B1">
        <w:rPr>
          <w:b/>
          <w:bCs/>
          <w:color w:val="000000"/>
        </w:rPr>
        <w:t xml:space="preserve">Fejlesztési cél </w:t>
      </w:r>
      <w:r w:rsidRPr="007768B1">
        <w:rPr>
          <w:color w:val="000000"/>
        </w:rPr>
        <w:t>(az intézményi költségvetésből, pályázatokból, alapítványból finanszirozva)</w:t>
      </w:r>
      <w:r w:rsidRPr="007768B1">
        <w:rPr>
          <w:b/>
          <w:bCs/>
          <w:color w:val="000000"/>
        </w:rPr>
        <w:t>:</w:t>
      </w:r>
    </w:p>
    <w:p w:rsidR="00601B0B" w:rsidRPr="007768B1" w:rsidRDefault="00601B0B" w:rsidP="00091EB4">
      <w:pPr>
        <w:numPr>
          <w:ilvl w:val="0"/>
          <w:numId w:val="129"/>
        </w:numPr>
        <w:autoSpaceDE/>
        <w:autoSpaceDN/>
        <w:adjustRightInd/>
        <w:jc w:val="both"/>
        <w:rPr>
          <w:color w:val="000000"/>
        </w:rPr>
      </w:pPr>
      <w:r w:rsidRPr="007768B1">
        <w:rPr>
          <w:color w:val="000000"/>
        </w:rPr>
        <w:t>föld és a füvesítés folyamatos pótlása, karbantartása</w:t>
      </w:r>
    </w:p>
    <w:p w:rsidR="00601B0B" w:rsidRPr="007768B1" w:rsidRDefault="00601B0B" w:rsidP="00F10FE7">
      <w:pPr>
        <w:numPr>
          <w:ilvl w:val="0"/>
          <w:numId w:val="129"/>
        </w:numPr>
        <w:autoSpaceDE/>
        <w:autoSpaceDN/>
        <w:adjustRightInd/>
        <w:jc w:val="both"/>
        <w:rPr>
          <w:color w:val="000000"/>
        </w:rPr>
      </w:pPr>
      <w:r w:rsidRPr="007768B1">
        <w:rPr>
          <w:color w:val="000000"/>
        </w:rPr>
        <w:t xml:space="preserve">udvari fajátékok rendszeres karbantartása, cseréje </w:t>
      </w:r>
    </w:p>
    <w:p w:rsidR="00601B0B" w:rsidRPr="007768B1" w:rsidRDefault="00601B0B" w:rsidP="007564C4">
      <w:pPr>
        <w:autoSpaceDE/>
        <w:autoSpaceDN/>
        <w:adjustRightInd/>
        <w:ind w:left="360"/>
        <w:jc w:val="both"/>
        <w:rPr>
          <w:color w:val="000000"/>
        </w:rPr>
      </w:pPr>
    </w:p>
    <w:p w:rsidR="00601B0B" w:rsidRPr="00C26A52" w:rsidRDefault="00601B0B">
      <w:pPr>
        <w:jc w:val="both"/>
        <w:rPr>
          <w:color w:val="000000"/>
        </w:rPr>
      </w:pPr>
      <w:r w:rsidRPr="007768B1">
        <w:rPr>
          <w:color w:val="000000"/>
        </w:rPr>
        <w:t xml:space="preserve">Sajátos nevelési igényű gyermekek fejlesztéséhez egyre több eszközzel </w:t>
      </w:r>
      <w:r w:rsidRPr="00C26A52">
        <w:rPr>
          <w:color w:val="000000"/>
        </w:rPr>
        <w:t xml:space="preserve">rendelkezünk, mozgásos és értelemfejlesztő játékok tekintetében egyaránt. </w:t>
      </w:r>
    </w:p>
    <w:p w:rsidR="00601B0B" w:rsidRDefault="00601B0B" w:rsidP="00C26A52">
      <w:pPr>
        <w:pStyle w:val="Stlus14ptFlkvrSorkizrt"/>
        <w:rPr>
          <w:b w:val="0"/>
          <w:bCs w:val="0"/>
          <w:color w:val="000000"/>
          <w:sz w:val="24"/>
          <w:szCs w:val="24"/>
        </w:rPr>
      </w:pPr>
      <w:r w:rsidRPr="00C26A52">
        <w:rPr>
          <w:b w:val="0"/>
          <w:bCs w:val="0"/>
          <w:color w:val="000000"/>
          <w:sz w:val="24"/>
          <w:szCs w:val="24"/>
        </w:rPr>
        <w:t>Ezek az eszközök, játékok a nap bármely szakában, mind a kezdeményezések, mind a szabad játék folyamán bármikor igénybe vehetőek és más gyermekeknél a részképességek fejlesztésében is alkalmazhatóak.</w:t>
      </w:r>
    </w:p>
    <w:p w:rsidR="00601B0B" w:rsidRPr="00F15099" w:rsidRDefault="00601B0B" w:rsidP="00C26A52">
      <w:pPr>
        <w:pStyle w:val="Stlus14ptFlkvrSorkizrt"/>
        <w:rPr>
          <w:b w:val="0"/>
          <w:bCs w:val="0"/>
          <w:color w:val="000000"/>
          <w:sz w:val="24"/>
          <w:szCs w:val="24"/>
        </w:rPr>
      </w:pPr>
      <w:r w:rsidRPr="00F15099">
        <w:rPr>
          <w:b w:val="0"/>
          <w:bCs w:val="0"/>
          <w:color w:val="000000"/>
          <w:sz w:val="24"/>
          <w:szCs w:val="24"/>
        </w:rPr>
        <w:t>A környezet kialakításánál cél:</w:t>
      </w:r>
    </w:p>
    <w:p w:rsidR="00601B0B" w:rsidRPr="00F15099" w:rsidRDefault="00601B0B" w:rsidP="00C26A52">
      <w:pPr>
        <w:pStyle w:val="Stlus14ptFlkvrSorkizrt"/>
        <w:numPr>
          <w:ilvl w:val="0"/>
          <w:numId w:val="163"/>
        </w:numPr>
        <w:rPr>
          <w:b w:val="0"/>
          <w:bCs w:val="0"/>
          <w:color w:val="000000"/>
          <w:sz w:val="20"/>
          <w:szCs w:val="20"/>
        </w:rPr>
      </w:pPr>
      <w:r w:rsidRPr="00F15099">
        <w:rPr>
          <w:b w:val="0"/>
          <w:bCs w:val="0"/>
          <w:color w:val="000000"/>
          <w:sz w:val="24"/>
          <w:szCs w:val="24"/>
        </w:rPr>
        <w:t>a biztonságos környezet kialakítása a gyermek testi épségét veszélyeztető eszközök és anyagok megfelelő elhelyezésével, tárolásával</w:t>
      </w:r>
    </w:p>
    <w:p w:rsidR="00601B0B" w:rsidRPr="00F15099" w:rsidRDefault="00601B0B" w:rsidP="00C26A52">
      <w:pPr>
        <w:pStyle w:val="Stlus14ptFlkvrSorkizrt"/>
        <w:numPr>
          <w:ilvl w:val="0"/>
          <w:numId w:val="163"/>
        </w:numPr>
        <w:rPr>
          <w:b w:val="0"/>
          <w:bCs w:val="0"/>
          <w:color w:val="000000"/>
          <w:sz w:val="20"/>
          <w:szCs w:val="20"/>
        </w:rPr>
      </w:pPr>
      <w:r w:rsidRPr="00F15099">
        <w:rPr>
          <w:b w:val="0"/>
          <w:bCs w:val="0"/>
          <w:color w:val="000000"/>
          <w:sz w:val="24"/>
          <w:szCs w:val="24"/>
        </w:rPr>
        <w:t>a terem elrendezése, amely segítheti a gyermekek önálló tevékenységét, a szabályok és határok felismerését és azokhoz való alkalmazkodást</w:t>
      </w:r>
    </w:p>
    <w:p w:rsidR="00601B0B" w:rsidRPr="00F15099" w:rsidRDefault="00601B0B" w:rsidP="00C26A52">
      <w:pPr>
        <w:pStyle w:val="Stlus14ptFlkvrSorkizrt"/>
        <w:numPr>
          <w:ilvl w:val="0"/>
          <w:numId w:val="163"/>
        </w:numPr>
        <w:rPr>
          <w:b w:val="0"/>
          <w:bCs w:val="0"/>
          <w:color w:val="000000"/>
          <w:sz w:val="20"/>
          <w:szCs w:val="20"/>
        </w:rPr>
      </w:pPr>
      <w:r w:rsidRPr="00F15099">
        <w:rPr>
          <w:b w:val="0"/>
          <w:bCs w:val="0"/>
          <w:color w:val="000000"/>
          <w:sz w:val="24"/>
          <w:szCs w:val="24"/>
        </w:rPr>
        <w:t>a környezet beláthatóvá tétele, hogy a szokások együttes kialakítása biztonságot nyújtson</w:t>
      </w:r>
    </w:p>
    <w:p w:rsidR="00601B0B" w:rsidRPr="00F15099" w:rsidRDefault="00601B0B" w:rsidP="00C26A52">
      <w:pPr>
        <w:pStyle w:val="Stlus14ptFlkvrSorkizrt"/>
        <w:numPr>
          <w:ilvl w:val="0"/>
          <w:numId w:val="163"/>
        </w:numPr>
        <w:rPr>
          <w:b w:val="0"/>
          <w:bCs w:val="0"/>
          <w:color w:val="000000"/>
          <w:sz w:val="24"/>
          <w:szCs w:val="24"/>
        </w:rPr>
      </w:pPr>
      <w:r w:rsidRPr="00F15099">
        <w:rPr>
          <w:b w:val="0"/>
          <w:bCs w:val="0"/>
          <w:color w:val="000000"/>
          <w:sz w:val="24"/>
          <w:szCs w:val="24"/>
        </w:rPr>
        <w:t>pihenőkuckó kialakítása a fáradékony gyermekeknek</w:t>
      </w:r>
    </w:p>
    <w:p w:rsidR="00601B0B" w:rsidRPr="007768B1" w:rsidRDefault="00601B0B" w:rsidP="007564C4">
      <w:pPr>
        <w:ind w:left="1980" w:hanging="1980"/>
        <w:jc w:val="both"/>
        <w:rPr>
          <w:color w:val="000000"/>
        </w:rPr>
      </w:pPr>
      <w:r w:rsidRPr="007768B1">
        <w:rPr>
          <w:b/>
          <w:bCs/>
          <w:color w:val="000000"/>
        </w:rPr>
        <w:t xml:space="preserve">Fejlesztési cél </w:t>
      </w:r>
      <w:r w:rsidRPr="007768B1">
        <w:rPr>
          <w:color w:val="000000"/>
        </w:rPr>
        <w:t>(az intézményi költségvetésből, pályázatokból, alapítványból finanszirozva)</w:t>
      </w:r>
      <w:r w:rsidRPr="007768B1">
        <w:rPr>
          <w:b/>
          <w:bCs/>
          <w:color w:val="000000"/>
        </w:rPr>
        <w:t>:</w:t>
      </w:r>
    </w:p>
    <w:p w:rsidR="00601B0B" w:rsidRPr="007768B1" w:rsidRDefault="00601B0B" w:rsidP="00856C99">
      <w:pPr>
        <w:numPr>
          <w:ilvl w:val="0"/>
          <w:numId w:val="129"/>
        </w:numPr>
        <w:jc w:val="both"/>
        <w:rPr>
          <w:color w:val="000000"/>
        </w:rPr>
      </w:pPr>
      <w:r w:rsidRPr="007768B1">
        <w:rPr>
          <w:color w:val="000000"/>
        </w:rPr>
        <w:t xml:space="preserve">fejlesztő eszközök tárházának folyamatos bővítése </w:t>
      </w:r>
    </w:p>
    <w:p w:rsidR="00601B0B" w:rsidRDefault="00601B0B" w:rsidP="00856C99">
      <w:pPr>
        <w:ind w:left="360"/>
        <w:jc w:val="both"/>
        <w:rPr>
          <w:color w:val="000000"/>
        </w:rPr>
      </w:pPr>
    </w:p>
    <w:p w:rsidR="00601B0B" w:rsidRPr="007768B1" w:rsidRDefault="00601B0B" w:rsidP="00856C99">
      <w:pPr>
        <w:ind w:left="360"/>
        <w:jc w:val="both"/>
        <w:rPr>
          <w:color w:val="000000"/>
        </w:rPr>
      </w:pPr>
    </w:p>
    <w:p w:rsidR="00601B0B" w:rsidRPr="007768B1" w:rsidRDefault="00601B0B">
      <w:pPr>
        <w:jc w:val="both"/>
        <w:rPr>
          <w:color w:val="000000"/>
        </w:rPr>
      </w:pPr>
    </w:p>
    <w:p w:rsidR="00601B0B" w:rsidRPr="007768B1" w:rsidRDefault="00601B0B" w:rsidP="000A4E29">
      <w:pPr>
        <w:spacing w:line="360" w:lineRule="auto"/>
        <w:jc w:val="center"/>
        <w:rPr>
          <w:b/>
          <w:bCs/>
          <w:color w:val="000000"/>
        </w:rPr>
      </w:pPr>
      <w:r w:rsidRPr="007768B1">
        <w:rPr>
          <w:b/>
          <w:bCs/>
          <w:color w:val="000000"/>
        </w:rPr>
        <w:t>ESZKÖZJEGYZÉK</w:t>
      </w:r>
    </w:p>
    <w:p w:rsidR="00601B0B" w:rsidRPr="007768B1" w:rsidRDefault="00601B0B" w:rsidP="00DC4C49">
      <w:pPr>
        <w:jc w:val="both"/>
        <w:rPr>
          <w:color w:val="000000"/>
        </w:rPr>
      </w:pPr>
    </w:p>
    <w:p w:rsidR="00601B0B" w:rsidRPr="007768B1" w:rsidRDefault="00601B0B" w:rsidP="00DC4C49">
      <w:pPr>
        <w:jc w:val="both"/>
        <w:rPr>
          <w:color w:val="000000"/>
        </w:rPr>
      </w:pPr>
    </w:p>
    <w:p w:rsidR="00601B0B" w:rsidRPr="007768B1" w:rsidRDefault="00601B0B" w:rsidP="00EC3D39">
      <w:pPr>
        <w:jc w:val="both"/>
        <w:rPr>
          <w:color w:val="000000"/>
        </w:rPr>
      </w:pPr>
      <w:r w:rsidRPr="007768B1">
        <w:rPr>
          <w:color w:val="000000"/>
        </w:rPr>
        <w:t>20/2012. (VIII.31.) EMMI rendelet 2. melléklete rendelkezik az óvoda kötelező (minimális) eszközeiről és felszereléseiről.</w:t>
      </w:r>
    </w:p>
    <w:p w:rsidR="00601B0B" w:rsidRPr="007768B1" w:rsidRDefault="00601B0B" w:rsidP="00EC3D39">
      <w:pPr>
        <w:jc w:val="both"/>
        <w:rPr>
          <w:color w:val="000000"/>
        </w:rPr>
      </w:pPr>
      <w:r w:rsidRPr="007768B1">
        <w:rPr>
          <w:color w:val="000000"/>
        </w:rPr>
        <w:t xml:space="preserve">Óvodánk a Pedagógiai Program működtetéséhez szükséges eszközökkel és felszerelésekkel rendelkezik. </w:t>
      </w:r>
    </w:p>
    <w:p w:rsidR="00601B0B" w:rsidRPr="007768B1" w:rsidRDefault="00601B0B" w:rsidP="00EC3D39">
      <w:pPr>
        <w:jc w:val="both"/>
        <w:rPr>
          <w:color w:val="000000"/>
        </w:rPr>
      </w:pPr>
      <w:r w:rsidRPr="007768B1">
        <w:rPr>
          <w:color w:val="000000"/>
        </w:rPr>
        <w:t>Feladatunk továbbá ezen eszközök és felszerelések folyamatos korszerűsítése, bővítése  a mindenkori költségvetés függvényében.</w:t>
      </w:r>
    </w:p>
    <w:p w:rsidR="00601B0B" w:rsidRPr="007768B1" w:rsidRDefault="00601B0B" w:rsidP="00DC4C49">
      <w:pPr>
        <w:jc w:val="both"/>
        <w:rPr>
          <w:color w:val="000000"/>
        </w:rPr>
      </w:pPr>
    </w:p>
    <w:p w:rsidR="00601B0B" w:rsidRPr="007768B1" w:rsidRDefault="00601B0B">
      <w:pPr>
        <w:jc w:val="center"/>
        <w:rPr>
          <w:color w:val="000000"/>
        </w:rPr>
      </w:pPr>
    </w:p>
    <w:p w:rsidR="00601B0B" w:rsidRPr="007768B1" w:rsidRDefault="00601B0B">
      <w:pPr>
        <w:jc w:val="center"/>
        <w:rPr>
          <w:color w:val="000000"/>
        </w:rPr>
      </w:pPr>
    </w:p>
    <w:p w:rsidR="00601B0B" w:rsidRPr="007768B1" w:rsidRDefault="00601B0B">
      <w:pPr>
        <w:jc w:val="center"/>
        <w:rPr>
          <w:color w:val="000000"/>
        </w:rPr>
      </w:pPr>
    </w:p>
    <w:p w:rsidR="00601B0B" w:rsidRPr="007768B1" w:rsidRDefault="00601B0B">
      <w:pPr>
        <w:jc w:val="center"/>
        <w:rPr>
          <w:color w:val="000000"/>
        </w:rPr>
      </w:pPr>
    </w:p>
    <w:p w:rsidR="00601B0B" w:rsidRPr="007768B1" w:rsidRDefault="00601B0B">
      <w:pPr>
        <w:jc w:val="center"/>
        <w:rPr>
          <w:color w:val="000000"/>
        </w:rPr>
      </w:pPr>
    </w:p>
    <w:p w:rsidR="00601B0B" w:rsidRPr="007768B1" w:rsidRDefault="00601B0B">
      <w:pPr>
        <w:jc w:val="center"/>
        <w:rPr>
          <w:color w:val="000000"/>
        </w:rPr>
      </w:pPr>
    </w:p>
    <w:p w:rsidR="00601B0B" w:rsidRPr="007768B1" w:rsidRDefault="00601B0B">
      <w:pPr>
        <w:jc w:val="center"/>
        <w:rPr>
          <w:color w:val="000000"/>
        </w:rPr>
      </w:pPr>
    </w:p>
    <w:p w:rsidR="00601B0B" w:rsidRPr="007768B1" w:rsidRDefault="00601B0B">
      <w:pPr>
        <w:jc w:val="center"/>
        <w:rPr>
          <w:color w:val="000000"/>
        </w:rPr>
      </w:pPr>
    </w:p>
    <w:p w:rsidR="00601B0B" w:rsidRPr="007768B1" w:rsidRDefault="00601B0B">
      <w:pPr>
        <w:jc w:val="center"/>
        <w:rPr>
          <w:color w:val="000000"/>
        </w:rPr>
      </w:pPr>
    </w:p>
    <w:p w:rsidR="00601B0B" w:rsidRPr="007768B1" w:rsidRDefault="00601B0B">
      <w:pPr>
        <w:jc w:val="center"/>
        <w:rPr>
          <w:color w:val="000000"/>
        </w:rPr>
      </w:pPr>
    </w:p>
    <w:p w:rsidR="00601B0B" w:rsidRPr="007768B1" w:rsidRDefault="00601B0B">
      <w:pPr>
        <w:jc w:val="center"/>
        <w:rPr>
          <w:color w:val="000000"/>
        </w:rPr>
      </w:pPr>
    </w:p>
    <w:p w:rsidR="00601B0B" w:rsidRPr="007768B1" w:rsidRDefault="00601B0B" w:rsidP="00C71168">
      <w:pPr>
        <w:rPr>
          <w:color w:val="000000"/>
        </w:rPr>
      </w:pPr>
    </w:p>
    <w:p w:rsidR="00601B0B" w:rsidRPr="007768B1" w:rsidRDefault="00601B0B">
      <w:pPr>
        <w:jc w:val="center"/>
        <w:rPr>
          <w:color w:val="000000"/>
        </w:rPr>
      </w:pPr>
    </w:p>
    <w:p w:rsidR="00601B0B" w:rsidRPr="007768B1" w:rsidRDefault="00601B0B">
      <w:pPr>
        <w:jc w:val="center"/>
        <w:rPr>
          <w:color w:val="000000"/>
          <w:u w:val="single"/>
        </w:rPr>
      </w:pPr>
      <w:r w:rsidRPr="007768B1">
        <w:rPr>
          <w:color w:val="000000"/>
          <w:u w:val="single"/>
        </w:rPr>
        <w:t>Készítették az óvoda óvodapedagógusai:</w:t>
      </w:r>
    </w:p>
    <w:p w:rsidR="00601B0B" w:rsidRPr="007768B1" w:rsidRDefault="00601B0B" w:rsidP="00F10FE7">
      <w:pPr>
        <w:jc w:val="center"/>
        <w:rPr>
          <w:color w:val="000000"/>
        </w:rPr>
      </w:pPr>
      <w:r w:rsidRPr="007768B1">
        <w:rPr>
          <w:color w:val="000000"/>
        </w:rPr>
        <w:t>1997/ 1998</w:t>
      </w:r>
    </w:p>
    <w:p w:rsidR="00601B0B" w:rsidRPr="007768B1" w:rsidRDefault="00601B0B">
      <w:pPr>
        <w:jc w:val="center"/>
        <w:rPr>
          <w:color w:val="000000"/>
          <w:u w:val="single"/>
        </w:rPr>
      </w:pPr>
    </w:p>
    <w:p w:rsidR="00601B0B" w:rsidRPr="007768B1" w:rsidRDefault="00601B0B">
      <w:pPr>
        <w:jc w:val="center"/>
        <w:rPr>
          <w:color w:val="000000"/>
          <w:u w:val="single"/>
        </w:rPr>
      </w:pPr>
    </w:p>
    <w:p w:rsidR="00601B0B" w:rsidRPr="007768B1" w:rsidRDefault="00601B0B">
      <w:pPr>
        <w:jc w:val="center"/>
        <w:rPr>
          <w:color w:val="000000"/>
        </w:rPr>
      </w:pPr>
      <w:r w:rsidRPr="007768B1">
        <w:rPr>
          <w:color w:val="000000"/>
        </w:rPr>
        <w:t>Durosz Lilianna</w:t>
      </w:r>
    </w:p>
    <w:p w:rsidR="00601B0B" w:rsidRPr="007768B1" w:rsidRDefault="00601B0B">
      <w:pPr>
        <w:jc w:val="center"/>
        <w:rPr>
          <w:color w:val="000000"/>
        </w:rPr>
      </w:pPr>
      <w:r w:rsidRPr="007768B1">
        <w:rPr>
          <w:color w:val="000000"/>
        </w:rPr>
        <w:t>Herjeczki Károlyné</w:t>
      </w:r>
    </w:p>
    <w:p w:rsidR="00601B0B" w:rsidRPr="007768B1" w:rsidRDefault="00601B0B">
      <w:pPr>
        <w:jc w:val="center"/>
        <w:rPr>
          <w:color w:val="000000"/>
        </w:rPr>
      </w:pPr>
      <w:r w:rsidRPr="007768B1">
        <w:rPr>
          <w:color w:val="000000"/>
        </w:rPr>
        <w:t>Hülberné Thiry Éva</w:t>
      </w:r>
    </w:p>
    <w:p w:rsidR="00601B0B" w:rsidRPr="007768B1" w:rsidRDefault="00601B0B">
      <w:pPr>
        <w:jc w:val="center"/>
        <w:rPr>
          <w:color w:val="000000"/>
        </w:rPr>
      </w:pPr>
      <w:r w:rsidRPr="007768B1">
        <w:rPr>
          <w:color w:val="000000"/>
        </w:rPr>
        <w:t>Kovács Gabriella</w:t>
      </w:r>
    </w:p>
    <w:p w:rsidR="00601B0B" w:rsidRPr="007768B1" w:rsidRDefault="00601B0B">
      <w:pPr>
        <w:jc w:val="center"/>
        <w:rPr>
          <w:color w:val="000000"/>
        </w:rPr>
      </w:pPr>
      <w:r w:rsidRPr="007768B1">
        <w:rPr>
          <w:color w:val="000000"/>
        </w:rPr>
        <w:t>Magda Ilona</w:t>
      </w:r>
    </w:p>
    <w:p w:rsidR="00601B0B" w:rsidRPr="007768B1" w:rsidRDefault="00601B0B">
      <w:pPr>
        <w:jc w:val="center"/>
        <w:rPr>
          <w:color w:val="000000"/>
        </w:rPr>
      </w:pPr>
      <w:r w:rsidRPr="007768B1">
        <w:rPr>
          <w:color w:val="000000"/>
        </w:rPr>
        <w:t>Némethné Somodari Katalin</w:t>
      </w:r>
    </w:p>
    <w:p w:rsidR="00601B0B" w:rsidRPr="007768B1" w:rsidRDefault="00601B0B">
      <w:pPr>
        <w:jc w:val="center"/>
        <w:rPr>
          <w:color w:val="000000"/>
        </w:rPr>
      </w:pPr>
      <w:r w:rsidRPr="007768B1">
        <w:rPr>
          <w:color w:val="000000"/>
        </w:rPr>
        <w:t>Simon Éva</w:t>
      </w:r>
    </w:p>
    <w:p w:rsidR="00601B0B" w:rsidRPr="007768B1" w:rsidRDefault="00601B0B" w:rsidP="00D035B2">
      <w:pPr>
        <w:pBdr>
          <w:bottom w:val="single" w:sz="6" w:space="1" w:color="auto"/>
        </w:pBdr>
        <w:jc w:val="center"/>
        <w:rPr>
          <w:color w:val="000000"/>
        </w:rPr>
      </w:pPr>
      <w:r w:rsidRPr="007768B1">
        <w:rPr>
          <w:color w:val="000000"/>
        </w:rPr>
        <w:t xml:space="preserve">Vermes Istvánné </w:t>
      </w:r>
    </w:p>
    <w:p w:rsidR="00601B0B" w:rsidRPr="007768B1" w:rsidRDefault="00601B0B" w:rsidP="00D035B2">
      <w:pPr>
        <w:pBdr>
          <w:bottom w:val="single" w:sz="6" w:space="1" w:color="auto"/>
        </w:pBdr>
        <w:jc w:val="center"/>
        <w:rPr>
          <w:color w:val="000000"/>
        </w:rPr>
      </w:pPr>
    </w:p>
    <w:p w:rsidR="00601B0B" w:rsidRPr="007768B1" w:rsidRDefault="00601B0B" w:rsidP="00D035B2">
      <w:pPr>
        <w:pBdr>
          <w:bottom w:val="single" w:sz="6" w:space="1" w:color="auto"/>
        </w:pBdr>
        <w:jc w:val="center"/>
        <w:rPr>
          <w:color w:val="000000"/>
        </w:rPr>
      </w:pPr>
    </w:p>
    <w:p w:rsidR="00601B0B" w:rsidRPr="007768B1" w:rsidRDefault="00601B0B">
      <w:pPr>
        <w:jc w:val="center"/>
        <w:rPr>
          <w:color w:val="000000"/>
        </w:rPr>
      </w:pPr>
    </w:p>
    <w:p w:rsidR="00601B0B" w:rsidRPr="007768B1" w:rsidRDefault="00601B0B">
      <w:pPr>
        <w:jc w:val="center"/>
        <w:rPr>
          <w:color w:val="000000"/>
        </w:rPr>
      </w:pPr>
    </w:p>
    <w:p w:rsidR="00601B0B" w:rsidRPr="007768B1" w:rsidRDefault="00601B0B" w:rsidP="00F10FE7">
      <w:pPr>
        <w:jc w:val="center"/>
        <w:rPr>
          <w:color w:val="000000"/>
        </w:rPr>
      </w:pPr>
      <w:r w:rsidRPr="007768B1">
        <w:rPr>
          <w:color w:val="000000"/>
        </w:rPr>
        <w:t>átdolgozva 2002.</w:t>
      </w:r>
    </w:p>
    <w:p w:rsidR="00601B0B" w:rsidRPr="007768B1" w:rsidRDefault="00601B0B">
      <w:pPr>
        <w:jc w:val="center"/>
        <w:rPr>
          <w:color w:val="000000"/>
        </w:rPr>
      </w:pPr>
      <w:r w:rsidRPr="007768B1">
        <w:rPr>
          <w:color w:val="000000"/>
        </w:rPr>
        <w:t>módosítva 2005.</w:t>
      </w:r>
    </w:p>
    <w:p w:rsidR="00601B0B" w:rsidRPr="007768B1" w:rsidRDefault="00601B0B">
      <w:pPr>
        <w:jc w:val="center"/>
        <w:rPr>
          <w:color w:val="000000"/>
        </w:rPr>
      </w:pPr>
      <w:r w:rsidRPr="007768B1">
        <w:rPr>
          <w:color w:val="000000"/>
        </w:rPr>
        <w:t>módosítva 2010.</w:t>
      </w:r>
    </w:p>
    <w:p w:rsidR="00601B0B" w:rsidRDefault="00601B0B" w:rsidP="004D69D7">
      <w:pPr>
        <w:jc w:val="center"/>
        <w:rPr>
          <w:color w:val="000000"/>
        </w:rPr>
      </w:pPr>
      <w:r w:rsidRPr="007768B1">
        <w:rPr>
          <w:color w:val="000000"/>
        </w:rPr>
        <w:t>módosítva 2013.</w:t>
      </w:r>
    </w:p>
    <w:p w:rsidR="00601B0B" w:rsidRDefault="00601B0B" w:rsidP="00F15099">
      <w:pPr>
        <w:rPr>
          <w:color w:val="000000"/>
        </w:rPr>
      </w:pPr>
      <w:r>
        <w:rPr>
          <w:color w:val="000000"/>
        </w:rPr>
        <w:t xml:space="preserve">                                                     módosítva 2014.</w:t>
      </w:r>
    </w:p>
    <w:p w:rsidR="00601B0B" w:rsidRPr="007768B1" w:rsidRDefault="00601B0B" w:rsidP="00CA0817">
      <w:pPr>
        <w:rPr>
          <w:color w:val="000000"/>
        </w:rPr>
      </w:pPr>
      <w:r>
        <w:rPr>
          <w:color w:val="000000"/>
        </w:rPr>
        <w:t xml:space="preserve">                                                     módosítva 2016.</w:t>
      </w:r>
    </w:p>
    <w:p w:rsidR="00601B0B" w:rsidRPr="007768B1" w:rsidRDefault="00601B0B" w:rsidP="00CA0817">
      <w:pPr>
        <w:jc w:val="center"/>
        <w:rPr>
          <w:color w:val="000000"/>
          <w:u w:val="single"/>
        </w:rPr>
      </w:pPr>
      <w:r w:rsidRPr="007768B1">
        <w:rPr>
          <w:color w:val="000000"/>
        </w:rPr>
        <w:tab/>
      </w:r>
      <w:r w:rsidRPr="007768B1">
        <w:rPr>
          <w:color w:val="000000"/>
        </w:rPr>
        <w:tab/>
      </w:r>
    </w:p>
    <w:p w:rsidR="00601B0B" w:rsidRPr="007768B1" w:rsidRDefault="00601B0B" w:rsidP="00F15099">
      <w:pPr>
        <w:rPr>
          <w:color w:val="000000"/>
        </w:rPr>
      </w:pPr>
    </w:p>
    <w:p w:rsidR="00601B0B" w:rsidRDefault="00601B0B">
      <w:pPr>
        <w:rPr>
          <w:color w:val="000000"/>
        </w:rPr>
      </w:pPr>
    </w:p>
    <w:p w:rsidR="00601B0B" w:rsidRDefault="00601B0B">
      <w:pPr>
        <w:rPr>
          <w:color w:val="000000"/>
        </w:rPr>
      </w:pPr>
    </w:p>
    <w:p w:rsidR="00601B0B" w:rsidRDefault="00601B0B">
      <w:pPr>
        <w:rPr>
          <w:color w:val="000000"/>
        </w:rPr>
      </w:pPr>
    </w:p>
    <w:p w:rsidR="00601B0B" w:rsidRDefault="00601B0B">
      <w:pPr>
        <w:rPr>
          <w:color w:val="000000"/>
        </w:rPr>
      </w:pPr>
    </w:p>
    <w:p w:rsidR="00601B0B" w:rsidRDefault="00601B0B">
      <w:pPr>
        <w:rPr>
          <w:color w:val="000000"/>
        </w:rPr>
      </w:pPr>
    </w:p>
    <w:p w:rsidR="00601B0B" w:rsidRDefault="00601B0B">
      <w:pPr>
        <w:rPr>
          <w:color w:val="000000"/>
        </w:rPr>
      </w:pPr>
    </w:p>
    <w:p w:rsidR="00601B0B" w:rsidRDefault="00601B0B">
      <w:pPr>
        <w:rPr>
          <w:color w:val="000000"/>
        </w:rPr>
      </w:pPr>
    </w:p>
    <w:p w:rsidR="00601B0B" w:rsidRDefault="00601B0B">
      <w:pPr>
        <w:rPr>
          <w:color w:val="000000"/>
        </w:rPr>
      </w:pPr>
    </w:p>
    <w:p w:rsidR="00601B0B" w:rsidRDefault="00601B0B">
      <w:pPr>
        <w:rPr>
          <w:color w:val="000000"/>
        </w:rPr>
      </w:pPr>
    </w:p>
    <w:p w:rsidR="00601B0B" w:rsidRDefault="00601B0B">
      <w:pPr>
        <w:rPr>
          <w:color w:val="000000"/>
        </w:rPr>
      </w:pPr>
    </w:p>
    <w:p w:rsidR="00601B0B" w:rsidRDefault="00601B0B">
      <w:pPr>
        <w:rPr>
          <w:color w:val="000000"/>
        </w:rPr>
      </w:pPr>
    </w:p>
    <w:p w:rsidR="00601B0B" w:rsidRDefault="00601B0B">
      <w:pPr>
        <w:rPr>
          <w:color w:val="000000"/>
        </w:rPr>
      </w:pPr>
    </w:p>
    <w:p w:rsidR="00601B0B" w:rsidRDefault="00601B0B">
      <w:pPr>
        <w:rPr>
          <w:color w:val="000000"/>
        </w:rPr>
      </w:pPr>
    </w:p>
    <w:p w:rsidR="00601B0B" w:rsidRDefault="00601B0B">
      <w:pPr>
        <w:rPr>
          <w:color w:val="000000"/>
        </w:rPr>
      </w:pPr>
    </w:p>
    <w:p w:rsidR="00601B0B" w:rsidRDefault="00601B0B">
      <w:pPr>
        <w:rPr>
          <w:color w:val="000000"/>
        </w:rPr>
      </w:pPr>
    </w:p>
    <w:p w:rsidR="00601B0B" w:rsidRPr="007768B1" w:rsidRDefault="00601B0B">
      <w:pPr>
        <w:rPr>
          <w:color w:val="000000"/>
        </w:rPr>
      </w:pPr>
    </w:p>
    <w:p w:rsidR="00601B0B" w:rsidRPr="007768B1" w:rsidRDefault="00601B0B">
      <w:pPr>
        <w:pStyle w:val="Heading2"/>
        <w:rPr>
          <w:color w:val="000000"/>
          <w:sz w:val="24"/>
          <w:szCs w:val="24"/>
        </w:rPr>
      </w:pPr>
      <w:r w:rsidRPr="007768B1">
        <w:rPr>
          <w:color w:val="000000"/>
          <w:sz w:val="24"/>
          <w:szCs w:val="24"/>
        </w:rPr>
        <w:t>Irodalomjegyzék</w:t>
      </w:r>
    </w:p>
    <w:p w:rsidR="00601B0B" w:rsidRPr="007768B1" w:rsidRDefault="00601B0B">
      <w:pPr>
        <w:jc w:val="center"/>
        <w:rPr>
          <w:b/>
          <w:bCs/>
          <w:color w:val="000000"/>
        </w:rPr>
      </w:pPr>
    </w:p>
    <w:p w:rsidR="00601B0B" w:rsidRPr="007768B1" w:rsidRDefault="00601B0B">
      <w:pPr>
        <w:jc w:val="both"/>
        <w:rPr>
          <w:color w:val="000000"/>
        </w:rPr>
      </w:pPr>
    </w:p>
    <w:p w:rsidR="00601B0B" w:rsidRPr="007768B1" w:rsidRDefault="00601B0B">
      <w:pPr>
        <w:ind w:left="1620"/>
        <w:jc w:val="both"/>
        <w:rPr>
          <w:color w:val="000000"/>
        </w:rPr>
      </w:pPr>
      <w:r w:rsidRPr="007768B1">
        <w:rPr>
          <w:color w:val="000000"/>
        </w:rPr>
        <w:t>Az óvodai nevelés országos alapprogramja</w:t>
      </w:r>
    </w:p>
    <w:p w:rsidR="00601B0B" w:rsidRPr="007768B1" w:rsidRDefault="00601B0B">
      <w:pPr>
        <w:ind w:left="1620"/>
        <w:jc w:val="both"/>
        <w:rPr>
          <w:color w:val="000000"/>
        </w:rPr>
      </w:pPr>
      <w:r w:rsidRPr="007768B1">
        <w:rPr>
          <w:color w:val="000000"/>
        </w:rPr>
        <w:t>Művelődési és Közoktatási Minisztérium Bp.1996., 2009.</w:t>
      </w:r>
    </w:p>
    <w:p w:rsidR="00601B0B" w:rsidRPr="007768B1" w:rsidRDefault="00601B0B">
      <w:pPr>
        <w:ind w:firstLine="540"/>
        <w:jc w:val="both"/>
        <w:rPr>
          <w:color w:val="000000"/>
        </w:rPr>
      </w:pPr>
    </w:p>
    <w:p w:rsidR="00601B0B" w:rsidRPr="007768B1" w:rsidRDefault="00601B0B">
      <w:pPr>
        <w:numPr>
          <w:ilvl w:val="0"/>
          <w:numId w:val="121"/>
        </w:numPr>
        <w:jc w:val="both"/>
        <w:rPr>
          <w:color w:val="000000"/>
        </w:rPr>
      </w:pPr>
      <w:r w:rsidRPr="007768B1">
        <w:rPr>
          <w:color w:val="000000"/>
        </w:rPr>
        <w:t>Bakonyiné Vince Ágnes –Nagyné Kasza Ilona:</w:t>
      </w:r>
    </w:p>
    <w:p w:rsidR="00601B0B" w:rsidRPr="007768B1" w:rsidRDefault="00601B0B">
      <w:pPr>
        <w:ind w:left="1824" w:hanging="204"/>
        <w:jc w:val="both"/>
        <w:rPr>
          <w:color w:val="000000"/>
        </w:rPr>
      </w:pPr>
      <w:r w:rsidRPr="007768B1">
        <w:rPr>
          <w:color w:val="000000"/>
        </w:rPr>
        <w:t>Mozgás-öröm a szabadban</w:t>
      </w:r>
    </w:p>
    <w:p w:rsidR="00601B0B" w:rsidRPr="007768B1" w:rsidRDefault="00601B0B">
      <w:pPr>
        <w:ind w:left="1824" w:hanging="204"/>
        <w:jc w:val="both"/>
        <w:rPr>
          <w:color w:val="000000"/>
        </w:rPr>
      </w:pPr>
      <w:r w:rsidRPr="007768B1">
        <w:rPr>
          <w:color w:val="000000"/>
        </w:rPr>
        <w:t>Magyar Pedagógiai Társaság gondozásában kiadja:</w:t>
      </w:r>
    </w:p>
    <w:p w:rsidR="00601B0B" w:rsidRPr="007768B1" w:rsidRDefault="00601B0B">
      <w:pPr>
        <w:ind w:left="1824" w:hanging="204"/>
        <w:jc w:val="both"/>
        <w:rPr>
          <w:color w:val="000000"/>
        </w:rPr>
      </w:pPr>
      <w:r w:rsidRPr="007768B1">
        <w:rPr>
          <w:color w:val="000000"/>
        </w:rPr>
        <w:t>Multigráf GMK. 1989.</w:t>
      </w:r>
    </w:p>
    <w:p w:rsidR="00601B0B" w:rsidRPr="007768B1" w:rsidRDefault="00601B0B">
      <w:pPr>
        <w:ind w:left="1824" w:hanging="204"/>
        <w:jc w:val="both"/>
        <w:rPr>
          <w:color w:val="000000"/>
        </w:rPr>
      </w:pPr>
    </w:p>
    <w:p w:rsidR="00601B0B" w:rsidRPr="007768B1" w:rsidRDefault="00601B0B">
      <w:pPr>
        <w:numPr>
          <w:ilvl w:val="0"/>
          <w:numId w:val="121"/>
        </w:numPr>
        <w:jc w:val="both"/>
        <w:rPr>
          <w:color w:val="000000"/>
        </w:rPr>
      </w:pPr>
      <w:r w:rsidRPr="007768B1">
        <w:rPr>
          <w:color w:val="000000"/>
        </w:rPr>
        <w:t>Balázsné Szücs Judit: Miből lesz a cserebogár?</w:t>
      </w:r>
    </w:p>
    <w:p w:rsidR="00601B0B" w:rsidRPr="007768B1" w:rsidRDefault="00601B0B">
      <w:pPr>
        <w:tabs>
          <w:tab w:val="left" w:pos="1620"/>
        </w:tabs>
        <w:ind w:left="1620"/>
        <w:jc w:val="both"/>
        <w:rPr>
          <w:color w:val="000000"/>
        </w:rPr>
      </w:pPr>
      <w:r w:rsidRPr="007768B1">
        <w:rPr>
          <w:color w:val="000000"/>
        </w:rPr>
        <w:t>Alex-typo,  1992.</w:t>
      </w:r>
    </w:p>
    <w:p w:rsidR="00601B0B" w:rsidRPr="007768B1" w:rsidRDefault="00601B0B">
      <w:pPr>
        <w:tabs>
          <w:tab w:val="left" w:pos="1620"/>
        </w:tabs>
        <w:ind w:left="1620"/>
        <w:jc w:val="both"/>
        <w:rPr>
          <w:color w:val="000000"/>
        </w:rPr>
      </w:pPr>
    </w:p>
    <w:p w:rsidR="00601B0B" w:rsidRPr="007768B1" w:rsidRDefault="00601B0B">
      <w:pPr>
        <w:numPr>
          <w:ilvl w:val="0"/>
          <w:numId w:val="121"/>
        </w:numPr>
        <w:jc w:val="both"/>
        <w:rPr>
          <w:color w:val="000000"/>
        </w:rPr>
      </w:pPr>
      <w:r w:rsidRPr="007768B1">
        <w:rPr>
          <w:color w:val="000000"/>
        </w:rPr>
        <w:t>Barsai Ilona –Hajdu Gyula –Igaz Mária: Magyar Népi Gyermekjátékok</w:t>
      </w:r>
    </w:p>
    <w:p w:rsidR="00601B0B" w:rsidRPr="007768B1" w:rsidRDefault="00601B0B">
      <w:pPr>
        <w:tabs>
          <w:tab w:val="left" w:pos="1620"/>
        </w:tabs>
        <w:ind w:left="1620"/>
        <w:jc w:val="both"/>
        <w:rPr>
          <w:color w:val="000000"/>
        </w:rPr>
      </w:pPr>
      <w:r w:rsidRPr="007768B1">
        <w:rPr>
          <w:color w:val="000000"/>
        </w:rPr>
        <w:t>-Ének –zene szakköri füzetek 2.</w:t>
      </w:r>
    </w:p>
    <w:p w:rsidR="00601B0B" w:rsidRPr="007768B1" w:rsidRDefault="00601B0B">
      <w:pPr>
        <w:tabs>
          <w:tab w:val="left" w:pos="1620"/>
        </w:tabs>
        <w:ind w:left="1620"/>
        <w:jc w:val="both"/>
        <w:rPr>
          <w:color w:val="000000"/>
        </w:rPr>
      </w:pPr>
      <w:r w:rsidRPr="007768B1">
        <w:rPr>
          <w:color w:val="000000"/>
        </w:rPr>
        <w:t>Tankönyvkiadó; Bp.1978.</w:t>
      </w:r>
    </w:p>
    <w:p w:rsidR="00601B0B" w:rsidRPr="007768B1" w:rsidRDefault="00601B0B">
      <w:pPr>
        <w:tabs>
          <w:tab w:val="left" w:pos="1620"/>
        </w:tabs>
        <w:ind w:left="1620"/>
        <w:jc w:val="both"/>
        <w:rPr>
          <w:color w:val="000000"/>
        </w:rPr>
      </w:pPr>
    </w:p>
    <w:p w:rsidR="00601B0B" w:rsidRPr="007768B1" w:rsidRDefault="00601B0B" w:rsidP="00D269FC">
      <w:pPr>
        <w:numPr>
          <w:ilvl w:val="0"/>
          <w:numId w:val="121"/>
        </w:numPr>
        <w:tabs>
          <w:tab w:val="left" w:pos="1620"/>
        </w:tabs>
        <w:jc w:val="both"/>
        <w:rPr>
          <w:color w:val="000000"/>
        </w:rPr>
      </w:pPr>
      <w:r w:rsidRPr="007768B1">
        <w:rPr>
          <w:color w:val="000000"/>
        </w:rPr>
        <w:t xml:space="preserve">Bihariné dr. Krekó Ilona – dr. Hegyi Ildikó –Kanczler Gyuláné dr. – </w:t>
      </w:r>
    </w:p>
    <w:p w:rsidR="00601B0B" w:rsidRPr="007768B1" w:rsidRDefault="00601B0B">
      <w:pPr>
        <w:tabs>
          <w:tab w:val="left" w:pos="1620"/>
        </w:tabs>
        <w:ind w:left="1620"/>
        <w:jc w:val="both"/>
        <w:rPr>
          <w:color w:val="000000"/>
        </w:rPr>
      </w:pPr>
      <w:r w:rsidRPr="007768B1">
        <w:rPr>
          <w:color w:val="000000"/>
        </w:rPr>
        <w:t>Körmöczi Katalin -: A Környezeti Nevelés Pedagógiai és Pszichológiai Alapjai.</w:t>
      </w:r>
    </w:p>
    <w:p w:rsidR="00601B0B" w:rsidRPr="007768B1" w:rsidRDefault="00601B0B">
      <w:pPr>
        <w:tabs>
          <w:tab w:val="left" w:pos="1620"/>
        </w:tabs>
        <w:ind w:left="1620"/>
        <w:jc w:val="both"/>
        <w:rPr>
          <w:color w:val="000000"/>
        </w:rPr>
      </w:pPr>
      <w:r w:rsidRPr="007768B1">
        <w:rPr>
          <w:color w:val="000000"/>
        </w:rPr>
        <w:t>Budapesti Tanítóképző Főiskola, 1997.</w:t>
      </w:r>
    </w:p>
    <w:p w:rsidR="00601B0B" w:rsidRPr="007768B1" w:rsidRDefault="00601B0B">
      <w:pPr>
        <w:tabs>
          <w:tab w:val="left" w:pos="1620"/>
        </w:tabs>
        <w:ind w:left="1620"/>
        <w:jc w:val="both"/>
        <w:rPr>
          <w:color w:val="000000"/>
        </w:rPr>
      </w:pPr>
    </w:p>
    <w:p w:rsidR="00601B0B" w:rsidRPr="007768B1" w:rsidRDefault="00601B0B" w:rsidP="00D269FC">
      <w:pPr>
        <w:numPr>
          <w:ilvl w:val="0"/>
          <w:numId w:val="121"/>
        </w:numPr>
        <w:tabs>
          <w:tab w:val="left" w:pos="1620"/>
        </w:tabs>
        <w:jc w:val="both"/>
        <w:rPr>
          <w:color w:val="000000"/>
        </w:rPr>
      </w:pPr>
      <w:r w:rsidRPr="007768B1">
        <w:rPr>
          <w:color w:val="000000"/>
        </w:rPr>
        <w:t>B. Méhes Vera: Az óvónő és az óvodai játék.</w:t>
      </w:r>
    </w:p>
    <w:p w:rsidR="00601B0B" w:rsidRPr="007768B1" w:rsidRDefault="00601B0B">
      <w:pPr>
        <w:tabs>
          <w:tab w:val="left" w:pos="1620"/>
        </w:tabs>
        <w:ind w:left="1620"/>
        <w:jc w:val="both"/>
        <w:rPr>
          <w:color w:val="000000"/>
        </w:rPr>
      </w:pPr>
      <w:r w:rsidRPr="007768B1">
        <w:rPr>
          <w:color w:val="000000"/>
        </w:rPr>
        <w:t>Tankönyvkiadó Bp.1982.</w:t>
      </w:r>
    </w:p>
    <w:p w:rsidR="00601B0B" w:rsidRPr="007768B1" w:rsidRDefault="00601B0B">
      <w:pPr>
        <w:tabs>
          <w:tab w:val="left" w:pos="1620"/>
        </w:tabs>
        <w:ind w:left="1620"/>
        <w:jc w:val="both"/>
        <w:rPr>
          <w:color w:val="000000"/>
        </w:rPr>
      </w:pPr>
    </w:p>
    <w:p w:rsidR="00601B0B" w:rsidRPr="007768B1" w:rsidRDefault="00601B0B" w:rsidP="00D269FC">
      <w:pPr>
        <w:numPr>
          <w:ilvl w:val="0"/>
          <w:numId w:val="121"/>
        </w:numPr>
        <w:tabs>
          <w:tab w:val="left" w:pos="1620"/>
        </w:tabs>
        <w:jc w:val="both"/>
        <w:rPr>
          <w:color w:val="000000"/>
        </w:rPr>
      </w:pPr>
      <w:r w:rsidRPr="007768B1">
        <w:rPr>
          <w:color w:val="000000"/>
        </w:rPr>
        <w:t>Brian és Shirley Sutton – Smith: Hogyan játszunk gyermekeinkkel</w:t>
      </w:r>
    </w:p>
    <w:p w:rsidR="00601B0B" w:rsidRPr="007768B1" w:rsidRDefault="00601B0B">
      <w:pPr>
        <w:tabs>
          <w:tab w:val="left" w:pos="1620"/>
        </w:tabs>
        <w:ind w:left="1620"/>
        <w:jc w:val="both"/>
        <w:rPr>
          <w:color w:val="000000"/>
        </w:rPr>
      </w:pPr>
      <w:r w:rsidRPr="007768B1">
        <w:rPr>
          <w:color w:val="000000"/>
        </w:rPr>
        <w:t>(és mikor ne)?</w:t>
      </w:r>
    </w:p>
    <w:p w:rsidR="00601B0B" w:rsidRPr="007768B1" w:rsidRDefault="00601B0B">
      <w:pPr>
        <w:tabs>
          <w:tab w:val="left" w:pos="1620"/>
        </w:tabs>
        <w:ind w:left="1620"/>
        <w:jc w:val="both"/>
        <w:rPr>
          <w:color w:val="000000"/>
        </w:rPr>
      </w:pPr>
      <w:r w:rsidRPr="007768B1">
        <w:rPr>
          <w:color w:val="000000"/>
        </w:rPr>
        <w:t>Gondolat. Bp.1982.</w:t>
      </w:r>
    </w:p>
    <w:p w:rsidR="00601B0B" w:rsidRPr="007768B1" w:rsidRDefault="00601B0B">
      <w:pPr>
        <w:tabs>
          <w:tab w:val="left" w:pos="1620"/>
        </w:tabs>
        <w:ind w:left="1620"/>
        <w:jc w:val="both"/>
        <w:rPr>
          <w:color w:val="000000"/>
        </w:rPr>
      </w:pPr>
    </w:p>
    <w:p w:rsidR="00601B0B" w:rsidRPr="007768B1" w:rsidRDefault="00601B0B" w:rsidP="00D269FC">
      <w:pPr>
        <w:numPr>
          <w:ilvl w:val="0"/>
          <w:numId w:val="121"/>
        </w:numPr>
        <w:tabs>
          <w:tab w:val="left" w:pos="1620"/>
        </w:tabs>
        <w:jc w:val="both"/>
        <w:rPr>
          <w:color w:val="000000"/>
        </w:rPr>
      </w:pPr>
      <w:r w:rsidRPr="007768B1">
        <w:rPr>
          <w:color w:val="000000"/>
        </w:rPr>
        <w:t>Dankó Ervinné dr.: Az óvodai irodalmi nevelés kérdései korunkban</w:t>
      </w:r>
    </w:p>
    <w:p w:rsidR="00601B0B" w:rsidRPr="007768B1" w:rsidRDefault="00601B0B">
      <w:pPr>
        <w:tabs>
          <w:tab w:val="left" w:pos="1620"/>
        </w:tabs>
        <w:ind w:left="1620"/>
        <w:jc w:val="both"/>
        <w:rPr>
          <w:color w:val="000000"/>
        </w:rPr>
      </w:pPr>
      <w:r w:rsidRPr="007768B1">
        <w:rPr>
          <w:color w:val="000000"/>
        </w:rPr>
        <w:t>Szakmódszertani jegyzet.</w:t>
      </w:r>
    </w:p>
    <w:p w:rsidR="00601B0B" w:rsidRPr="007768B1" w:rsidRDefault="00601B0B">
      <w:pPr>
        <w:tabs>
          <w:tab w:val="left" w:pos="1620"/>
        </w:tabs>
        <w:ind w:left="1620"/>
        <w:jc w:val="both"/>
        <w:rPr>
          <w:color w:val="000000"/>
        </w:rPr>
      </w:pPr>
      <w:r w:rsidRPr="007768B1">
        <w:rPr>
          <w:color w:val="000000"/>
        </w:rPr>
        <w:t>Dinasztia Kiadó. Bp.1993.</w:t>
      </w:r>
    </w:p>
    <w:p w:rsidR="00601B0B" w:rsidRPr="007768B1" w:rsidRDefault="00601B0B">
      <w:pPr>
        <w:tabs>
          <w:tab w:val="left" w:pos="1620"/>
        </w:tabs>
        <w:ind w:left="1620"/>
        <w:jc w:val="both"/>
        <w:rPr>
          <w:color w:val="000000"/>
        </w:rPr>
      </w:pPr>
    </w:p>
    <w:p w:rsidR="00601B0B" w:rsidRPr="007768B1" w:rsidRDefault="00601B0B" w:rsidP="00D269FC">
      <w:pPr>
        <w:numPr>
          <w:ilvl w:val="0"/>
          <w:numId w:val="121"/>
        </w:numPr>
        <w:tabs>
          <w:tab w:val="left" w:pos="1620"/>
        </w:tabs>
        <w:jc w:val="both"/>
        <w:rPr>
          <w:color w:val="000000"/>
        </w:rPr>
      </w:pPr>
      <w:r w:rsidRPr="007768B1">
        <w:rPr>
          <w:color w:val="000000"/>
        </w:rPr>
        <w:t>Dr. Fejes Erzsébet – Kanczler Gyuláné dr.: Mesélő természet.</w:t>
      </w:r>
    </w:p>
    <w:p w:rsidR="00601B0B" w:rsidRPr="007768B1" w:rsidRDefault="00601B0B">
      <w:pPr>
        <w:tabs>
          <w:tab w:val="left" w:pos="1620"/>
        </w:tabs>
        <w:ind w:left="1620"/>
        <w:jc w:val="both"/>
        <w:rPr>
          <w:color w:val="000000"/>
        </w:rPr>
      </w:pPr>
      <w:r w:rsidRPr="007768B1">
        <w:rPr>
          <w:color w:val="000000"/>
        </w:rPr>
        <w:t>Kincs Könyvkiadó. Szombathely.1995.</w:t>
      </w:r>
    </w:p>
    <w:p w:rsidR="00601B0B" w:rsidRPr="007768B1" w:rsidRDefault="00601B0B">
      <w:pPr>
        <w:tabs>
          <w:tab w:val="left" w:pos="1620"/>
        </w:tabs>
        <w:ind w:left="1620"/>
        <w:jc w:val="both"/>
        <w:rPr>
          <w:color w:val="000000"/>
        </w:rPr>
      </w:pPr>
    </w:p>
    <w:p w:rsidR="00601B0B" w:rsidRPr="007768B1" w:rsidRDefault="00601B0B" w:rsidP="00D269FC">
      <w:pPr>
        <w:numPr>
          <w:ilvl w:val="0"/>
          <w:numId w:val="121"/>
        </w:numPr>
        <w:tabs>
          <w:tab w:val="left" w:pos="1620"/>
        </w:tabs>
        <w:jc w:val="both"/>
        <w:rPr>
          <w:color w:val="000000"/>
        </w:rPr>
      </w:pPr>
      <w:r w:rsidRPr="007768B1">
        <w:rPr>
          <w:color w:val="000000"/>
        </w:rPr>
        <w:t>Forrai Katalin: Ének azóvodában.</w:t>
      </w:r>
    </w:p>
    <w:p w:rsidR="00601B0B" w:rsidRPr="007768B1" w:rsidRDefault="00601B0B">
      <w:pPr>
        <w:tabs>
          <w:tab w:val="left" w:pos="1620"/>
        </w:tabs>
        <w:ind w:left="1620"/>
        <w:jc w:val="both"/>
        <w:rPr>
          <w:color w:val="000000"/>
        </w:rPr>
      </w:pPr>
      <w:r w:rsidRPr="007768B1">
        <w:rPr>
          <w:color w:val="000000"/>
        </w:rPr>
        <w:t>Edítía Musica Kiadó Bp.1991.</w:t>
      </w:r>
    </w:p>
    <w:p w:rsidR="00601B0B" w:rsidRPr="007768B1" w:rsidRDefault="00601B0B">
      <w:pPr>
        <w:tabs>
          <w:tab w:val="left" w:pos="1620"/>
        </w:tabs>
        <w:ind w:left="1620"/>
        <w:jc w:val="both"/>
        <w:rPr>
          <w:color w:val="000000"/>
        </w:rPr>
      </w:pPr>
    </w:p>
    <w:p w:rsidR="00601B0B" w:rsidRPr="007768B1" w:rsidRDefault="00601B0B" w:rsidP="00D269FC">
      <w:pPr>
        <w:numPr>
          <w:ilvl w:val="0"/>
          <w:numId w:val="121"/>
        </w:numPr>
        <w:tabs>
          <w:tab w:val="left" w:pos="1620"/>
        </w:tabs>
        <w:jc w:val="both"/>
        <w:rPr>
          <w:color w:val="000000"/>
        </w:rPr>
      </w:pPr>
      <w:r w:rsidRPr="007768B1">
        <w:rPr>
          <w:color w:val="000000"/>
        </w:rPr>
        <w:t>Képességfejlesztés játékban, tanulásban. Szerkesztő:Daróczi Imréné</w:t>
      </w:r>
    </w:p>
    <w:p w:rsidR="00601B0B" w:rsidRPr="007768B1" w:rsidRDefault="00601B0B">
      <w:pPr>
        <w:tabs>
          <w:tab w:val="left" w:pos="1620"/>
        </w:tabs>
        <w:ind w:left="1620"/>
        <w:jc w:val="both"/>
        <w:rPr>
          <w:color w:val="000000"/>
        </w:rPr>
      </w:pPr>
      <w:r w:rsidRPr="007768B1">
        <w:rPr>
          <w:color w:val="000000"/>
        </w:rPr>
        <w:t>Hajdu-Bihar Megyei Pedagógiai Intézet. Debrecen 1994.</w:t>
      </w:r>
    </w:p>
    <w:p w:rsidR="00601B0B" w:rsidRPr="007768B1" w:rsidRDefault="00601B0B">
      <w:pPr>
        <w:tabs>
          <w:tab w:val="left" w:pos="1620"/>
        </w:tabs>
        <w:ind w:left="1620"/>
        <w:jc w:val="both"/>
        <w:rPr>
          <w:color w:val="000000"/>
        </w:rPr>
      </w:pPr>
    </w:p>
    <w:p w:rsidR="00601B0B" w:rsidRPr="007768B1" w:rsidRDefault="00601B0B" w:rsidP="00D269FC">
      <w:pPr>
        <w:numPr>
          <w:ilvl w:val="0"/>
          <w:numId w:val="121"/>
        </w:numPr>
        <w:tabs>
          <w:tab w:val="left" w:pos="1620"/>
        </w:tabs>
        <w:jc w:val="both"/>
        <w:rPr>
          <w:color w:val="000000"/>
        </w:rPr>
      </w:pPr>
      <w:r w:rsidRPr="007768B1">
        <w:rPr>
          <w:color w:val="000000"/>
        </w:rPr>
        <w:t>Kiss Tihamér: A kisgyermek érzelmei</w:t>
      </w:r>
    </w:p>
    <w:p w:rsidR="00601B0B" w:rsidRPr="007768B1" w:rsidRDefault="00601B0B" w:rsidP="00D035B2">
      <w:pPr>
        <w:tabs>
          <w:tab w:val="left" w:pos="1620"/>
        </w:tabs>
        <w:ind w:left="1620"/>
        <w:jc w:val="both"/>
        <w:rPr>
          <w:color w:val="000000"/>
        </w:rPr>
      </w:pPr>
      <w:r w:rsidRPr="007768B1">
        <w:rPr>
          <w:color w:val="000000"/>
        </w:rPr>
        <w:t>Tankönyvkiadó. Bp. 1985.</w:t>
      </w:r>
    </w:p>
    <w:p w:rsidR="00601B0B" w:rsidRPr="007768B1" w:rsidRDefault="00601B0B" w:rsidP="00D269FC">
      <w:pPr>
        <w:numPr>
          <w:ilvl w:val="0"/>
          <w:numId w:val="121"/>
        </w:numPr>
        <w:tabs>
          <w:tab w:val="left" w:pos="1620"/>
        </w:tabs>
        <w:jc w:val="both"/>
        <w:rPr>
          <w:color w:val="000000"/>
        </w:rPr>
      </w:pPr>
      <w:r w:rsidRPr="007768B1">
        <w:rPr>
          <w:color w:val="000000"/>
        </w:rPr>
        <w:t>Márton Edit – Murári K. Lászlóné – Strauszné Simonyi Erzsébet:</w:t>
      </w:r>
    </w:p>
    <w:p w:rsidR="00601B0B" w:rsidRPr="007768B1" w:rsidRDefault="00601B0B">
      <w:pPr>
        <w:tabs>
          <w:tab w:val="left" w:pos="1620"/>
        </w:tabs>
        <w:ind w:left="1620"/>
        <w:jc w:val="both"/>
        <w:rPr>
          <w:color w:val="000000"/>
        </w:rPr>
      </w:pPr>
      <w:r w:rsidRPr="007768B1">
        <w:rPr>
          <w:color w:val="000000"/>
        </w:rPr>
        <w:t>Az iskolai gyermekvédelem helye a gyermekvédelem rendszerében</w:t>
      </w:r>
    </w:p>
    <w:p w:rsidR="00601B0B" w:rsidRPr="007768B1" w:rsidRDefault="00601B0B">
      <w:pPr>
        <w:tabs>
          <w:tab w:val="left" w:pos="1620"/>
        </w:tabs>
        <w:ind w:left="1620"/>
        <w:jc w:val="both"/>
        <w:rPr>
          <w:color w:val="000000"/>
        </w:rPr>
      </w:pPr>
      <w:r w:rsidRPr="007768B1">
        <w:rPr>
          <w:color w:val="000000"/>
        </w:rPr>
        <w:t>Fővárosi Pedagógiai Intézet. 1997.</w:t>
      </w:r>
    </w:p>
    <w:p w:rsidR="00601B0B" w:rsidRPr="007768B1" w:rsidRDefault="00601B0B">
      <w:pPr>
        <w:tabs>
          <w:tab w:val="left" w:pos="1620"/>
        </w:tabs>
        <w:ind w:left="1620"/>
        <w:jc w:val="both"/>
        <w:rPr>
          <w:color w:val="000000"/>
        </w:rPr>
      </w:pPr>
    </w:p>
    <w:p w:rsidR="00601B0B" w:rsidRPr="007768B1" w:rsidRDefault="00601B0B" w:rsidP="00D269FC">
      <w:pPr>
        <w:numPr>
          <w:ilvl w:val="0"/>
          <w:numId w:val="121"/>
        </w:numPr>
        <w:tabs>
          <w:tab w:val="left" w:pos="1620"/>
        </w:tabs>
        <w:jc w:val="both"/>
        <w:rPr>
          <w:color w:val="000000"/>
        </w:rPr>
      </w:pPr>
      <w:r w:rsidRPr="007768B1">
        <w:rPr>
          <w:color w:val="000000"/>
        </w:rPr>
        <w:t>Nagy Jenőné: Óvodai program készítés, de hogyan?</w:t>
      </w:r>
    </w:p>
    <w:p w:rsidR="00601B0B" w:rsidRPr="007768B1" w:rsidRDefault="00601B0B">
      <w:pPr>
        <w:tabs>
          <w:tab w:val="left" w:pos="1620"/>
        </w:tabs>
        <w:ind w:left="1620"/>
        <w:jc w:val="both"/>
        <w:rPr>
          <w:color w:val="000000"/>
        </w:rPr>
      </w:pPr>
      <w:r w:rsidRPr="007768B1">
        <w:rPr>
          <w:color w:val="000000"/>
        </w:rPr>
        <w:t>Országos Közoktatási Intézet. Bp.</w:t>
      </w:r>
    </w:p>
    <w:p w:rsidR="00601B0B" w:rsidRPr="007768B1" w:rsidRDefault="00601B0B">
      <w:pPr>
        <w:tabs>
          <w:tab w:val="left" w:pos="1620"/>
        </w:tabs>
        <w:ind w:left="1080"/>
        <w:jc w:val="both"/>
        <w:rPr>
          <w:color w:val="000000"/>
        </w:rPr>
      </w:pPr>
    </w:p>
    <w:p w:rsidR="00601B0B" w:rsidRPr="007768B1" w:rsidRDefault="00601B0B">
      <w:pPr>
        <w:numPr>
          <w:ilvl w:val="0"/>
          <w:numId w:val="121"/>
        </w:numPr>
        <w:jc w:val="both"/>
        <w:rPr>
          <w:color w:val="000000"/>
        </w:rPr>
      </w:pPr>
      <w:r w:rsidRPr="007768B1">
        <w:rPr>
          <w:color w:val="000000"/>
        </w:rPr>
        <w:t>Perlai Rezsőné: A matematikai nevelés módszertana.</w:t>
      </w:r>
    </w:p>
    <w:p w:rsidR="00601B0B" w:rsidRPr="007768B1" w:rsidRDefault="00601B0B">
      <w:pPr>
        <w:tabs>
          <w:tab w:val="left" w:pos="1620"/>
        </w:tabs>
        <w:ind w:left="1620"/>
        <w:jc w:val="both"/>
        <w:rPr>
          <w:color w:val="000000"/>
        </w:rPr>
      </w:pPr>
      <w:r w:rsidRPr="007768B1">
        <w:rPr>
          <w:color w:val="000000"/>
        </w:rPr>
        <w:t>Nemzeti Tankönyvkiadó. Bp.1997.</w:t>
      </w:r>
    </w:p>
    <w:p w:rsidR="00601B0B" w:rsidRPr="007768B1" w:rsidRDefault="00601B0B">
      <w:pPr>
        <w:tabs>
          <w:tab w:val="left" w:pos="1620"/>
        </w:tabs>
        <w:ind w:left="1620"/>
        <w:jc w:val="both"/>
        <w:rPr>
          <w:color w:val="000000"/>
        </w:rPr>
      </w:pPr>
    </w:p>
    <w:p w:rsidR="00601B0B" w:rsidRPr="007768B1" w:rsidRDefault="00601B0B" w:rsidP="00D269FC">
      <w:pPr>
        <w:numPr>
          <w:ilvl w:val="0"/>
          <w:numId w:val="121"/>
        </w:numPr>
        <w:tabs>
          <w:tab w:val="left" w:pos="1620"/>
        </w:tabs>
        <w:jc w:val="both"/>
        <w:rPr>
          <w:color w:val="000000"/>
        </w:rPr>
      </w:pPr>
      <w:r w:rsidRPr="007768B1">
        <w:rPr>
          <w:color w:val="000000"/>
        </w:rPr>
        <w:t>Porkolábné dr. Balogh Katalin: Kudarc nélkül az iskolába</w:t>
      </w:r>
    </w:p>
    <w:p w:rsidR="00601B0B" w:rsidRPr="007768B1" w:rsidRDefault="00601B0B">
      <w:pPr>
        <w:tabs>
          <w:tab w:val="left" w:pos="1620"/>
        </w:tabs>
        <w:ind w:left="1620"/>
        <w:jc w:val="both"/>
        <w:rPr>
          <w:color w:val="000000"/>
        </w:rPr>
      </w:pPr>
      <w:r w:rsidRPr="007768B1">
        <w:rPr>
          <w:color w:val="000000"/>
        </w:rPr>
        <w:t>Alex – typo. 1992.</w:t>
      </w:r>
    </w:p>
    <w:p w:rsidR="00601B0B" w:rsidRPr="007768B1" w:rsidRDefault="00601B0B">
      <w:pPr>
        <w:tabs>
          <w:tab w:val="left" w:pos="1620"/>
        </w:tabs>
        <w:ind w:left="1620"/>
        <w:jc w:val="both"/>
        <w:rPr>
          <w:color w:val="000000"/>
        </w:rPr>
      </w:pPr>
    </w:p>
    <w:p w:rsidR="00601B0B" w:rsidRPr="007768B1" w:rsidRDefault="00601B0B" w:rsidP="00D269FC">
      <w:pPr>
        <w:numPr>
          <w:ilvl w:val="0"/>
          <w:numId w:val="121"/>
        </w:numPr>
        <w:tabs>
          <w:tab w:val="left" w:pos="1620"/>
        </w:tabs>
        <w:jc w:val="both"/>
        <w:rPr>
          <w:color w:val="000000"/>
        </w:rPr>
      </w:pPr>
      <w:r w:rsidRPr="007768B1">
        <w:rPr>
          <w:color w:val="000000"/>
        </w:rPr>
        <w:t>O.N.P. Országos Pedagógiai Intézet 1989.</w:t>
      </w:r>
    </w:p>
    <w:p w:rsidR="00601B0B" w:rsidRPr="007768B1" w:rsidRDefault="00601B0B">
      <w:pPr>
        <w:tabs>
          <w:tab w:val="left" w:pos="1620"/>
        </w:tabs>
        <w:jc w:val="both"/>
        <w:rPr>
          <w:color w:val="000000"/>
        </w:rPr>
      </w:pPr>
    </w:p>
    <w:p w:rsidR="00601B0B" w:rsidRPr="007768B1" w:rsidRDefault="00601B0B" w:rsidP="00D269FC">
      <w:pPr>
        <w:numPr>
          <w:ilvl w:val="0"/>
          <w:numId w:val="121"/>
        </w:numPr>
        <w:tabs>
          <w:tab w:val="left" w:pos="1620"/>
        </w:tabs>
        <w:jc w:val="both"/>
        <w:rPr>
          <w:color w:val="000000"/>
        </w:rPr>
      </w:pPr>
      <w:r w:rsidRPr="007768B1">
        <w:rPr>
          <w:color w:val="000000"/>
        </w:rPr>
        <w:t xml:space="preserve">Dr. Ranschburg Jenő: Félelem, harag, agresszió </w:t>
      </w:r>
    </w:p>
    <w:p w:rsidR="00601B0B" w:rsidRPr="007768B1" w:rsidRDefault="00601B0B">
      <w:pPr>
        <w:ind w:left="1284" w:firstLine="336"/>
        <w:jc w:val="both"/>
        <w:rPr>
          <w:color w:val="000000"/>
        </w:rPr>
      </w:pPr>
      <w:r w:rsidRPr="007768B1">
        <w:rPr>
          <w:color w:val="000000"/>
        </w:rPr>
        <w:t>Tankönyvkiadó.1981.</w:t>
      </w:r>
    </w:p>
    <w:p w:rsidR="00601B0B" w:rsidRPr="007768B1" w:rsidRDefault="00601B0B">
      <w:pPr>
        <w:ind w:left="1284" w:firstLine="336"/>
        <w:jc w:val="both"/>
        <w:rPr>
          <w:color w:val="000000"/>
        </w:rPr>
      </w:pPr>
    </w:p>
    <w:p w:rsidR="00601B0B" w:rsidRPr="007768B1" w:rsidRDefault="00601B0B">
      <w:pPr>
        <w:numPr>
          <w:ilvl w:val="0"/>
          <w:numId w:val="121"/>
        </w:numPr>
        <w:jc w:val="both"/>
        <w:rPr>
          <w:color w:val="000000"/>
        </w:rPr>
      </w:pPr>
      <w:r w:rsidRPr="007768B1">
        <w:rPr>
          <w:color w:val="000000"/>
        </w:rPr>
        <w:t>Dr. Szabó Pál: A játéktól az iskoláig.</w:t>
      </w:r>
    </w:p>
    <w:p w:rsidR="00601B0B" w:rsidRPr="007768B1" w:rsidRDefault="00601B0B">
      <w:pPr>
        <w:tabs>
          <w:tab w:val="left" w:pos="1620"/>
        </w:tabs>
        <w:ind w:left="1620"/>
        <w:jc w:val="both"/>
        <w:rPr>
          <w:color w:val="000000"/>
        </w:rPr>
      </w:pPr>
      <w:r w:rsidRPr="007768B1">
        <w:rPr>
          <w:color w:val="000000"/>
        </w:rPr>
        <w:t>Kossuth Könyvkiadó. Bp.1978.</w:t>
      </w:r>
    </w:p>
    <w:p w:rsidR="00601B0B" w:rsidRPr="007768B1" w:rsidRDefault="00601B0B">
      <w:pPr>
        <w:tabs>
          <w:tab w:val="left" w:pos="1620"/>
        </w:tabs>
        <w:ind w:left="1620"/>
        <w:jc w:val="both"/>
        <w:rPr>
          <w:color w:val="000000"/>
        </w:rPr>
      </w:pPr>
    </w:p>
    <w:p w:rsidR="00601B0B" w:rsidRPr="007768B1" w:rsidRDefault="00601B0B" w:rsidP="00D269FC">
      <w:pPr>
        <w:numPr>
          <w:ilvl w:val="0"/>
          <w:numId w:val="121"/>
        </w:numPr>
        <w:tabs>
          <w:tab w:val="left" w:pos="1620"/>
        </w:tabs>
        <w:jc w:val="both"/>
        <w:rPr>
          <w:color w:val="000000"/>
        </w:rPr>
      </w:pPr>
      <w:r w:rsidRPr="007768B1">
        <w:rPr>
          <w:color w:val="000000"/>
        </w:rPr>
        <w:t>Szarkáné Horváth Valéria: Az óvodai ének-zene foglalkozások</w:t>
      </w:r>
    </w:p>
    <w:p w:rsidR="00601B0B" w:rsidRPr="007768B1" w:rsidRDefault="00601B0B">
      <w:pPr>
        <w:tabs>
          <w:tab w:val="left" w:pos="1620"/>
        </w:tabs>
        <w:ind w:left="1620"/>
        <w:jc w:val="both"/>
        <w:rPr>
          <w:color w:val="000000"/>
        </w:rPr>
      </w:pPr>
      <w:r w:rsidRPr="007768B1">
        <w:rPr>
          <w:color w:val="000000"/>
        </w:rPr>
        <w:t>módszertana.</w:t>
      </w:r>
    </w:p>
    <w:p w:rsidR="00601B0B" w:rsidRPr="007768B1" w:rsidRDefault="00601B0B">
      <w:pPr>
        <w:tabs>
          <w:tab w:val="left" w:pos="1620"/>
        </w:tabs>
        <w:ind w:left="1620"/>
        <w:jc w:val="both"/>
        <w:rPr>
          <w:color w:val="000000"/>
        </w:rPr>
      </w:pPr>
      <w:r w:rsidRPr="007768B1">
        <w:rPr>
          <w:color w:val="000000"/>
        </w:rPr>
        <w:t>Nemzeti Tankönyvkiadó. Bp.1995.</w:t>
      </w:r>
    </w:p>
    <w:p w:rsidR="00601B0B" w:rsidRPr="007768B1" w:rsidRDefault="00601B0B">
      <w:pPr>
        <w:tabs>
          <w:tab w:val="left" w:pos="1620"/>
        </w:tabs>
        <w:ind w:left="1620"/>
        <w:jc w:val="both"/>
        <w:rPr>
          <w:color w:val="000000"/>
        </w:rPr>
      </w:pPr>
    </w:p>
    <w:p w:rsidR="00601B0B" w:rsidRPr="007768B1" w:rsidRDefault="00601B0B" w:rsidP="00D269FC">
      <w:pPr>
        <w:numPr>
          <w:ilvl w:val="0"/>
          <w:numId w:val="121"/>
        </w:numPr>
        <w:tabs>
          <w:tab w:val="left" w:pos="1620"/>
        </w:tabs>
        <w:jc w:val="both"/>
        <w:rPr>
          <w:color w:val="000000"/>
        </w:rPr>
      </w:pPr>
      <w:r w:rsidRPr="007768B1">
        <w:rPr>
          <w:color w:val="000000"/>
        </w:rPr>
        <w:t>Székely Lajos: Az óvodai egészségnevelés elmélete és gyakorlata.</w:t>
      </w:r>
    </w:p>
    <w:p w:rsidR="00601B0B" w:rsidRPr="007768B1" w:rsidRDefault="00601B0B">
      <w:pPr>
        <w:tabs>
          <w:tab w:val="left" w:pos="1620"/>
        </w:tabs>
        <w:ind w:left="1620"/>
        <w:jc w:val="both"/>
        <w:rPr>
          <w:color w:val="000000"/>
        </w:rPr>
      </w:pPr>
      <w:r w:rsidRPr="007768B1">
        <w:rPr>
          <w:color w:val="000000"/>
        </w:rPr>
        <w:t>Egészségesebb óvodák Nemzeti Hálózata Egyesület. Bp.1997.</w:t>
      </w:r>
    </w:p>
    <w:p w:rsidR="00601B0B" w:rsidRPr="007768B1" w:rsidRDefault="00601B0B">
      <w:pPr>
        <w:tabs>
          <w:tab w:val="left" w:pos="1620"/>
        </w:tabs>
        <w:ind w:left="1620"/>
        <w:jc w:val="both"/>
        <w:rPr>
          <w:color w:val="000000"/>
        </w:rPr>
      </w:pPr>
    </w:p>
    <w:p w:rsidR="00601B0B" w:rsidRPr="007768B1" w:rsidRDefault="00601B0B" w:rsidP="00D269FC">
      <w:pPr>
        <w:numPr>
          <w:ilvl w:val="0"/>
          <w:numId w:val="121"/>
        </w:numPr>
        <w:tabs>
          <w:tab w:val="left" w:pos="1620"/>
        </w:tabs>
        <w:jc w:val="both"/>
        <w:rPr>
          <w:color w:val="000000"/>
        </w:rPr>
      </w:pPr>
      <w:r w:rsidRPr="007768B1">
        <w:rPr>
          <w:color w:val="000000"/>
        </w:rPr>
        <w:t>Zsámboki Károlyné – Horváthné Szigligeti Adél: Matematikai kézzel,</w:t>
      </w:r>
    </w:p>
    <w:p w:rsidR="00601B0B" w:rsidRPr="007768B1" w:rsidRDefault="00601B0B">
      <w:pPr>
        <w:tabs>
          <w:tab w:val="left" w:pos="1620"/>
        </w:tabs>
        <w:ind w:left="1620"/>
        <w:jc w:val="both"/>
        <w:rPr>
          <w:color w:val="000000"/>
        </w:rPr>
      </w:pPr>
      <w:r w:rsidRPr="007768B1">
        <w:rPr>
          <w:color w:val="000000"/>
        </w:rPr>
        <w:t>Fejjel, szívvel.</w:t>
      </w:r>
    </w:p>
    <w:p w:rsidR="00601B0B" w:rsidRPr="007768B1" w:rsidRDefault="00601B0B">
      <w:pPr>
        <w:tabs>
          <w:tab w:val="left" w:pos="1620"/>
        </w:tabs>
        <w:ind w:left="1620"/>
        <w:jc w:val="both"/>
        <w:rPr>
          <w:color w:val="000000"/>
        </w:rPr>
      </w:pPr>
      <w:r w:rsidRPr="007768B1">
        <w:rPr>
          <w:color w:val="000000"/>
        </w:rPr>
        <w:t>OKKER Oktatási K.F.T. Bp.</w:t>
      </w:r>
    </w:p>
    <w:p w:rsidR="00601B0B" w:rsidRPr="007768B1" w:rsidRDefault="00601B0B">
      <w:pPr>
        <w:tabs>
          <w:tab w:val="left" w:pos="1620"/>
        </w:tabs>
        <w:ind w:left="1620"/>
        <w:jc w:val="both"/>
        <w:rPr>
          <w:color w:val="000000"/>
        </w:rPr>
      </w:pPr>
    </w:p>
    <w:p w:rsidR="00601B0B" w:rsidRPr="007768B1" w:rsidRDefault="00601B0B">
      <w:pPr>
        <w:pStyle w:val="Heading3"/>
        <w:tabs>
          <w:tab w:val="clear" w:pos="1620"/>
        </w:tabs>
        <w:rPr>
          <w:color w:val="000000"/>
          <w:sz w:val="24"/>
          <w:szCs w:val="24"/>
        </w:rPr>
      </w:pPr>
    </w:p>
    <w:p w:rsidR="00601B0B" w:rsidRPr="007768B1" w:rsidRDefault="00601B0B" w:rsidP="000C748C">
      <w:pPr>
        <w:rPr>
          <w:color w:val="000000"/>
        </w:rPr>
      </w:pPr>
    </w:p>
    <w:p w:rsidR="00601B0B" w:rsidRPr="007768B1" w:rsidRDefault="00601B0B">
      <w:pPr>
        <w:pStyle w:val="Heading3"/>
        <w:tabs>
          <w:tab w:val="clear" w:pos="1620"/>
        </w:tabs>
        <w:rPr>
          <w:color w:val="000000"/>
          <w:sz w:val="24"/>
          <w:szCs w:val="24"/>
        </w:rPr>
      </w:pPr>
      <w:r w:rsidRPr="007768B1">
        <w:rPr>
          <w:color w:val="000000"/>
          <w:sz w:val="24"/>
          <w:szCs w:val="24"/>
        </w:rPr>
        <w:t>Felhasznált szakdolgozatok</w:t>
      </w:r>
    </w:p>
    <w:p w:rsidR="00601B0B" w:rsidRPr="007768B1" w:rsidRDefault="00601B0B">
      <w:pPr>
        <w:ind w:left="1080"/>
        <w:jc w:val="both"/>
        <w:rPr>
          <w:color w:val="000000"/>
        </w:rPr>
      </w:pPr>
    </w:p>
    <w:p w:rsidR="00601B0B" w:rsidRPr="007768B1" w:rsidRDefault="00601B0B">
      <w:pPr>
        <w:numPr>
          <w:ilvl w:val="0"/>
          <w:numId w:val="122"/>
        </w:numPr>
        <w:jc w:val="both"/>
        <w:rPr>
          <w:color w:val="000000"/>
        </w:rPr>
      </w:pPr>
      <w:r w:rsidRPr="007768B1">
        <w:rPr>
          <w:color w:val="000000"/>
        </w:rPr>
        <w:t>Durosz Lilianna: Környezeti nevelés az óvodában</w:t>
      </w:r>
    </w:p>
    <w:p w:rsidR="00601B0B" w:rsidRPr="007768B1" w:rsidRDefault="00601B0B">
      <w:pPr>
        <w:tabs>
          <w:tab w:val="left" w:pos="1620"/>
        </w:tabs>
        <w:ind w:left="1620"/>
        <w:jc w:val="both"/>
        <w:rPr>
          <w:color w:val="000000"/>
        </w:rPr>
      </w:pPr>
      <w:r w:rsidRPr="007768B1">
        <w:rPr>
          <w:color w:val="000000"/>
        </w:rPr>
        <w:t>Témavezető: Légler Judit főiskolai adjunktus</w:t>
      </w:r>
    </w:p>
    <w:p w:rsidR="00601B0B" w:rsidRPr="007768B1" w:rsidRDefault="00601B0B">
      <w:pPr>
        <w:tabs>
          <w:tab w:val="left" w:pos="1620"/>
        </w:tabs>
        <w:ind w:left="1620"/>
        <w:jc w:val="both"/>
        <w:rPr>
          <w:color w:val="000000"/>
        </w:rPr>
      </w:pPr>
      <w:r w:rsidRPr="007768B1">
        <w:rPr>
          <w:color w:val="000000"/>
        </w:rPr>
        <w:t>Budapesti Tanítóképző Főiskola 1997.</w:t>
      </w:r>
    </w:p>
    <w:p w:rsidR="00601B0B" w:rsidRPr="007768B1" w:rsidRDefault="00601B0B">
      <w:pPr>
        <w:tabs>
          <w:tab w:val="left" w:pos="1620"/>
        </w:tabs>
        <w:ind w:left="1620"/>
        <w:jc w:val="both"/>
        <w:rPr>
          <w:color w:val="000000"/>
        </w:rPr>
      </w:pPr>
    </w:p>
    <w:p w:rsidR="00601B0B" w:rsidRPr="007768B1" w:rsidRDefault="00601B0B" w:rsidP="00D269FC">
      <w:pPr>
        <w:numPr>
          <w:ilvl w:val="0"/>
          <w:numId w:val="122"/>
        </w:numPr>
        <w:tabs>
          <w:tab w:val="left" w:pos="1620"/>
        </w:tabs>
        <w:jc w:val="both"/>
        <w:rPr>
          <w:color w:val="000000"/>
        </w:rPr>
      </w:pPr>
      <w:r w:rsidRPr="007768B1">
        <w:rPr>
          <w:color w:val="000000"/>
        </w:rPr>
        <w:t>Seres Jánosné (Simon Éva): A famotívum szerepe a magyar népmesékben</w:t>
      </w:r>
    </w:p>
    <w:p w:rsidR="00601B0B" w:rsidRPr="007768B1" w:rsidRDefault="00601B0B">
      <w:pPr>
        <w:tabs>
          <w:tab w:val="left" w:pos="1620"/>
        </w:tabs>
        <w:ind w:left="1620"/>
        <w:jc w:val="both"/>
        <w:rPr>
          <w:color w:val="000000"/>
        </w:rPr>
      </w:pPr>
      <w:r w:rsidRPr="007768B1">
        <w:rPr>
          <w:color w:val="000000"/>
        </w:rPr>
        <w:t>Témavezető: Lakatosné Békési Júlia főiskolai adjunktus</w:t>
      </w:r>
    </w:p>
    <w:p w:rsidR="00601B0B" w:rsidRPr="007768B1" w:rsidRDefault="00601B0B">
      <w:pPr>
        <w:tabs>
          <w:tab w:val="left" w:pos="1620"/>
        </w:tabs>
        <w:ind w:left="1620"/>
        <w:jc w:val="both"/>
        <w:rPr>
          <w:color w:val="000000"/>
        </w:rPr>
      </w:pPr>
      <w:r w:rsidRPr="007768B1">
        <w:rPr>
          <w:color w:val="000000"/>
        </w:rPr>
        <w:t>Budapesti Tanítóképző Főiskola 1997.</w:t>
      </w:r>
    </w:p>
    <w:p w:rsidR="00601B0B" w:rsidRPr="007768B1" w:rsidRDefault="00601B0B">
      <w:pPr>
        <w:ind w:left="1284" w:firstLine="336"/>
        <w:jc w:val="both"/>
        <w:rPr>
          <w:color w:val="000000"/>
        </w:rPr>
      </w:pPr>
    </w:p>
    <w:p w:rsidR="00601B0B" w:rsidRPr="007768B1" w:rsidRDefault="00601B0B">
      <w:pPr>
        <w:jc w:val="both"/>
        <w:rPr>
          <w:color w:val="000000"/>
        </w:rPr>
      </w:pPr>
    </w:p>
    <w:p w:rsidR="00601B0B" w:rsidRPr="007768B1" w:rsidRDefault="00601B0B">
      <w:pPr>
        <w:ind w:firstLine="1080"/>
        <w:jc w:val="both"/>
        <w:rPr>
          <w:color w:val="000000"/>
        </w:rPr>
      </w:pPr>
      <w:r w:rsidRPr="007768B1">
        <w:rPr>
          <w:color w:val="000000"/>
          <w:u w:val="single"/>
        </w:rPr>
        <w:t>Felhasznált elfogadott programok</w:t>
      </w:r>
      <w:r w:rsidRPr="007768B1">
        <w:rPr>
          <w:color w:val="000000"/>
        </w:rPr>
        <w:tab/>
      </w:r>
      <w:r w:rsidRPr="007768B1">
        <w:rPr>
          <w:color w:val="000000"/>
        </w:rPr>
        <w:tab/>
      </w:r>
    </w:p>
    <w:p w:rsidR="00601B0B" w:rsidRPr="007768B1" w:rsidRDefault="00601B0B">
      <w:pPr>
        <w:ind w:firstLine="1080"/>
        <w:jc w:val="both"/>
        <w:rPr>
          <w:color w:val="000000"/>
        </w:rPr>
      </w:pPr>
    </w:p>
    <w:p w:rsidR="00601B0B" w:rsidRPr="007768B1" w:rsidRDefault="00601B0B">
      <w:pPr>
        <w:numPr>
          <w:ilvl w:val="0"/>
          <w:numId w:val="123"/>
        </w:numPr>
        <w:jc w:val="both"/>
        <w:rPr>
          <w:color w:val="000000"/>
        </w:rPr>
      </w:pPr>
      <w:r w:rsidRPr="007768B1">
        <w:rPr>
          <w:color w:val="000000"/>
        </w:rPr>
        <w:t>Tevékenységközpontú óvodai nevelési program</w:t>
      </w:r>
    </w:p>
    <w:p w:rsidR="00601B0B" w:rsidRPr="007768B1" w:rsidRDefault="00601B0B">
      <w:pPr>
        <w:tabs>
          <w:tab w:val="left" w:pos="1620"/>
        </w:tabs>
        <w:jc w:val="both"/>
        <w:rPr>
          <w:color w:val="000000"/>
        </w:rPr>
      </w:pPr>
    </w:p>
    <w:p w:rsidR="00601B0B" w:rsidRPr="007768B1" w:rsidRDefault="00601B0B" w:rsidP="00D269FC">
      <w:pPr>
        <w:numPr>
          <w:ilvl w:val="0"/>
          <w:numId w:val="123"/>
        </w:numPr>
        <w:tabs>
          <w:tab w:val="left" w:pos="1620"/>
        </w:tabs>
        <w:jc w:val="both"/>
        <w:rPr>
          <w:color w:val="000000"/>
        </w:rPr>
      </w:pPr>
      <w:r w:rsidRPr="007768B1">
        <w:rPr>
          <w:color w:val="000000"/>
        </w:rPr>
        <w:t>Mályva Integráló – differenciáló óvodai program</w:t>
      </w:r>
    </w:p>
    <w:p w:rsidR="00601B0B" w:rsidRPr="007768B1" w:rsidRDefault="00601B0B">
      <w:pPr>
        <w:jc w:val="both"/>
        <w:rPr>
          <w:color w:val="000000"/>
        </w:rPr>
      </w:pPr>
    </w:p>
    <w:p w:rsidR="00601B0B" w:rsidRPr="007768B1" w:rsidRDefault="00601B0B" w:rsidP="00D269FC">
      <w:pPr>
        <w:numPr>
          <w:ilvl w:val="0"/>
          <w:numId w:val="123"/>
        </w:numPr>
        <w:tabs>
          <w:tab w:val="left" w:pos="1620"/>
        </w:tabs>
        <w:jc w:val="both"/>
        <w:rPr>
          <w:color w:val="000000"/>
        </w:rPr>
      </w:pPr>
      <w:r w:rsidRPr="007768B1">
        <w:rPr>
          <w:color w:val="000000"/>
        </w:rPr>
        <w:t>Óvodai Nevelés Játékkal, Mesével</w:t>
      </w:r>
    </w:p>
    <w:p w:rsidR="00601B0B" w:rsidRPr="007768B1" w:rsidRDefault="00601B0B">
      <w:pPr>
        <w:jc w:val="both"/>
        <w:rPr>
          <w:color w:val="000000"/>
        </w:rPr>
      </w:pPr>
    </w:p>
    <w:p w:rsidR="00601B0B" w:rsidRPr="007768B1" w:rsidRDefault="00601B0B" w:rsidP="00D269FC">
      <w:pPr>
        <w:numPr>
          <w:ilvl w:val="0"/>
          <w:numId w:val="123"/>
        </w:numPr>
        <w:tabs>
          <w:tab w:val="left" w:pos="1620"/>
        </w:tabs>
        <w:jc w:val="both"/>
        <w:rPr>
          <w:color w:val="000000"/>
        </w:rPr>
      </w:pPr>
      <w:r w:rsidRPr="007768B1">
        <w:rPr>
          <w:color w:val="000000"/>
        </w:rPr>
        <w:t>Füstifecskék Napköziotthonos Óvoda Helyi Nevelési Programja</w:t>
      </w:r>
    </w:p>
    <w:p w:rsidR="00601B0B" w:rsidRPr="007768B1" w:rsidRDefault="00601B0B">
      <w:pPr>
        <w:jc w:val="both"/>
        <w:rPr>
          <w:color w:val="000000"/>
        </w:rPr>
      </w:pPr>
    </w:p>
    <w:p w:rsidR="00601B0B" w:rsidRPr="007768B1" w:rsidRDefault="00601B0B">
      <w:pPr>
        <w:tabs>
          <w:tab w:val="left" w:pos="1620"/>
        </w:tabs>
        <w:ind w:left="1080"/>
        <w:jc w:val="both"/>
        <w:rPr>
          <w:color w:val="000000"/>
        </w:rPr>
      </w:pPr>
    </w:p>
    <w:p w:rsidR="00601B0B" w:rsidRPr="007768B1" w:rsidRDefault="00601B0B">
      <w:pPr>
        <w:pStyle w:val="Heading3"/>
        <w:rPr>
          <w:color w:val="000000"/>
          <w:sz w:val="24"/>
          <w:szCs w:val="24"/>
        </w:rPr>
      </w:pPr>
      <w:r w:rsidRPr="007768B1">
        <w:rPr>
          <w:color w:val="000000"/>
          <w:sz w:val="24"/>
          <w:szCs w:val="24"/>
        </w:rPr>
        <w:t>Idézetek</w:t>
      </w:r>
    </w:p>
    <w:p w:rsidR="00601B0B" w:rsidRPr="007768B1" w:rsidRDefault="00601B0B">
      <w:pPr>
        <w:ind w:firstLine="1080"/>
        <w:jc w:val="both"/>
        <w:rPr>
          <w:color w:val="000000"/>
        </w:rPr>
      </w:pPr>
    </w:p>
    <w:p w:rsidR="00601B0B" w:rsidRPr="007768B1" w:rsidRDefault="00601B0B">
      <w:pPr>
        <w:numPr>
          <w:ilvl w:val="0"/>
          <w:numId w:val="124"/>
        </w:numPr>
        <w:jc w:val="both"/>
        <w:rPr>
          <w:color w:val="000000"/>
        </w:rPr>
      </w:pPr>
      <w:r w:rsidRPr="007768B1">
        <w:rPr>
          <w:color w:val="000000"/>
        </w:rPr>
        <w:t>Dr. Fejes Erzsébet – Kanczler Gyuláné dr.: Mesélő Természet (Mottó)</w:t>
      </w:r>
    </w:p>
    <w:p w:rsidR="00601B0B" w:rsidRPr="007768B1" w:rsidRDefault="00601B0B">
      <w:pPr>
        <w:jc w:val="both"/>
        <w:rPr>
          <w:color w:val="000000"/>
        </w:rPr>
      </w:pPr>
    </w:p>
    <w:p w:rsidR="00601B0B" w:rsidRPr="007768B1" w:rsidRDefault="00601B0B">
      <w:pPr>
        <w:numPr>
          <w:ilvl w:val="0"/>
          <w:numId w:val="124"/>
        </w:numPr>
        <w:jc w:val="both"/>
        <w:rPr>
          <w:color w:val="000000"/>
        </w:rPr>
      </w:pPr>
      <w:r w:rsidRPr="007768B1">
        <w:rPr>
          <w:color w:val="000000"/>
        </w:rPr>
        <w:t>Székely Lajos: Az óvodai egészségnevelés elmélete és gyakorlata (4)</w:t>
      </w:r>
    </w:p>
    <w:p w:rsidR="00601B0B" w:rsidRPr="007768B1" w:rsidRDefault="00601B0B">
      <w:pPr>
        <w:jc w:val="both"/>
        <w:rPr>
          <w:color w:val="000000"/>
        </w:rPr>
      </w:pPr>
    </w:p>
    <w:p w:rsidR="00601B0B" w:rsidRPr="007768B1" w:rsidRDefault="00601B0B">
      <w:pPr>
        <w:numPr>
          <w:ilvl w:val="0"/>
          <w:numId w:val="124"/>
        </w:numPr>
        <w:jc w:val="both"/>
        <w:rPr>
          <w:color w:val="000000"/>
        </w:rPr>
      </w:pPr>
      <w:r w:rsidRPr="007768B1">
        <w:rPr>
          <w:color w:val="000000"/>
        </w:rPr>
        <w:t>Kiss Tihamér: A kisgyermekek érzelmei (6)</w:t>
      </w:r>
    </w:p>
    <w:p w:rsidR="00601B0B" w:rsidRPr="007768B1" w:rsidRDefault="00601B0B">
      <w:pPr>
        <w:jc w:val="both"/>
        <w:rPr>
          <w:color w:val="000000"/>
        </w:rPr>
      </w:pPr>
    </w:p>
    <w:p w:rsidR="00601B0B" w:rsidRPr="007768B1" w:rsidRDefault="00601B0B">
      <w:pPr>
        <w:numPr>
          <w:ilvl w:val="0"/>
          <w:numId w:val="124"/>
        </w:numPr>
        <w:jc w:val="both"/>
        <w:rPr>
          <w:color w:val="000000"/>
        </w:rPr>
      </w:pPr>
      <w:r w:rsidRPr="007768B1">
        <w:rPr>
          <w:color w:val="000000"/>
        </w:rPr>
        <w:t xml:space="preserve">Brian és Shirley Sutton – Smith: Hogyan játszunk gyermekeinkkel   </w:t>
      </w:r>
    </w:p>
    <w:p w:rsidR="00601B0B" w:rsidRPr="007768B1" w:rsidRDefault="00601B0B">
      <w:pPr>
        <w:ind w:left="708" w:firstLine="708"/>
        <w:jc w:val="both"/>
        <w:rPr>
          <w:color w:val="000000"/>
        </w:rPr>
      </w:pPr>
      <w:r w:rsidRPr="007768B1">
        <w:rPr>
          <w:color w:val="000000"/>
        </w:rPr>
        <w:t xml:space="preserve">   ( és mikor ne) ? (14)</w:t>
      </w:r>
    </w:p>
    <w:p w:rsidR="00601B0B" w:rsidRPr="007768B1" w:rsidRDefault="00601B0B">
      <w:pPr>
        <w:jc w:val="both"/>
        <w:rPr>
          <w:color w:val="000000"/>
        </w:rPr>
      </w:pPr>
    </w:p>
    <w:p w:rsidR="00601B0B" w:rsidRPr="007768B1" w:rsidRDefault="00601B0B">
      <w:pPr>
        <w:numPr>
          <w:ilvl w:val="0"/>
          <w:numId w:val="124"/>
        </w:numPr>
        <w:jc w:val="both"/>
        <w:rPr>
          <w:color w:val="000000"/>
        </w:rPr>
      </w:pPr>
      <w:r w:rsidRPr="007768B1">
        <w:rPr>
          <w:color w:val="000000"/>
        </w:rPr>
        <w:t xml:space="preserve">Lépésben a változásokkal. Elhangzott előadások 1991-1992. (15) </w:t>
      </w:r>
    </w:p>
    <w:p w:rsidR="00601B0B" w:rsidRPr="007768B1" w:rsidRDefault="00601B0B">
      <w:pPr>
        <w:ind w:left="708" w:firstLine="708"/>
        <w:jc w:val="both"/>
        <w:rPr>
          <w:color w:val="000000"/>
        </w:rPr>
      </w:pPr>
      <w:r w:rsidRPr="007768B1">
        <w:rPr>
          <w:color w:val="000000"/>
        </w:rPr>
        <w:t xml:space="preserve">   Dr. Kovács György: A játék és a tanulás kapcsolata</w:t>
      </w:r>
    </w:p>
    <w:p w:rsidR="00601B0B" w:rsidRPr="007768B1" w:rsidRDefault="00601B0B">
      <w:pPr>
        <w:jc w:val="both"/>
        <w:rPr>
          <w:color w:val="000000"/>
        </w:rPr>
      </w:pPr>
    </w:p>
    <w:p w:rsidR="00601B0B" w:rsidRPr="007768B1" w:rsidRDefault="00601B0B">
      <w:pPr>
        <w:numPr>
          <w:ilvl w:val="0"/>
          <w:numId w:val="124"/>
        </w:numPr>
        <w:jc w:val="both"/>
        <w:rPr>
          <w:color w:val="000000"/>
        </w:rPr>
      </w:pPr>
      <w:r w:rsidRPr="007768B1">
        <w:rPr>
          <w:color w:val="000000"/>
        </w:rPr>
        <w:t>Vekerdy Tamás: Mi a jó játék? ( saját gyűjtés) (6)</w:t>
      </w:r>
    </w:p>
    <w:p w:rsidR="00601B0B" w:rsidRPr="007768B1" w:rsidRDefault="00601B0B">
      <w:pPr>
        <w:jc w:val="both"/>
        <w:rPr>
          <w:color w:val="000000"/>
        </w:rPr>
      </w:pPr>
    </w:p>
    <w:p w:rsidR="00601B0B" w:rsidRPr="007768B1" w:rsidRDefault="00601B0B">
      <w:pPr>
        <w:numPr>
          <w:ilvl w:val="0"/>
          <w:numId w:val="124"/>
        </w:numPr>
        <w:jc w:val="both"/>
        <w:rPr>
          <w:color w:val="000000"/>
        </w:rPr>
      </w:pPr>
      <w:r w:rsidRPr="007768B1">
        <w:rPr>
          <w:color w:val="000000"/>
        </w:rPr>
        <w:t>Dr. Szent-Györgyi Albert  (49)</w:t>
      </w:r>
    </w:p>
    <w:p w:rsidR="00601B0B" w:rsidRPr="007768B1" w:rsidRDefault="00601B0B">
      <w:pPr>
        <w:jc w:val="both"/>
        <w:rPr>
          <w:color w:val="000000"/>
        </w:rPr>
      </w:pPr>
    </w:p>
    <w:p w:rsidR="00601B0B" w:rsidRPr="007768B1" w:rsidRDefault="00601B0B">
      <w:pPr>
        <w:ind w:left="540"/>
        <w:jc w:val="both"/>
        <w:rPr>
          <w:color w:val="000000"/>
        </w:rPr>
      </w:pPr>
    </w:p>
    <w:p w:rsidR="00601B0B" w:rsidRPr="007768B1" w:rsidRDefault="00601B0B">
      <w:pPr>
        <w:ind w:left="1077"/>
        <w:jc w:val="both"/>
        <w:rPr>
          <w:color w:val="000000"/>
        </w:rPr>
      </w:pPr>
    </w:p>
    <w:p w:rsidR="00601B0B" w:rsidRPr="007768B1" w:rsidRDefault="00601B0B">
      <w:pPr>
        <w:jc w:val="both"/>
        <w:rPr>
          <w:color w:val="000000"/>
        </w:rPr>
      </w:pPr>
    </w:p>
    <w:p w:rsidR="00601B0B" w:rsidRPr="007768B1" w:rsidRDefault="00601B0B">
      <w:pPr>
        <w:pStyle w:val="Heading2"/>
        <w:rPr>
          <w:color w:val="000000"/>
          <w:sz w:val="24"/>
          <w:szCs w:val="24"/>
        </w:rPr>
      </w:pPr>
    </w:p>
    <w:p w:rsidR="00601B0B" w:rsidRPr="007768B1" w:rsidRDefault="00601B0B" w:rsidP="000C748C">
      <w:pPr>
        <w:rPr>
          <w:color w:val="000000"/>
        </w:rPr>
      </w:pPr>
    </w:p>
    <w:p w:rsidR="00601B0B" w:rsidRPr="007768B1" w:rsidRDefault="00601B0B" w:rsidP="000C748C">
      <w:pPr>
        <w:rPr>
          <w:color w:val="000000"/>
        </w:rPr>
      </w:pPr>
    </w:p>
    <w:p w:rsidR="00601B0B" w:rsidRPr="007768B1" w:rsidRDefault="00601B0B" w:rsidP="000C748C">
      <w:pPr>
        <w:rPr>
          <w:color w:val="000000"/>
        </w:rPr>
      </w:pPr>
    </w:p>
    <w:p w:rsidR="00601B0B" w:rsidRPr="007768B1" w:rsidRDefault="00601B0B" w:rsidP="000C748C">
      <w:pPr>
        <w:rPr>
          <w:color w:val="000000"/>
        </w:rPr>
      </w:pPr>
    </w:p>
    <w:p w:rsidR="00601B0B" w:rsidRPr="007768B1" w:rsidRDefault="00601B0B" w:rsidP="000C748C">
      <w:pPr>
        <w:rPr>
          <w:color w:val="000000"/>
        </w:rPr>
      </w:pPr>
    </w:p>
    <w:p w:rsidR="00601B0B" w:rsidRPr="007768B1" w:rsidRDefault="00601B0B" w:rsidP="000C748C">
      <w:pPr>
        <w:rPr>
          <w:color w:val="000000"/>
        </w:rPr>
      </w:pPr>
    </w:p>
    <w:p w:rsidR="00601B0B" w:rsidRPr="007768B1" w:rsidRDefault="00601B0B" w:rsidP="000C748C">
      <w:pPr>
        <w:rPr>
          <w:color w:val="000000"/>
        </w:rPr>
      </w:pPr>
    </w:p>
    <w:p w:rsidR="00601B0B" w:rsidRPr="007768B1" w:rsidRDefault="00601B0B" w:rsidP="000C748C">
      <w:pPr>
        <w:rPr>
          <w:color w:val="000000"/>
        </w:rPr>
      </w:pPr>
    </w:p>
    <w:p w:rsidR="00601B0B" w:rsidRPr="007768B1" w:rsidRDefault="00601B0B" w:rsidP="000C748C">
      <w:pPr>
        <w:rPr>
          <w:color w:val="000000"/>
        </w:rPr>
      </w:pPr>
    </w:p>
    <w:p w:rsidR="00601B0B" w:rsidRPr="007768B1" w:rsidRDefault="00601B0B" w:rsidP="000C748C">
      <w:pPr>
        <w:rPr>
          <w:color w:val="000000"/>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r w:rsidRPr="007768B1">
        <w:rPr>
          <w:color w:val="000000"/>
          <w:sz w:val="24"/>
          <w:szCs w:val="24"/>
        </w:rPr>
        <w:t>Z Á R Ó    R E N D E L K E Z É S E K</w:t>
      </w:r>
    </w:p>
    <w:p w:rsidR="00601B0B" w:rsidRPr="007768B1" w:rsidRDefault="00601B0B">
      <w:pPr>
        <w:jc w:val="center"/>
        <w:rPr>
          <w:b/>
          <w:bCs/>
          <w:color w:val="000000"/>
        </w:rPr>
      </w:pPr>
    </w:p>
    <w:p w:rsidR="00601B0B" w:rsidRPr="007768B1" w:rsidRDefault="00601B0B">
      <w:pPr>
        <w:jc w:val="center"/>
        <w:rPr>
          <w:b/>
          <w:bCs/>
          <w:color w:val="000000"/>
        </w:rPr>
      </w:pPr>
    </w:p>
    <w:p w:rsidR="00601B0B" w:rsidRPr="007768B1" w:rsidRDefault="00601B0B">
      <w:pPr>
        <w:jc w:val="center"/>
        <w:rPr>
          <w:b/>
          <w:bCs/>
          <w:color w:val="000000"/>
        </w:rPr>
      </w:pPr>
    </w:p>
    <w:p w:rsidR="00601B0B" w:rsidRPr="007768B1" w:rsidRDefault="00601B0B">
      <w:pPr>
        <w:jc w:val="center"/>
        <w:rPr>
          <w:b/>
          <w:bCs/>
          <w:color w:val="000000"/>
        </w:rPr>
      </w:pPr>
    </w:p>
    <w:p w:rsidR="00601B0B" w:rsidRPr="007768B1" w:rsidRDefault="00601B0B">
      <w:pPr>
        <w:numPr>
          <w:ilvl w:val="0"/>
          <w:numId w:val="125"/>
        </w:numPr>
        <w:jc w:val="both"/>
        <w:rPr>
          <w:color w:val="000000"/>
        </w:rPr>
      </w:pPr>
      <w:r w:rsidRPr="007768B1">
        <w:rPr>
          <w:color w:val="000000"/>
        </w:rPr>
        <w:t>A gyermekbarát környezetért  ……… Helyi nevelési Program módosítása.</w:t>
      </w:r>
    </w:p>
    <w:p w:rsidR="00601B0B" w:rsidRPr="007768B1" w:rsidRDefault="00601B0B">
      <w:pPr>
        <w:ind w:left="705"/>
        <w:jc w:val="both"/>
        <w:rPr>
          <w:color w:val="000000"/>
        </w:rPr>
      </w:pPr>
    </w:p>
    <w:p w:rsidR="00601B0B" w:rsidRPr="007768B1" w:rsidRDefault="00601B0B">
      <w:pPr>
        <w:ind w:left="1410"/>
        <w:jc w:val="both"/>
        <w:rPr>
          <w:color w:val="000000"/>
        </w:rPr>
      </w:pPr>
      <w:r w:rsidRPr="007768B1">
        <w:rPr>
          <w:color w:val="000000"/>
        </w:rPr>
        <w:t>Jelen program módosításra kerül: a törvényi jogszabály változása, a fenntartó által meghatározott feladatváltozás és amennyiben a nevelőtestület 50 + 1 %-a írásban kéri.</w:t>
      </w:r>
    </w:p>
    <w:p w:rsidR="00601B0B" w:rsidRPr="007768B1" w:rsidRDefault="00601B0B">
      <w:pPr>
        <w:ind w:left="1410"/>
        <w:jc w:val="both"/>
        <w:rPr>
          <w:color w:val="000000"/>
        </w:rPr>
      </w:pPr>
    </w:p>
    <w:p w:rsidR="00601B0B" w:rsidRPr="007768B1" w:rsidRDefault="00601B0B">
      <w:pPr>
        <w:numPr>
          <w:ilvl w:val="0"/>
          <w:numId w:val="125"/>
        </w:numPr>
        <w:jc w:val="both"/>
        <w:rPr>
          <w:color w:val="000000"/>
        </w:rPr>
      </w:pPr>
      <w:r w:rsidRPr="007768B1">
        <w:rPr>
          <w:color w:val="000000"/>
        </w:rPr>
        <w:t>A hatályba lépett programot meg kell ismertetni az óvoda azon alkalmazottaival is, akik nem tagjai a nevelőtestületnek, valamint azokkal, akik kapcsolatba kerülnek az óvodával és meghatározott körben használják a helyiségeket.</w:t>
      </w:r>
    </w:p>
    <w:p w:rsidR="00601B0B" w:rsidRPr="007768B1" w:rsidRDefault="00601B0B">
      <w:pPr>
        <w:jc w:val="both"/>
        <w:rPr>
          <w:color w:val="000000"/>
        </w:rPr>
      </w:pPr>
    </w:p>
    <w:p w:rsidR="00601B0B" w:rsidRPr="007768B1" w:rsidRDefault="00601B0B">
      <w:pPr>
        <w:tabs>
          <w:tab w:val="left" w:pos="1440"/>
        </w:tabs>
        <w:ind w:left="1410" w:hanging="705"/>
        <w:jc w:val="both"/>
        <w:rPr>
          <w:color w:val="000000"/>
        </w:rPr>
      </w:pPr>
      <w:r w:rsidRPr="007768B1">
        <w:rPr>
          <w:color w:val="000000"/>
        </w:rPr>
        <w:t>3.</w:t>
      </w:r>
      <w:r w:rsidRPr="007768B1">
        <w:rPr>
          <w:color w:val="000000"/>
        </w:rPr>
        <w:tab/>
        <w:t>A hatályba lépett programot a vezetői irodában és minden csoportban el kell helyezni és a szülők rendelkezésére bocsátani.</w:t>
      </w:r>
    </w:p>
    <w:p w:rsidR="00601B0B" w:rsidRPr="007768B1" w:rsidRDefault="00601B0B">
      <w:pPr>
        <w:ind w:left="1410"/>
        <w:jc w:val="both"/>
        <w:rPr>
          <w:color w:val="000000"/>
        </w:rPr>
      </w:pPr>
    </w:p>
    <w:p w:rsidR="00601B0B" w:rsidRPr="007768B1" w:rsidRDefault="00601B0B">
      <w:pPr>
        <w:ind w:left="1410"/>
        <w:jc w:val="both"/>
        <w:rPr>
          <w:color w:val="000000"/>
        </w:rPr>
      </w:pPr>
    </w:p>
    <w:p w:rsidR="00601B0B" w:rsidRPr="007768B1" w:rsidRDefault="00601B0B">
      <w:pPr>
        <w:ind w:left="1410"/>
        <w:jc w:val="both"/>
        <w:rPr>
          <w:color w:val="000000"/>
        </w:rPr>
      </w:pPr>
    </w:p>
    <w:p w:rsidR="00601B0B" w:rsidRPr="007768B1" w:rsidRDefault="00601B0B">
      <w:pPr>
        <w:ind w:left="1410"/>
        <w:jc w:val="both"/>
        <w:rPr>
          <w:color w:val="000000"/>
        </w:rPr>
      </w:pPr>
    </w:p>
    <w:p w:rsidR="00601B0B" w:rsidRPr="007768B1" w:rsidRDefault="00601B0B">
      <w:pPr>
        <w:ind w:left="1410"/>
        <w:jc w:val="both"/>
        <w:rPr>
          <w:color w:val="000000"/>
        </w:rPr>
      </w:pPr>
    </w:p>
    <w:p w:rsidR="00601B0B" w:rsidRPr="007768B1" w:rsidRDefault="00601B0B">
      <w:pPr>
        <w:ind w:left="1410"/>
        <w:jc w:val="both"/>
        <w:rPr>
          <w:color w:val="000000"/>
        </w:rPr>
      </w:pPr>
    </w:p>
    <w:p w:rsidR="00601B0B" w:rsidRPr="007768B1" w:rsidRDefault="00601B0B">
      <w:pPr>
        <w:ind w:left="1410"/>
        <w:jc w:val="both"/>
        <w:rPr>
          <w:color w:val="000000"/>
        </w:rPr>
      </w:pPr>
    </w:p>
    <w:p w:rsidR="00601B0B" w:rsidRPr="007768B1" w:rsidRDefault="00601B0B">
      <w:pPr>
        <w:ind w:left="1410"/>
        <w:jc w:val="both"/>
        <w:rPr>
          <w:color w:val="000000"/>
        </w:rPr>
      </w:pPr>
    </w:p>
    <w:p w:rsidR="00601B0B" w:rsidRPr="007768B1" w:rsidRDefault="00601B0B">
      <w:pPr>
        <w:tabs>
          <w:tab w:val="left" w:pos="1620"/>
        </w:tabs>
        <w:ind w:left="1080"/>
        <w:jc w:val="both"/>
        <w:rPr>
          <w:color w:val="000000"/>
        </w:rPr>
      </w:pPr>
      <w:r w:rsidRPr="007768B1">
        <w:rPr>
          <w:color w:val="000000"/>
        </w:rPr>
        <w:tab/>
      </w:r>
    </w:p>
    <w:p w:rsidR="00601B0B" w:rsidRPr="007768B1" w:rsidRDefault="00601B0B">
      <w:pPr>
        <w:jc w:val="center"/>
        <w:rPr>
          <w:b/>
          <w:bCs/>
          <w:color w:val="000000"/>
        </w:rPr>
      </w:pPr>
    </w:p>
    <w:p w:rsidR="00601B0B" w:rsidRPr="007768B1" w:rsidRDefault="00601B0B">
      <w:pPr>
        <w:jc w:val="center"/>
        <w:rPr>
          <w:b/>
          <w:bCs/>
          <w:color w:val="000000"/>
        </w:rPr>
      </w:pPr>
    </w:p>
    <w:p w:rsidR="00601B0B" w:rsidRPr="007768B1" w:rsidRDefault="00601B0B">
      <w:pPr>
        <w:pStyle w:val="Heading2"/>
        <w:jc w:val="left"/>
        <w:rPr>
          <w:b w:val="0"/>
          <w:bCs w:val="0"/>
          <w:color w:val="000000"/>
          <w:sz w:val="24"/>
          <w:szCs w:val="24"/>
        </w:rPr>
      </w:pPr>
    </w:p>
    <w:p w:rsidR="00601B0B" w:rsidRPr="007768B1" w:rsidRDefault="00601B0B">
      <w:pPr>
        <w:rPr>
          <w:color w:val="000000"/>
        </w:rPr>
      </w:pPr>
    </w:p>
    <w:p w:rsidR="00601B0B" w:rsidRPr="007768B1" w:rsidRDefault="00601B0B">
      <w:pPr>
        <w:rPr>
          <w:color w:val="000000"/>
        </w:rPr>
      </w:pPr>
    </w:p>
    <w:p w:rsidR="00601B0B" w:rsidRPr="007768B1" w:rsidRDefault="00601B0B">
      <w:pPr>
        <w:rPr>
          <w:color w:val="000000"/>
        </w:rPr>
      </w:pPr>
    </w:p>
    <w:p w:rsidR="00601B0B" w:rsidRPr="007768B1" w:rsidRDefault="00601B0B">
      <w:pPr>
        <w:rPr>
          <w:color w:val="000000"/>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rPr>
          <w:b/>
          <w:bCs/>
          <w:color w:val="000000"/>
        </w:rPr>
      </w:pPr>
    </w:p>
    <w:p w:rsidR="00601B0B" w:rsidRPr="007768B1" w:rsidRDefault="00601B0B">
      <w:pPr>
        <w:rPr>
          <w:color w:val="000000"/>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rPr>
          <w:color w:val="000000"/>
        </w:rPr>
      </w:pPr>
    </w:p>
    <w:p w:rsidR="00601B0B" w:rsidRPr="007768B1" w:rsidRDefault="00601B0B">
      <w:pPr>
        <w:rPr>
          <w:color w:val="000000"/>
        </w:rPr>
      </w:pPr>
    </w:p>
    <w:p w:rsidR="00601B0B" w:rsidRPr="007768B1" w:rsidRDefault="00601B0B">
      <w:pPr>
        <w:rPr>
          <w:color w:val="000000"/>
        </w:rPr>
      </w:pPr>
    </w:p>
    <w:p w:rsidR="00601B0B" w:rsidRPr="007768B1" w:rsidRDefault="00601B0B">
      <w:pPr>
        <w:rPr>
          <w:color w:val="000000"/>
        </w:rPr>
      </w:pPr>
    </w:p>
    <w:p w:rsidR="00601B0B" w:rsidRPr="007768B1" w:rsidRDefault="00601B0B">
      <w:pPr>
        <w:rPr>
          <w:color w:val="000000"/>
        </w:rPr>
      </w:pPr>
    </w:p>
    <w:p w:rsidR="00601B0B" w:rsidRPr="007768B1" w:rsidRDefault="00601B0B">
      <w:pPr>
        <w:rPr>
          <w:color w:val="000000"/>
        </w:rPr>
      </w:pPr>
    </w:p>
    <w:p w:rsidR="00601B0B" w:rsidRPr="007768B1" w:rsidRDefault="00601B0B" w:rsidP="000C748C">
      <w:pPr>
        <w:rPr>
          <w:color w:val="000000"/>
        </w:rPr>
      </w:pPr>
    </w:p>
    <w:p w:rsidR="00601B0B" w:rsidRPr="007768B1" w:rsidRDefault="00601B0B" w:rsidP="000C748C">
      <w:pPr>
        <w:rPr>
          <w:color w:val="000000"/>
        </w:rPr>
      </w:pPr>
    </w:p>
    <w:p w:rsidR="00601B0B" w:rsidRPr="007768B1" w:rsidRDefault="00601B0B">
      <w:pPr>
        <w:rPr>
          <w:color w:val="000000"/>
        </w:rPr>
      </w:pPr>
    </w:p>
    <w:p w:rsidR="00601B0B" w:rsidRPr="007768B1" w:rsidRDefault="00601B0B" w:rsidP="000C748C">
      <w:pPr>
        <w:rPr>
          <w:color w:val="000000"/>
        </w:rPr>
      </w:pPr>
    </w:p>
    <w:p w:rsidR="00601B0B" w:rsidRPr="007768B1" w:rsidRDefault="00601B0B">
      <w:pPr>
        <w:pStyle w:val="Heading2"/>
        <w:jc w:val="left"/>
        <w:rPr>
          <w:color w:val="000000"/>
          <w:sz w:val="24"/>
          <w:szCs w:val="24"/>
        </w:rPr>
      </w:pPr>
    </w:p>
    <w:p w:rsidR="00601B0B" w:rsidRPr="007768B1" w:rsidRDefault="00601B0B">
      <w:pPr>
        <w:pStyle w:val="Heading2"/>
        <w:jc w:val="left"/>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pStyle w:val="Heading2"/>
        <w:rPr>
          <w:color w:val="000000"/>
          <w:sz w:val="24"/>
          <w:szCs w:val="24"/>
        </w:rPr>
      </w:pP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jc w:val="both"/>
        <w:rPr>
          <w:color w:val="000000"/>
        </w:rPr>
      </w:pPr>
    </w:p>
    <w:p w:rsidR="00601B0B" w:rsidRPr="007768B1" w:rsidRDefault="00601B0B">
      <w:pPr>
        <w:pStyle w:val="Heading2"/>
        <w:rPr>
          <w:color w:val="000000"/>
          <w:sz w:val="24"/>
          <w:szCs w:val="24"/>
        </w:rPr>
      </w:pPr>
    </w:p>
    <w:p w:rsidR="00601B0B" w:rsidRPr="007768B1" w:rsidRDefault="00601B0B">
      <w:pPr>
        <w:ind w:left="1410"/>
        <w:jc w:val="both"/>
        <w:rPr>
          <w:color w:val="000000"/>
        </w:rPr>
      </w:pPr>
    </w:p>
    <w:p w:rsidR="00601B0B" w:rsidRPr="007768B1" w:rsidRDefault="00601B0B">
      <w:pPr>
        <w:ind w:left="1410"/>
        <w:jc w:val="both"/>
        <w:rPr>
          <w:color w:val="000000"/>
        </w:rPr>
      </w:pPr>
    </w:p>
    <w:p w:rsidR="00601B0B" w:rsidRPr="007768B1" w:rsidRDefault="00601B0B">
      <w:pPr>
        <w:ind w:left="1410"/>
        <w:jc w:val="both"/>
        <w:rPr>
          <w:color w:val="000000"/>
        </w:rPr>
      </w:pPr>
    </w:p>
    <w:p w:rsidR="00601B0B" w:rsidRPr="007768B1" w:rsidRDefault="00601B0B">
      <w:pPr>
        <w:ind w:left="1410"/>
        <w:jc w:val="both"/>
        <w:rPr>
          <w:color w:val="000000"/>
        </w:rPr>
      </w:pPr>
    </w:p>
    <w:p w:rsidR="00601B0B" w:rsidRPr="007768B1" w:rsidRDefault="00601B0B">
      <w:pPr>
        <w:ind w:left="1410"/>
        <w:jc w:val="both"/>
        <w:rPr>
          <w:color w:val="000000"/>
        </w:rPr>
      </w:pPr>
    </w:p>
    <w:p w:rsidR="00601B0B" w:rsidRPr="007768B1" w:rsidRDefault="00601B0B">
      <w:pPr>
        <w:ind w:left="1410"/>
        <w:jc w:val="both"/>
        <w:rPr>
          <w:color w:val="000000"/>
        </w:rPr>
      </w:pPr>
    </w:p>
    <w:p w:rsidR="00601B0B" w:rsidRPr="007768B1" w:rsidRDefault="00601B0B">
      <w:pPr>
        <w:ind w:left="1410"/>
        <w:jc w:val="both"/>
        <w:rPr>
          <w:color w:val="000000"/>
        </w:rPr>
      </w:pPr>
    </w:p>
    <w:p w:rsidR="00601B0B" w:rsidRPr="007768B1" w:rsidRDefault="00601B0B">
      <w:pPr>
        <w:ind w:left="1410"/>
        <w:jc w:val="both"/>
        <w:rPr>
          <w:color w:val="000000"/>
        </w:rPr>
      </w:pPr>
    </w:p>
    <w:p w:rsidR="00601B0B" w:rsidRPr="007768B1" w:rsidRDefault="00601B0B">
      <w:pPr>
        <w:ind w:left="1410"/>
        <w:jc w:val="both"/>
        <w:rPr>
          <w:color w:val="000000"/>
        </w:rPr>
      </w:pPr>
    </w:p>
    <w:p w:rsidR="00601B0B" w:rsidRPr="007768B1" w:rsidRDefault="00601B0B">
      <w:pPr>
        <w:ind w:left="1410"/>
        <w:jc w:val="both"/>
        <w:rPr>
          <w:color w:val="000000"/>
        </w:rPr>
      </w:pPr>
    </w:p>
    <w:p w:rsidR="00601B0B" w:rsidRPr="007768B1" w:rsidRDefault="00601B0B">
      <w:pPr>
        <w:ind w:left="1410"/>
        <w:jc w:val="both"/>
        <w:rPr>
          <w:color w:val="000000"/>
        </w:rPr>
      </w:pPr>
    </w:p>
    <w:p w:rsidR="00601B0B" w:rsidRPr="007768B1" w:rsidRDefault="00601B0B">
      <w:pPr>
        <w:ind w:left="1410"/>
        <w:jc w:val="both"/>
        <w:rPr>
          <w:color w:val="000000"/>
        </w:rPr>
      </w:pPr>
    </w:p>
    <w:p w:rsidR="00601B0B" w:rsidRPr="007768B1" w:rsidRDefault="00601B0B">
      <w:pPr>
        <w:ind w:left="1410"/>
        <w:jc w:val="both"/>
        <w:rPr>
          <w:color w:val="000000"/>
        </w:rPr>
      </w:pPr>
    </w:p>
    <w:p w:rsidR="00601B0B" w:rsidRPr="007768B1" w:rsidRDefault="00601B0B">
      <w:pPr>
        <w:ind w:left="1410"/>
        <w:jc w:val="both"/>
        <w:rPr>
          <w:color w:val="000000"/>
        </w:rPr>
      </w:pPr>
    </w:p>
    <w:p w:rsidR="00601B0B" w:rsidRPr="007768B1" w:rsidRDefault="00601B0B">
      <w:pPr>
        <w:ind w:left="1410"/>
        <w:jc w:val="both"/>
        <w:rPr>
          <w:color w:val="000000"/>
        </w:rPr>
      </w:pPr>
    </w:p>
    <w:p w:rsidR="00601B0B" w:rsidRPr="007768B1" w:rsidRDefault="00601B0B">
      <w:pPr>
        <w:ind w:left="1410"/>
        <w:jc w:val="both"/>
        <w:rPr>
          <w:color w:val="000000"/>
        </w:rPr>
      </w:pPr>
    </w:p>
    <w:p w:rsidR="00601B0B" w:rsidRPr="007768B1" w:rsidRDefault="00601B0B">
      <w:pPr>
        <w:ind w:left="1410"/>
        <w:jc w:val="both"/>
        <w:rPr>
          <w:color w:val="000000"/>
        </w:rPr>
      </w:pPr>
    </w:p>
    <w:p w:rsidR="00601B0B" w:rsidRPr="007768B1" w:rsidRDefault="00601B0B">
      <w:pPr>
        <w:ind w:left="1410"/>
        <w:jc w:val="both"/>
        <w:rPr>
          <w:color w:val="000000"/>
        </w:rPr>
      </w:pPr>
    </w:p>
    <w:p w:rsidR="00601B0B" w:rsidRPr="007768B1" w:rsidRDefault="00601B0B">
      <w:pPr>
        <w:ind w:left="1410"/>
        <w:jc w:val="both"/>
        <w:rPr>
          <w:color w:val="000000"/>
        </w:rPr>
      </w:pPr>
    </w:p>
    <w:p w:rsidR="00601B0B" w:rsidRPr="007768B1" w:rsidRDefault="00601B0B">
      <w:pPr>
        <w:ind w:left="1410"/>
        <w:jc w:val="both"/>
        <w:rPr>
          <w:color w:val="000000"/>
        </w:rPr>
      </w:pPr>
    </w:p>
    <w:p w:rsidR="00601B0B" w:rsidRPr="007768B1" w:rsidRDefault="00601B0B">
      <w:pPr>
        <w:ind w:left="1410"/>
        <w:jc w:val="both"/>
        <w:rPr>
          <w:color w:val="000000"/>
        </w:rPr>
      </w:pPr>
    </w:p>
    <w:sectPr w:rsidR="00601B0B" w:rsidRPr="007768B1" w:rsidSect="006F2D14">
      <w:footerReference w:type="default" r:id="rId7"/>
      <w:pgSz w:w="12240" w:h="15840"/>
      <w:pgMar w:top="1417" w:right="1417" w:bottom="1417" w:left="1980" w:header="708" w:footer="708" w:gutter="0"/>
      <w:pgNumType w:start="1"/>
      <w:cols w:space="708"/>
      <w:noEndnote/>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B0B" w:rsidRDefault="00601B0B">
      <w:r>
        <w:separator/>
      </w:r>
    </w:p>
  </w:endnote>
  <w:endnote w:type="continuationSeparator" w:id="0">
    <w:p w:rsidR="00601B0B" w:rsidRDefault="00601B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Lucida Calligraphy">
    <w:altName w:val="Arabic Typesetting"/>
    <w:panose1 w:val="00000000000000000000"/>
    <w:charset w:val="00"/>
    <w:family w:val="script"/>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B0B" w:rsidRDefault="00601B0B" w:rsidP="00DF1DCA">
    <w:pPr>
      <w:pStyle w:val="Footer"/>
      <w:framePr w:wrap="auto"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58</w:t>
    </w:r>
    <w:r>
      <w:rPr>
        <w:rStyle w:val="PageNumber"/>
        <w:rFonts w:cs="Arial"/>
      </w:rPr>
      <w:fldChar w:fldCharType="end"/>
    </w:r>
  </w:p>
  <w:p w:rsidR="00601B0B" w:rsidRDefault="00601B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B0B" w:rsidRDefault="00601B0B">
      <w:r>
        <w:separator/>
      </w:r>
    </w:p>
  </w:footnote>
  <w:footnote w:type="continuationSeparator" w:id="0">
    <w:p w:rsidR="00601B0B" w:rsidRDefault="00601B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8A6"/>
    <w:multiLevelType w:val="hybridMultilevel"/>
    <w:tmpl w:val="6AC44F2C"/>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
    <w:nsid w:val="005E3D23"/>
    <w:multiLevelType w:val="hybridMultilevel"/>
    <w:tmpl w:val="3F6C6878"/>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2">
    <w:nsid w:val="00742094"/>
    <w:multiLevelType w:val="hybridMultilevel"/>
    <w:tmpl w:val="F720414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3">
    <w:nsid w:val="011C47D7"/>
    <w:multiLevelType w:val="hybridMultilevel"/>
    <w:tmpl w:val="BD58495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4">
    <w:nsid w:val="026C183F"/>
    <w:multiLevelType w:val="hybridMultilevel"/>
    <w:tmpl w:val="9536E06A"/>
    <w:lvl w:ilvl="0" w:tplc="040E0001">
      <w:start w:val="1"/>
      <w:numFmt w:val="bullet"/>
      <w:lvlText w:val=""/>
      <w:lvlJc w:val="left"/>
      <w:pPr>
        <w:tabs>
          <w:tab w:val="num" w:pos="787"/>
        </w:tabs>
        <w:ind w:left="787" w:hanging="360"/>
      </w:pPr>
      <w:rPr>
        <w:rFonts w:ascii="Symbol" w:hAnsi="Symbol" w:cs="Symbol" w:hint="default"/>
      </w:rPr>
    </w:lvl>
    <w:lvl w:ilvl="1" w:tplc="040E0003">
      <w:start w:val="1"/>
      <w:numFmt w:val="bullet"/>
      <w:lvlText w:val="o"/>
      <w:lvlJc w:val="left"/>
      <w:pPr>
        <w:tabs>
          <w:tab w:val="num" w:pos="1507"/>
        </w:tabs>
        <w:ind w:left="1507" w:hanging="360"/>
      </w:pPr>
      <w:rPr>
        <w:rFonts w:ascii="Courier New" w:hAnsi="Courier New" w:cs="Courier New" w:hint="default"/>
      </w:rPr>
    </w:lvl>
    <w:lvl w:ilvl="2" w:tplc="040E0005">
      <w:start w:val="1"/>
      <w:numFmt w:val="bullet"/>
      <w:lvlText w:val=""/>
      <w:lvlJc w:val="left"/>
      <w:pPr>
        <w:tabs>
          <w:tab w:val="num" w:pos="2227"/>
        </w:tabs>
        <w:ind w:left="2227" w:hanging="360"/>
      </w:pPr>
      <w:rPr>
        <w:rFonts w:ascii="Wingdings" w:hAnsi="Wingdings" w:cs="Wingdings" w:hint="default"/>
      </w:rPr>
    </w:lvl>
    <w:lvl w:ilvl="3" w:tplc="040E0001">
      <w:start w:val="1"/>
      <w:numFmt w:val="bullet"/>
      <w:lvlText w:val=""/>
      <w:lvlJc w:val="left"/>
      <w:pPr>
        <w:tabs>
          <w:tab w:val="num" w:pos="2947"/>
        </w:tabs>
        <w:ind w:left="2947" w:hanging="360"/>
      </w:pPr>
      <w:rPr>
        <w:rFonts w:ascii="Symbol" w:hAnsi="Symbol" w:cs="Symbol" w:hint="default"/>
      </w:rPr>
    </w:lvl>
    <w:lvl w:ilvl="4" w:tplc="040E0003">
      <w:start w:val="1"/>
      <w:numFmt w:val="bullet"/>
      <w:lvlText w:val="o"/>
      <w:lvlJc w:val="left"/>
      <w:pPr>
        <w:tabs>
          <w:tab w:val="num" w:pos="3667"/>
        </w:tabs>
        <w:ind w:left="3667" w:hanging="360"/>
      </w:pPr>
      <w:rPr>
        <w:rFonts w:ascii="Courier New" w:hAnsi="Courier New" w:cs="Courier New" w:hint="default"/>
      </w:rPr>
    </w:lvl>
    <w:lvl w:ilvl="5" w:tplc="040E0005">
      <w:start w:val="1"/>
      <w:numFmt w:val="bullet"/>
      <w:lvlText w:val=""/>
      <w:lvlJc w:val="left"/>
      <w:pPr>
        <w:tabs>
          <w:tab w:val="num" w:pos="4387"/>
        </w:tabs>
        <w:ind w:left="4387" w:hanging="360"/>
      </w:pPr>
      <w:rPr>
        <w:rFonts w:ascii="Wingdings" w:hAnsi="Wingdings" w:cs="Wingdings" w:hint="default"/>
      </w:rPr>
    </w:lvl>
    <w:lvl w:ilvl="6" w:tplc="040E0001">
      <w:start w:val="1"/>
      <w:numFmt w:val="bullet"/>
      <w:lvlText w:val=""/>
      <w:lvlJc w:val="left"/>
      <w:pPr>
        <w:tabs>
          <w:tab w:val="num" w:pos="5107"/>
        </w:tabs>
        <w:ind w:left="5107" w:hanging="360"/>
      </w:pPr>
      <w:rPr>
        <w:rFonts w:ascii="Symbol" w:hAnsi="Symbol" w:cs="Symbol" w:hint="default"/>
      </w:rPr>
    </w:lvl>
    <w:lvl w:ilvl="7" w:tplc="040E0003">
      <w:start w:val="1"/>
      <w:numFmt w:val="bullet"/>
      <w:lvlText w:val="o"/>
      <w:lvlJc w:val="left"/>
      <w:pPr>
        <w:tabs>
          <w:tab w:val="num" w:pos="5827"/>
        </w:tabs>
        <w:ind w:left="5827" w:hanging="360"/>
      </w:pPr>
      <w:rPr>
        <w:rFonts w:ascii="Courier New" w:hAnsi="Courier New" w:cs="Courier New" w:hint="default"/>
      </w:rPr>
    </w:lvl>
    <w:lvl w:ilvl="8" w:tplc="040E0005">
      <w:start w:val="1"/>
      <w:numFmt w:val="bullet"/>
      <w:lvlText w:val=""/>
      <w:lvlJc w:val="left"/>
      <w:pPr>
        <w:tabs>
          <w:tab w:val="num" w:pos="6547"/>
        </w:tabs>
        <w:ind w:left="6547" w:hanging="360"/>
      </w:pPr>
      <w:rPr>
        <w:rFonts w:ascii="Wingdings" w:hAnsi="Wingdings" w:cs="Wingdings" w:hint="default"/>
      </w:rPr>
    </w:lvl>
  </w:abstractNum>
  <w:abstractNum w:abstractNumId="5">
    <w:nsid w:val="040552F1"/>
    <w:multiLevelType w:val="hybridMultilevel"/>
    <w:tmpl w:val="716EEC54"/>
    <w:lvl w:ilvl="0" w:tplc="B03ED636">
      <w:start w:val="3"/>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6">
    <w:nsid w:val="045D1D22"/>
    <w:multiLevelType w:val="hybridMultilevel"/>
    <w:tmpl w:val="A63020BA"/>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7">
    <w:nsid w:val="05FA6A53"/>
    <w:multiLevelType w:val="hybridMultilevel"/>
    <w:tmpl w:val="65304712"/>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8">
    <w:nsid w:val="064D62D0"/>
    <w:multiLevelType w:val="hybridMultilevel"/>
    <w:tmpl w:val="3AB20A6C"/>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9">
    <w:nsid w:val="069376E2"/>
    <w:multiLevelType w:val="hybridMultilevel"/>
    <w:tmpl w:val="17AEC308"/>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0">
    <w:nsid w:val="06E66024"/>
    <w:multiLevelType w:val="hybridMultilevel"/>
    <w:tmpl w:val="40429564"/>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1">
    <w:nsid w:val="07736D2B"/>
    <w:multiLevelType w:val="hybridMultilevel"/>
    <w:tmpl w:val="AD284EB2"/>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2">
    <w:nsid w:val="08183C6F"/>
    <w:multiLevelType w:val="hybridMultilevel"/>
    <w:tmpl w:val="7E5C33EC"/>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3">
    <w:nsid w:val="089D2C81"/>
    <w:multiLevelType w:val="hybridMultilevel"/>
    <w:tmpl w:val="1BC231A8"/>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4">
    <w:nsid w:val="091B0EC8"/>
    <w:multiLevelType w:val="hybridMultilevel"/>
    <w:tmpl w:val="A8D2199E"/>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5">
    <w:nsid w:val="09431352"/>
    <w:multiLevelType w:val="hybridMultilevel"/>
    <w:tmpl w:val="B68810CA"/>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6">
    <w:nsid w:val="09941A06"/>
    <w:multiLevelType w:val="hybridMultilevel"/>
    <w:tmpl w:val="2C8EC0B2"/>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7">
    <w:nsid w:val="09DB4E4F"/>
    <w:multiLevelType w:val="hybridMultilevel"/>
    <w:tmpl w:val="F926BAC6"/>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8">
    <w:nsid w:val="0A424788"/>
    <w:multiLevelType w:val="hybridMultilevel"/>
    <w:tmpl w:val="BFB4FC50"/>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9">
    <w:nsid w:val="0C0B30CA"/>
    <w:multiLevelType w:val="hybridMultilevel"/>
    <w:tmpl w:val="C50039C4"/>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20">
    <w:nsid w:val="0CD15677"/>
    <w:multiLevelType w:val="hybridMultilevel"/>
    <w:tmpl w:val="3DDA449C"/>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21">
    <w:nsid w:val="0D0D551C"/>
    <w:multiLevelType w:val="hybridMultilevel"/>
    <w:tmpl w:val="A1469CD2"/>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22">
    <w:nsid w:val="0D7B64B5"/>
    <w:multiLevelType w:val="hybridMultilevel"/>
    <w:tmpl w:val="91B0B7AA"/>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23">
    <w:nsid w:val="0E0211E9"/>
    <w:multiLevelType w:val="hybridMultilevel"/>
    <w:tmpl w:val="B71C5F86"/>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24">
    <w:nsid w:val="0EA459F3"/>
    <w:multiLevelType w:val="hybridMultilevel"/>
    <w:tmpl w:val="12BAAA5A"/>
    <w:lvl w:ilvl="0" w:tplc="54246BF6">
      <w:start w:val="1"/>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25">
    <w:nsid w:val="0F8E5E2B"/>
    <w:multiLevelType w:val="hybridMultilevel"/>
    <w:tmpl w:val="BEFEB792"/>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26">
    <w:nsid w:val="111D2741"/>
    <w:multiLevelType w:val="hybridMultilevel"/>
    <w:tmpl w:val="6262B2C0"/>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27">
    <w:nsid w:val="123D5367"/>
    <w:multiLevelType w:val="hybridMultilevel"/>
    <w:tmpl w:val="C6FC2A0A"/>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28">
    <w:nsid w:val="12917216"/>
    <w:multiLevelType w:val="hybridMultilevel"/>
    <w:tmpl w:val="0BE0043C"/>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29">
    <w:nsid w:val="13000D78"/>
    <w:multiLevelType w:val="hybridMultilevel"/>
    <w:tmpl w:val="C0EA7BE0"/>
    <w:lvl w:ilvl="0" w:tplc="040E0001">
      <w:start w:val="1"/>
      <w:numFmt w:val="bullet"/>
      <w:lvlText w:val=""/>
      <w:lvlJc w:val="left"/>
      <w:pPr>
        <w:tabs>
          <w:tab w:val="num" w:pos="876"/>
        </w:tabs>
        <w:ind w:left="876" w:hanging="360"/>
      </w:pPr>
      <w:rPr>
        <w:rFonts w:ascii="Symbol" w:hAnsi="Symbol" w:cs="Symbol" w:hint="default"/>
      </w:rPr>
    </w:lvl>
    <w:lvl w:ilvl="1" w:tplc="040E0003">
      <w:start w:val="1"/>
      <w:numFmt w:val="bullet"/>
      <w:lvlText w:val="o"/>
      <w:lvlJc w:val="left"/>
      <w:pPr>
        <w:tabs>
          <w:tab w:val="num" w:pos="1596"/>
        </w:tabs>
        <w:ind w:left="1596" w:hanging="360"/>
      </w:pPr>
      <w:rPr>
        <w:rFonts w:ascii="Courier New" w:hAnsi="Courier New" w:cs="Courier New" w:hint="default"/>
      </w:rPr>
    </w:lvl>
    <w:lvl w:ilvl="2" w:tplc="040E0005">
      <w:start w:val="1"/>
      <w:numFmt w:val="bullet"/>
      <w:lvlText w:val=""/>
      <w:lvlJc w:val="left"/>
      <w:pPr>
        <w:tabs>
          <w:tab w:val="num" w:pos="2316"/>
        </w:tabs>
        <w:ind w:left="2316" w:hanging="360"/>
      </w:pPr>
      <w:rPr>
        <w:rFonts w:ascii="Wingdings" w:hAnsi="Wingdings" w:cs="Wingdings" w:hint="default"/>
      </w:rPr>
    </w:lvl>
    <w:lvl w:ilvl="3" w:tplc="040E0001">
      <w:start w:val="1"/>
      <w:numFmt w:val="bullet"/>
      <w:lvlText w:val=""/>
      <w:lvlJc w:val="left"/>
      <w:pPr>
        <w:tabs>
          <w:tab w:val="num" w:pos="3036"/>
        </w:tabs>
        <w:ind w:left="3036" w:hanging="360"/>
      </w:pPr>
      <w:rPr>
        <w:rFonts w:ascii="Symbol" w:hAnsi="Symbol" w:cs="Symbol" w:hint="default"/>
      </w:rPr>
    </w:lvl>
    <w:lvl w:ilvl="4" w:tplc="040E0003">
      <w:start w:val="1"/>
      <w:numFmt w:val="bullet"/>
      <w:lvlText w:val="o"/>
      <w:lvlJc w:val="left"/>
      <w:pPr>
        <w:tabs>
          <w:tab w:val="num" w:pos="3756"/>
        </w:tabs>
        <w:ind w:left="3756" w:hanging="360"/>
      </w:pPr>
      <w:rPr>
        <w:rFonts w:ascii="Courier New" w:hAnsi="Courier New" w:cs="Courier New" w:hint="default"/>
      </w:rPr>
    </w:lvl>
    <w:lvl w:ilvl="5" w:tplc="040E0005">
      <w:start w:val="1"/>
      <w:numFmt w:val="bullet"/>
      <w:lvlText w:val=""/>
      <w:lvlJc w:val="left"/>
      <w:pPr>
        <w:tabs>
          <w:tab w:val="num" w:pos="4476"/>
        </w:tabs>
        <w:ind w:left="4476" w:hanging="360"/>
      </w:pPr>
      <w:rPr>
        <w:rFonts w:ascii="Wingdings" w:hAnsi="Wingdings" w:cs="Wingdings" w:hint="default"/>
      </w:rPr>
    </w:lvl>
    <w:lvl w:ilvl="6" w:tplc="040E0001">
      <w:start w:val="1"/>
      <w:numFmt w:val="bullet"/>
      <w:lvlText w:val=""/>
      <w:lvlJc w:val="left"/>
      <w:pPr>
        <w:tabs>
          <w:tab w:val="num" w:pos="5196"/>
        </w:tabs>
        <w:ind w:left="5196" w:hanging="360"/>
      </w:pPr>
      <w:rPr>
        <w:rFonts w:ascii="Symbol" w:hAnsi="Symbol" w:cs="Symbol" w:hint="default"/>
      </w:rPr>
    </w:lvl>
    <w:lvl w:ilvl="7" w:tplc="040E0003">
      <w:start w:val="1"/>
      <w:numFmt w:val="bullet"/>
      <w:lvlText w:val="o"/>
      <w:lvlJc w:val="left"/>
      <w:pPr>
        <w:tabs>
          <w:tab w:val="num" w:pos="5916"/>
        </w:tabs>
        <w:ind w:left="5916" w:hanging="360"/>
      </w:pPr>
      <w:rPr>
        <w:rFonts w:ascii="Courier New" w:hAnsi="Courier New" w:cs="Courier New" w:hint="default"/>
      </w:rPr>
    </w:lvl>
    <w:lvl w:ilvl="8" w:tplc="040E0005">
      <w:start w:val="1"/>
      <w:numFmt w:val="bullet"/>
      <w:lvlText w:val=""/>
      <w:lvlJc w:val="left"/>
      <w:pPr>
        <w:tabs>
          <w:tab w:val="num" w:pos="6636"/>
        </w:tabs>
        <w:ind w:left="6636" w:hanging="360"/>
      </w:pPr>
      <w:rPr>
        <w:rFonts w:ascii="Wingdings" w:hAnsi="Wingdings" w:cs="Wingdings" w:hint="default"/>
      </w:rPr>
    </w:lvl>
  </w:abstractNum>
  <w:abstractNum w:abstractNumId="30">
    <w:nsid w:val="13887D8B"/>
    <w:multiLevelType w:val="hybridMultilevel"/>
    <w:tmpl w:val="C3AC2C84"/>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31">
    <w:nsid w:val="138D3311"/>
    <w:multiLevelType w:val="hybridMultilevel"/>
    <w:tmpl w:val="A008BA60"/>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32">
    <w:nsid w:val="15436F43"/>
    <w:multiLevelType w:val="hybridMultilevel"/>
    <w:tmpl w:val="4BB00FC0"/>
    <w:lvl w:ilvl="0" w:tplc="B03ED636">
      <w:start w:val="3"/>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33">
    <w:nsid w:val="15A04C6E"/>
    <w:multiLevelType w:val="hybridMultilevel"/>
    <w:tmpl w:val="A704D330"/>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34">
    <w:nsid w:val="16B425FF"/>
    <w:multiLevelType w:val="hybridMultilevel"/>
    <w:tmpl w:val="DDB28EFE"/>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35">
    <w:nsid w:val="17717E7A"/>
    <w:multiLevelType w:val="hybridMultilevel"/>
    <w:tmpl w:val="C91A646A"/>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36">
    <w:nsid w:val="178A4671"/>
    <w:multiLevelType w:val="hybridMultilevel"/>
    <w:tmpl w:val="6102271C"/>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37">
    <w:nsid w:val="18703D9C"/>
    <w:multiLevelType w:val="hybridMultilevel"/>
    <w:tmpl w:val="81D423FE"/>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38">
    <w:nsid w:val="19871705"/>
    <w:multiLevelType w:val="hybridMultilevel"/>
    <w:tmpl w:val="9DEA8CD6"/>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39">
    <w:nsid w:val="1A2701B4"/>
    <w:multiLevelType w:val="hybridMultilevel"/>
    <w:tmpl w:val="FB208F70"/>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40">
    <w:nsid w:val="1A79384B"/>
    <w:multiLevelType w:val="hybridMultilevel"/>
    <w:tmpl w:val="C64E3E9A"/>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41">
    <w:nsid w:val="1C187460"/>
    <w:multiLevelType w:val="hybridMultilevel"/>
    <w:tmpl w:val="A5E27AC0"/>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42">
    <w:nsid w:val="1C540094"/>
    <w:multiLevelType w:val="hybridMultilevel"/>
    <w:tmpl w:val="A96C28D2"/>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43">
    <w:nsid w:val="1CCB407D"/>
    <w:multiLevelType w:val="hybridMultilevel"/>
    <w:tmpl w:val="49D00E08"/>
    <w:lvl w:ilvl="0" w:tplc="E69A25BE">
      <w:start w:val="1"/>
      <w:numFmt w:val="decimal"/>
      <w:lvlText w:val="%1."/>
      <w:lvlJc w:val="left"/>
      <w:pPr>
        <w:tabs>
          <w:tab w:val="num" w:pos="1620"/>
        </w:tabs>
        <w:ind w:left="1620" w:hanging="540"/>
      </w:pPr>
      <w:rPr>
        <w:rFonts w:hint="default"/>
      </w:rPr>
    </w:lvl>
    <w:lvl w:ilvl="1" w:tplc="040E0019">
      <w:start w:val="1"/>
      <w:numFmt w:val="lowerLetter"/>
      <w:lvlText w:val="%2."/>
      <w:lvlJc w:val="left"/>
      <w:pPr>
        <w:tabs>
          <w:tab w:val="num" w:pos="2160"/>
        </w:tabs>
        <w:ind w:left="2160" w:hanging="360"/>
      </w:pPr>
    </w:lvl>
    <w:lvl w:ilvl="2" w:tplc="040E001B">
      <w:start w:val="1"/>
      <w:numFmt w:val="lowerRoman"/>
      <w:lvlText w:val="%3."/>
      <w:lvlJc w:val="right"/>
      <w:pPr>
        <w:tabs>
          <w:tab w:val="num" w:pos="2880"/>
        </w:tabs>
        <w:ind w:left="2880" w:hanging="180"/>
      </w:pPr>
    </w:lvl>
    <w:lvl w:ilvl="3" w:tplc="040E000F">
      <w:start w:val="1"/>
      <w:numFmt w:val="decimal"/>
      <w:lvlText w:val="%4."/>
      <w:lvlJc w:val="left"/>
      <w:pPr>
        <w:tabs>
          <w:tab w:val="num" w:pos="3600"/>
        </w:tabs>
        <w:ind w:left="3600" w:hanging="360"/>
      </w:pPr>
    </w:lvl>
    <w:lvl w:ilvl="4" w:tplc="040E0019">
      <w:start w:val="1"/>
      <w:numFmt w:val="lowerLetter"/>
      <w:lvlText w:val="%5."/>
      <w:lvlJc w:val="left"/>
      <w:pPr>
        <w:tabs>
          <w:tab w:val="num" w:pos="4320"/>
        </w:tabs>
        <w:ind w:left="4320" w:hanging="360"/>
      </w:pPr>
    </w:lvl>
    <w:lvl w:ilvl="5" w:tplc="040E001B">
      <w:start w:val="1"/>
      <w:numFmt w:val="lowerRoman"/>
      <w:lvlText w:val="%6."/>
      <w:lvlJc w:val="right"/>
      <w:pPr>
        <w:tabs>
          <w:tab w:val="num" w:pos="5040"/>
        </w:tabs>
        <w:ind w:left="5040" w:hanging="180"/>
      </w:pPr>
    </w:lvl>
    <w:lvl w:ilvl="6" w:tplc="040E000F">
      <w:start w:val="1"/>
      <w:numFmt w:val="decimal"/>
      <w:lvlText w:val="%7."/>
      <w:lvlJc w:val="left"/>
      <w:pPr>
        <w:tabs>
          <w:tab w:val="num" w:pos="5760"/>
        </w:tabs>
        <w:ind w:left="5760" w:hanging="360"/>
      </w:pPr>
    </w:lvl>
    <w:lvl w:ilvl="7" w:tplc="040E0019">
      <w:start w:val="1"/>
      <w:numFmt w:val="lowerLetter"/>
      <w:lvlText w:val="%8."/>
      <w:lvlJc w:val="left"/>
      <w:pPr>
        <w:tabs>
          <w:tab w:val="num" w:pos="6480"/>
        </w:tabs>
        <w:ind w:left="6480" w:hanging="360"/>
      </w:pPr>
    </w:lvl>
    <w:lvl w:ilvl="8" w:tplc="040E001B">
      <w:start w:val="1"/>
      <w:numFmt w:val="lowerRoman"/>
      <w:lvlText w:val="%9."/>
      <w:lvlJc w:val="right"/>
      <w:pPr>
        <w:tabs>
          <w:tab w:val="num" w:pos="7200"/>
        </w:tabs>
        <w:ind w:left="7200" w:hanging="180"/>
      </w:pPr>
    </w:lvl>
  </w:abstractNum>
  <w:abstractNum w:abstractNumId="44">
    <w:nsid w:val="1D6B440E"/>
    <w:multiLevelType w:val="hybridMultilevel"/>
    <w:tmpl w:val="D91E12E4"/>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45">
    <w:nsid w:val="1D7551AE"/>
    <w:multiLevelType w:val="hybridMultilevel"/>
    <w:tmpl w:val="6A3CF656"/>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46">
    <w:nsid w:val="1F746F87"/>
    <w:multiLevelType w:val="hybridMultilevel"/>
    <w:tmpl w:val="A058DBDC"/>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47">
    <w:nsid w:val="1FB50C43"/>
    <w:multiLevelType w:val="hybridMultilevel"/>
    <w:tmpl w:val="4DB0C072"/>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48">
    <w:nsid w:val="205A4B46"/>
    <w:multiLevelType w:val="hybridMultilevel"/>
    <w:tmpl w:val="DC82E72C"/>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49">
    <w:nsid w:val="2195085C"/>
    <w:multiLevelType w:val="hybridMultilevel"/>
    <w:tmpl w:val="DBE0AED8"/>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50">
    <w:nsid w:val="240A5A80"/>
    <w:multiLevelType w:val="hybridMultilevel"/>
    <w:tmpl w:val="3574EA2C"/>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51">
    <w:nsid w:val="24231010"/>
    <w:multiLevelType w:val="hybridMultilevel"/>
    <w:tmpl w:val="E40C3432"/>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52">
    <w:nsid w:val="24691B94"/>
    <w:multiLevelType w:val="hybridMultilevel"/>
    <w:tmpl w:val="4008F110"/>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53">
    <w:nsid w:val="248E1597"/>
    <w:multiLevelType w:val="hybridMultilevel"/>
    <w:tmpl w:val="E1FE4A1C"/>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54">
    <w:nsid w:val="282E1A06"/>
    <w:multiLevelType w:val="hybridMultilevel"/>
    <w:tmpl w:val="FE64DBE0"/>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55">
    <w:nsid w:val="28684B5A"/>
    <w:multiLevelType w:val="hybridMultilevel"/>
    <w:tmpl w:val="10889C86"/>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56">
    <w:nsid w:val="29B36E25"/>
    <w:multiLevelType w:val="hybridMultilevel"/>
    <w:tmpl w:val="84121FEE"/>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57">
    <w:nsid w:val="2AB77B29"/>
    <w:multiLevelType w:val="hybridMultilevel"/>
    <w:tmpl w:val="576E7222"/>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58">
    <w:nsid w:val="2BA35985"/>
    <w:multiLevelType w:val="hybridMultilevel"/>
    <w:tmpl w:val="28E8CF12"/>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59">
    <w:nsid w:val="2C6315FE"/>
    <w:multiLevelType w:val="hybridMultilevel"/>
    <w:tmpl w:val="BD1C6F62"/>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60">
    <w:nsid w:val="2D4D25C5"/>
    <w:multiLevelType w:val="hybridMultilevel"/>
    <w:tmpl w:val="3BCC885E"/>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61">
    <w:nsid w:val="30835C3F"/>
    <w:multiLevelType w:val="hybridMultilevel"/>
    <w:tmpl w:val="6B5298E2"/>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62">
    <w:nsid w:val="30DA6745"/>
    <w:multiLevelType w:val="hybridMultilevel"/>
    <w:tmpl w:val="446AFD90"/>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63">
    <w:nsid w:val="322041C8"/>
    <w:multiLevelType w:val="hybridMultilevel"/>
    <w:tmpl w:val="AAB6B822"/>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4">
    <w:nsid w:val="325D5951"/>
    <w:multiLevelType w:val="hybridMultilevel"/>
    <w:tmpl w:val="734CC65E"/>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65">
    <w:nsid w:val="357178F5"/>
    <w:multiLevelType w:val="hybridMultilevel"/>
    <w:tmpl w:val="2768227E"/>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66">
    <w:nsid w:val="364C4CA4"/>
    <w:multiLevelType w:val="hybridMultilevel"/>
    <w:tmpl w:val="E1DC66DA"/>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67">
    <w:nsid w:val="36824EAF"/>
    <w:multiLevelType w:val="hybridMultilevel"/>
    <w:tmpl w:val="B3DCB04A"/>
    <w:lvl w:ilvl="0" w:tplc="040E0001">
      <w:start w:val="1"/>
      <w:numFmt w:val="bullet"/>
      <w:lvlText w:val=""/>
      <w:lvlJc w:val="left"/>
      <w:pPr>
        <w:tabs>
          <w:tab w:val="num" w:pos="360"/>
        </w:tabs>
        <w:ind w:left="360" w:hanging="360"/>
      </w:pPr>
      <w:rPr>
        <w:rFonts w:ascii="Symbol" w:hAnsi="Symbol" w:cs="Symbol" w:hint="default"/>
      </w:rPr>
    </w:lvl>
    <w:lvl w:ilvl="1" w:tplc="74DC935E">
      <w:numFmt w:val="bullet"/>
      <w:lvlText w:val="-"/>
      <w:lvlJc w:val="left"/>
      <w:pPr>
        <w:tabs>
          <w:tab w:val="num" w:pos="1080"/>
        </w:tabs>
        <w:ind w:left="1080" w:hanging="360"/>
      </w:pPr>
      <w:rPr>
        <w:rFonts w:ascii="Times New Roman" w:eastAsia="Times New Roman" w:hAnsi="Times New Roman"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68">
    <w:nsid w:val="37B26A49"/>
    <w:multiLevelType w:val="hybridMultilevel"/>
    <w:tmpl w:val="760AFC18"/>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69">
    <w:nsid w:val="381C5571"/>
    <w:multiLevelType w:val="hybridMultilevel"/>
    <w:tmpl w:val="448C4096"/>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70">
    <w:nsid w:val="3939790F"/>
    <w:multiLevelType w:val="hybridMultilevel"/>
    <w:tmpl w:val="2C3207CA"/>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71">
    <w:nsid w:val="3A517AE8"/>
    <w:multiLevelType w:val="hybridMultilevel"/>
    <w:tmpl w:val="CEAAF2F4"/>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72">
    <w:nsid w:val="3A615489"/>
    <w:multiLevelType w:val="hybridMultilevel"/>
    <w:tmpl w:val="C8F864C4"/>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73">
    <w:nsid w:val="3B5B5752"/>
    <w:multiLevelType w:val="hybridMultilevel"/>
    <w:tmpl w:val="346EE834"/>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74">
    <w:nsid w:val="3BC66A44"/>
    <w:multiLevelType w:val="hybridMultilevel"/>
    <w:tmpl w:val="5AACFA3E"/>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75">
    <w:nsid w:val="3C30385A"/>
    <w:multiLevelType w:val="hybridMultilevel"/>
    <w:tmpl w:val="161801D0"/>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76">
    <w:nsid w:val="3C874079"/>
    <w:multiLevelType w:val="hybridMultilevel"/>
    <w:tmpl w:val="35624A20"/>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77">
    <w:nsid w:val="3C973842"/>
    <w:multiLevelType w:val="hybridMultilevel"/>
    <w:tmpl w:val="045ED75A"/>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78">
    <w:nsid w:val="3CDF66DF"/>
    <w:multiLevelType w:val="hybridMultilevel"/>
    <w:tmpl w:val="98022B84"/>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79">
    <w:nsid w:val="3D5B08CD"/>
    <w:multiLevelType w:val="hybridMultilevel"/>
    <w:tmpl w:val="B0588EC8"/>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80">
    <w:nsid w:val="3E800467"/>
    <w:multiLevelType w:val="hybridMultilevel"/>
    <w:tmpl w:val="A13E72F8"/>
    <w:lvl w:ilvl="0" w:tplc="54246BF6">
      <w:start w:val="1"/>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81">
    <w:nsid w:val="3F5D1D24"/>
    <w:multiLevelType w:val="multilevel"/>
    <w:tmpl w:val="2A22D54C"/>
    <w:lvl w:ilvl="0">
      <w:start w:val="1"/>
      <w:numFmt w:val="bullet"/>
      <w:lvlText w:val=""/>
      <w:lvlJc w:val="left"/>
      <w:pPr>
        <w:tabs>
          <w:tab w:val="num" w:pos="360"/>
        </w:tabs>
        <w:ind w:left="360" w:hanging="360"/>
      </w:pPr>
      <w:rPr>
        <w:rFonts w:ascii="Symbol" w:hAnsi="Symbol" w:cs="Symbol" w:hint="default"/>
      </w:rPr>
    </w:lvl>
    <w:lvl w:ilvl="1">
      <w:start w:val="2"/>
      <w:numFmt w:val="decimal"/>
      <w:lvlText w:val="%1.%2."/>
      <w:lvlJc w:val="left"/>
      <w:pPr>
        <w:tabs>
          <w:tab w:val="num" w:pos="705"/>
        </w:tabs>
        <w:ind w:left="705" w:hanging="7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3F8E5BDF"/>
    <w:multiLevelType w:val="hybridMultilevel"/>
    <w:tmpl w:val="722ED400"/>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83">
    <w:nsid w:val="43195993"/>
    <w:multiLevelType w:val="hybridMultilevel"/>
    <w:tmpl w:val="69F2F496"/>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84">
    <w:nsid w:val="44301752"/>
    <w:multiLevelType w:val="hybridMultilevel"/>
    <w:tmpl w:val="90360AE8"/>
    <w:lvl w:ilvl="0" w:tplc="54246BF6">
      <w:start w:val="1"/>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85">
    <w:nsid w:val="446E0261"/>
    <w:multiLevelType w:val="hybridMultilevel"/>
    <w:tmpl w:val="BF06E304"/>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86">
    <w:nsid w:val="449C4AA7"/>
    <w:multiLevelType w:val="hybridMultilevel"/>
    <w:tmpl w:val="571A1AF8"/>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87">
    <w:nsid w:val="4549539C"/>
    <w:multiLevelType w:val="hybridMultilevel"/>
    <w:tmpl w:val="7CBE18B6"/>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88">
    <w:nsid w:val="45B3319C"/>
    <w:multiLevelType w:val="hybridMultilevel"/>
    <w:tmpl w:val="F26A857C"/>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89">
    <w:nsid w:val="45D82685"/>
    <w:multiLevelType w:val="hybridMultilevel"/>
    <w:tmpl w:val="CE92568A"/>
    <w:lvl w:ilvl="0" w:tplc="040E0001">
      <w:start w:val="1"/>
      <w:numFmt w:val="bullet"/>
      <w:lvlText w:val=""/>
      <w:lvlJc w:val="left"/>
      <w:pPr>
        <w:tabs>
          <w:tab w:val="num" w:pos="360"/>
        </w:tabs>
        <w:ind w:left="360" w:hanging="360"/>
      </w:pPr>
      <w:rPr>
        <w:rFonts w:ascii="Symbol" w:hAnsi="Symbol" w:cs="Symbol" w:hint="default"/>
      </w:rPr>
    </w:lvl>
    <w:lvl w:ilvl="1" w:tplc="8724DA2C">
      <w:numFmt w:val="bullet"/>
      <w:lvlText w:val="-"/>
      <w:lvlJc w:val="left"/>
      <w:pPr>
        <w:tabs>
          <w:tab w:val="num" w:pos="1080"/>
        </w:tabs>
        <w:ind w:left="1080" w:hanging="360"/>
      </w:pPr>
      <w:rPr>
        <w:rFonts w:ascii="Arial" w:eastAsia="Times New Roman" w:hAnsi="Arial"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90">
    <w:nsid w:val="45FB711D"/>
    <w:multiLevelType w:val="hybridMultilevel"/>
    <w:tmpl w:val="46D25E5A"/>
    <w:lvl w:ilvl="0" w:tplc="040E0001">
      <w:start w:val="1"/>
      <w:numFmt w:val="bullet"/>
      <w:lvlText w:val=""/>
      <w:lvlJc w:val="left"/>
      <w:pPr>
        <w:tabs>
          <w:tab w:val="num" w:pos="876"/>
        </w:tabs>
        <w:ind w:left="876" w:hanging="360"/>
      </w:pPr>
      <w:rPr>
        <w:rFonts w:ascii="Symbol" w:hAnsi="Symbol" w:cs="Symbol" w:hint="default"/>
      </w:rPr>
    </w:lvl>
    <w:lvl w:ilvl="1" w:tplc="040E0003">
      <w:start w:val="1"/>
      <w:numFmt w:val="bullet"/>
      <w:lvlText w:val="o"/>
      <w:lvlJc w:val="left"/>
      <w:pPr>
        <w:tabs>
          <w:tab w:val="num" w:pos="1596"/>
        </w:tabs>
        <w:ind w:left="1596" w:hanging="360"/>
      </w:pPr>
      <w:rPr>
        <w:rFonts w:ascii="Courier New" w:hAnsi="Courier New" w:cs="Courier New" w:hint="default"/>
      </w:rPr>
    </w:lvl>
    <w:lvl w:ilvl="2" w:tplc="040E0005">
      <w:start w:val="1"/>
      <w:numFmt w:val="bullet"/>
      <w:lvlText w:val=""/>
      <w:lvlJc w:val="left"/>
      <w:pPr>
        <w:tabs>
          <w:tab w:val="num" w:pos="2316"/>
        </w:tabs>
        <w:ind w:left="2316" w:hanging="360"/>
      </w:pPr>
      <w:rPr>
        <w:rFonts w:ascii="Wingdings" w:hAnsi="Wingdings" w:cs="Wingdings" w:hint="default"/>
      </w:rPr>
    </w:lvl>
    <w:lvl w:ilvl="3" w:tplc="040E0001">
      <w:start w:val="1"/>
      <w:numFmt w:val="bullet"/>
      <w:lvlText w:val=""/>
      <w:lvlJc w:val="left"/>
      <w:pPr>
        <w:tabs>
          <w:tab w:val="num" w:pos="3036"/>
        </w:tabs>
        <w:ind w:left="3036" w:hanging="360"/>
      </w:pPr>
      <w:rPr>
        <w:rFonts w:ascii="Symbol" w:hAnsi="Symbol" w:cs="Symbol" w:hint="default"/>
      </w:rPr>
    </w:lvl>
    <w:lvl w:ilvl="4" w:tplc="040E0003">
      <w:start w:val="1"/>
      <w:numFmt w:val="bullet"/>
      <w:lvlText w:val="o"/>
      <w:lvlJc w:val="left"/>
      <w:pPr>
        <w:tabs>
          <w:tab w:val="num" w:pos="3756"/>
        </w:tabs>
        <w:ind w:left="3756" w:hanging="360"/>
      </w:pPr>
      <w:rPr>
        <w:rFonts w:ascii="Courier New" w:hAnsi="Courier New" w:cs="Courier New" w:hint="default"/>
      </w:rPr>
    </w:lvl>
    <w:lvl w:ilvl="5" w:tplc="040E0005">
      <w:start w:val="1"/>
      <w:numFmt w:val="bullet"/>
      <w:lvlText w:val=""/>
      <w:lvlJc w:val="left"/>
      <w:pPr>
        <w:tabs>
          <w:tab w:val="num" w:pos="4476"/>
        </w:tabs>
        <w:ind w:left="4476" w:hanging="360"/>
      </w:pPr>
      <w:rPr>
        <w:rFonts w:ascii="Wingdings" w:hAnsi="Wingdings" w:cs="Wingdings" w:hint="default"/>
      </w:rPr>
    </w:lvl>
    <w:lvl w:ilvl="6" w:tplc="040E0001">
      <w:start w:val="1"/>
      <w:numFmt w:val="bullet"/>
      <w:lvlText w:val=""/>
      <w:lvlJc w:val="left"/>
      <w:pPr>
        <w:tabs>
          <w:tab w:val="num" w:pos="5196"/>
        </w:tabs>
        <w:ind w:left="5196" w:hanging="360"/>
      </w:pPr>
      <w:rPr>
        <w:rFonts w:ascii="Symbol" w:hAnsi="Symbol" w:cs="Symbol" w:hint="default"/>
      </w:rPr>
    </w:lvl>
    <w:lvl w:ilvl="7" w:tplc="040E0003">
      <w:start w:val="1"/>
      <w:numFmt w:val="bullet"/>
      <w:lvlText w:val="o"/>
      <w:lvlJc w:val="left"/>
      <w:pPr>
        <w:tabs>
          <w:tab w:val="num" w:pos="5916"/>
        </w:tabs>
        <w:ind w:left="5916" w:hanging="360"/>
      </w:pPr>
      <w:rPr>
        <w:rFonts w:ascii="Courier New" w:hAnsi="Courier New" w:cs="Courier New" w:hint="default"/>
      </w:rPr>
    </w:lvl>
    <w:lvl w:ilvl="8" w:tplc="040E0005">
      <w:start w:val="1"/>
      <w:numFmt w:val="bullet"/>
      <w:lvlText w:val=""/>
      <w:lvlJc w:val="left"/>
      <w:pPr>
        <w:tabs>
          <w:tab w:val="num" w:pos="6636"/>
        </w:tabs>
        <w:ind w:left="6636" w:hanging="360"/>
      </w:pPr>
      <w:rPr>
        <w:rFonts w:ascii="Wingdings" w:hAnsi="Wingdings" w:cs="Wingdings" w:hint="default"/>
      </w:rPr>
    </w:lvl>
  </w:abstractNum>
  <w:abstractNum w:abstractNumId="91">
    <w:nsid w:val="4618595F"/>
    <w:multiLevelType w:val="hybridMultilevel"/>
    <w:tmpl w:val="B85879CA"/>
    <w:lvl w:ilvl="0" w:tplc="040E0001">
      <w:start w:val="1"/>
      <w:numFmt w:val="bullet"/>
      <w:lvlText w:val=""/>
      <w:lvlJc w:val="left"/>
      <w:pPr>
        <w:tabs>
          <w:tab w:val="num" w:pos="876"/>
        </w:tabs>
        <w:ind w:left="876" w:hanging="360"/>
      </w:pPr>
      <w:rPr>
        <w:rFonts w:ascii="Symbol" w:hAnsi="Symbol" w:cs="Symbol" w:hint="default"/>
      </w:rPr>
    </w:lvl>
    <w:lvl w:ilvl="1" w:tplc="040E0003">
      <w:start w:val="1"/>
      <w:numFmt w:val="bullet"/>
      <w:lvlText w:val="o"/>
      <w:lvlJc w:val="left"/>
      <w:pPr>
        <w:tabs>
          <w:tab w:val="num" w:pos="1596"/>
        </w:tabs>
        <w:ind w:left="1596" w:hanging="360"/>
      </w:pPr>
      <w:rPr>
        <w:rFonts w:ascii="Courier New" w:hAnsi="Courier New" w:cs="Courier New" w:hint="default"/>
      </w:rPr>
    </w:lvl>
    <w:lvl w:ilvl="2" w:tplc="040E0005">
      <w:start w:val="1"/>
      <w:numFmt w:val="bullet"/>
      <w:lvlText w:val=""/>
      <w:lvlJc w:val="left"/>
      <w:pPr>
        <w:tabs>
          <w:tab w:val="num" w:pos="2316"/>
        </w:tabs>
        <w:ind w:left="2316" w:hanging="360"/>
      </w:pPr>
      <w:rPr>
        <w:rFonts w:ascii="Wingdings" w:hAnsi="Wingdings" w:cs="Wingdings" w:hint="default"/>
      </w:rPr>
    </w:lvl>
    <w:lvl w:ilvl="3" w:tplc="040E0001">
      <w:start w:val="1"/>
      <w:numFmt w:val="bullet"/>
      <w:lvlText w:val=""/>
      <w:lvlJc w:val="left"/>
      <w:pPr>
        <w:tabs>
          <w:tab w:val="num" w:pos="3036"/>
        </w:tabs>
        <w:ind w:left="3036" w:hanging="360"/>
      </w:pPr>
      <w:rPr>
        <w:rFonts w:ascii="Symbol" w:hAnsi="Symbol" w:cs="Symbol" w:hint="default"/>
      </w:rPr>
    </w:lvl>
    <w:lvl w:ilvl="4" w:tplc="040E0003">
      <w:start w:val="1"/>
      <w:numFmt w:val="bullet"/>
      <w:lvlText w:val="o"/>
      <w:lvlJc w:val="left"/>
      <w:pPr>
        <w:tabs>
          <w:tab w:val="num" w:pos="3756"/>
        </w:tabs>
        <w:ind w:left="3756" w:hanging="360"/>
      </w:pPr>
      <w:rPr>
        <w:rFonts w:ascii="Courier New" w:hAnsi="Courier New" w:cs="Courier New" w:hint="default"/>
      </w:rPr>
    </w:lvl>
    <w:lvl w:ilvl="5" w:tplc="040E0005">
      <w:start w:val="1"/>
      <w:numFmt w:val="bullet"/>
      <w:lvlText w:val=""/>
      <w:lvlJc w:val="left"/>
      <w:pPr>
        <w:tabs>
          <w:tab w:val="num" w:pos="4476"/>
        </w:tabs>
        <w:ind w:left="4476" w:hanging="360"/>
      </w:pPr>
      <w:rPr>
        <w:rFonts w:ascii="Wingdings" w:hAnsi="Wingdings" w:cs="Wingdings" w:hint="default"/>
      </w:rPr>
    </w:lvl>
    <w:lvl w:ilvl="6" w:tplc="040E0001">
      <w:start w:val="1"/>
      <w:numFmt w:val="bullet"/>
      <w:lvlText w:val=""/>
      <w:lvlJc w:val="left"/>
      <w:pPr>
        <w:tabs>
          <w:tab w:val="num" w:pos="5196"/>
        </w:tabs>
        <w:ind w:left="5196" w:hanging="360"/>
      </w:pPr>
      <w:rPr>
        <w:rFonts w:ascii="Symbol" w:hAnsi="Symbol" w:cs="Symbol" w:hint="default"/>
      </w:rPr>
    </w:lvl>
    <w:lvl w:ilvl="7" w:tplc="040E0003">
      <w:start w:val="1"/>
      <w:numFmt w:val="bullet"/>
      <w:lvlText w:val="o"/>
      <w:lvlJc w:val="left"/>
      <w:pPr>
        <w:tabs>
          <w:tab w:val="num" w:pos="5916"/>
        </w:tabs>
        <w:ind w:left="5916" w:hanging="360"/>
      </w:pPr>
      <w:rPr>
        <w:rFonts w:ascii="Courier New" w:hAnsi="Courier New" w:cs="Courier New" w:hint="default"/>
      </w:rPr>
    </w:lvl>
    <w:lvl w:ilvl="8" w:tplc="040E0005">
      <w:start w:val="1"/>
      <w:numFmt w:val="bullet"/>
      <w:lvlText w:val=""/>
      <w:lvlJc w:val="left"/>
      <w:pPr>
        <w:tabs>
          <w:tab w:val="num" w:pos="6636"/>
        </w:tabs>
        <w:ind w:left="6636" w:hanging="360"/>
      </w:pPr>
      <w:rPr>
        <w:rFonts w:ascii="Wingdings" w:hAnsi="Wingdings" w:cs="Wingdings" w:hint="default"/>
      </w:rPr>
    </w:lvl>
  </w:abstractNum>
  <w:abstractNum w:abstractNumId="92">
    <w:nsid w:val="465E45AB"/>
    <w:multiLevelType w:val="hybridMultilevel"/>
    <w:tmpl w:val="0A7A4272"/>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93">
    <w:nsid w:val="46834705"/>
    <w:multiLevelType w:val="hybridMultilevel"/>
    <w:tmpl w:val="85B05684"/>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94">
    <w:nsid w:val="480D5D55"/>
    <w:multiLevelType w:val="hybridMultilevel"/>
    <w:tmpl w:val="A5B8F08C"/>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95">
    <w:nsid w:val="48163DE0"/>
    <w:multiLevelType w:val="hybridMultilevel"/>
    <w:tmpl w:val="015096AE"/>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96">
    <w:nsid w:val="482A4996"/>
    <w:multiLevelType w:val="hybridMultilevel"/>
    <w:tmpl w:val="A748F35E"/>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97">
    <w:nsid w:val="48925BBB"/>
    <w:multiLevelType w:val="hybridMultilevel"/>
    <w:tmpl w:val="B0401FD4"/>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98">
    <w:nsid w:val="48BA43A0"/>
    <w:multiLevelType w:val="hybridMultilevel"/>
    <w:tmpl w:val="44CCBE7A"/>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99">
    <w:nsid w:val="48E70DC5"/>
    <w:multiLevelType w:val="hybridMultilevel"/>
    <w:tmpl w:val="CB8E7FD8"/>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00">
    <w:nsid w:val="50017E79"/>
    <w:multiLevelType w:val="hybridMultilevel"/>
    <w:tmpl w:val="7180CEB8"/>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01">
    <w:nsid w:val="520269BE"/>
    <w:multiLevelType w:val="hybridMultilevel"/>
    <w:tmpl w:val="69FC780A"/>
    <w:lvl w:ilvl="0" w:tplc="54246BF6">
      <w:start w:val="1"/>
      <w:numFmt w:val="bullet"/>
      <w:lvlText w:val="-"/>
      <w:lvlJc w:val="left"/>
      <w:pPr>
        <w:tabs>
          <w:tab w:val="num" w:pos="360"/>
        </w:tabs>
        <w:ind w:left="360" w:hanging="360"/>
      </w:pPr>
      <w:rPr>
        <w:rFonts w:ascii="Times New Roman" w:eastAsia="Times New Roman" w:hAnsi="Times New Roman"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02">
    <w:nsid w:val="52181D4F"/>
    <w:multiLevelType w:val="hybridMultilevel"/>
    <w:tmpl w:val="07F8F5A2"/>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03">
    <w:nsid w:val="5347081C"/>
    <w:multiLevelType w:val="hybridMultilevel"/>
    <w:tmpl w:val="9E5E0008"/>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04">
    <w:nsid w:val="54B14A50"/>
    <w:multiLevelType w:val="hybridMultilevel"/>
    <w:tmpl w:val="5150DBEA"/>
    <w:lvl w:ilvl="0" w:tplc="040E0001">
      <w:start w:val="1"/>
      <w:numFmt w:val="bullet"/>
      <w:lvlText w:val=""/>
      <w:lvlJc w:val="left"/>
      <w:pPr>
        <w:tabs>
          <w:tab w:val="num" w:pos="876"/>
        </w:tabs>
        <w:ind w:left="876" w:hanging="360"/>
      </w:pPr>
      <w:rPr>
        <w:rFonts w:ascii="Symbol" w:hAnsi="Symbol" w:cs="Symbol" w:hint="default"/>
      </w:rPr>
    </w:lvl>
    <w:lvl w:ilvl="1" w:tplc="040E0003">
      <w:start w:val="1"/>
      <w:numFmt w:val="bullet"/>
      <w:lvlText w:val="o"/>
      <w:lvlJc w:val="left"/>
      <w:pPr>
        <w:tabs>
          <w:tab w:val="num" w:pos="1596"/>
        </w:tabs>
        <w:ind w:left="1596" w:hanging="360"/>
      </w:pPr>
      <w:rPr>
        <w:rFonts w:ascii="Courier New" w:hAnsi="Courier New" w:cs="Courier New" w:hint="default"/>
      </w:rPr>
    </w:lvl>
    <w:lvl w:ilvl="2" w:tplc="040E0005">
      <w:start w:val="1"/>
      <w:numFmt w:val="bullet"/>
      <w:lvlText w:val=""/>
      <w:lvlJc w:val="left"/>
      <w:pPr>
        <w:tabs>
          <w:tab w:val="num" w:pos="2316"/>
        </w:tabs>
        <w:ind w:left="2316" w:hanging="360"/>
      </w:pPr>
      <w:rPr>
        <w:rFonts w:ascii="Wingdings" w:hAnsi="Wingdings" w:cs="Wingdings" w:hint="default"/>
      </w:rPr>
    </w:lvl>
    <w:lvl w:ilvl="3" w:tplc="040E0001">
      <w:start w:val="1"/>
      <w:numFmt w:val="bullet"/>
      <w:lvlText w:val=""/>
      <w:lvlJc w:val="left"/>
      <w:pPr>
        <w:tabs>
          <w:tab w:val="num" w:pos="3036"/>
        </w:tabs>
        <w:ind w:left="3036" w:hanging="360"/>
      </w:pPr>
      <w:rPr>
        <w:rFonts w:ascii="Symbol" w:hAnsi="Symbol" w:cs="Symbol" w:hint="default"/>
      </w:rPr>
    </w:lvl>
    <w:lvl w:ilvl="4" w:tplc="040E0003">
      <w:start w:val="1"/>
      <w:numFmt w:val="bullet"/>
      <w:lvlText w:val="o"/>
      <w:lvlJc w:val="left"/>
      <w:pPr>
        <w:tabs>
          <w:tab w:val="num" w:pos="3756"/>
        </w:tabs>
        <w:ind w:left="3756" w:hanging="360"/>
      </w:pPr>
      <w:rPr>
        <w:rFonts w:ascii="Courier New" w:hAnsi="Courier New" w:cs="Courier New" w:hint="default"/>
      </w:rPr>
    </w:lvl>
    <w:lvl w:ilvl="5" w:tplc="040E0005">
      <w:start w:val="1"/>
      <w:numFmt w:val="bullet"/>
      <w:lvlText w:val=""/>
      <w:lvlJc w:val="left"/>
      <w:pPr>
        <w:tabs>
          <w:tab w:val="num" w:pos="4476"/>
        </w:tabs>
        <w:ind w:left="4476" w:hanging="360"/>
      </w:pPr>
      <w:rPr>
        <w:rFonts w:ascii="Wingdings" w:hAnsi="Wingdings" w:cs="Wingdings" w:hint="default"/>
      </w:rPr>
    </w:lvl>
    <w:lvl w:ilvl="6" w:tplc="040E0001">
      <w:start w:val="1"/>
      <w:numFmt w:val="bullet"/>
      <w:lvlText w:val=""/>
      <w:lvlJc w:val="left"/>
      <w:pPr>
        <w:tabs>
          <w:tab w:val="num" w:pos="5196"/>
        </w:tabs>
        <w:ind w:left="5196" w:hanging="360"/>
      </w:pPr>
      <w:rPr>
        <w:rFonts w:ascii="Symbol" w:hAnsi="Symbol" w:cs="Symbol" w:hint="default"/>
      </w:rPr>
    </w:lvl>
    <w:lvl w:ilvl="7" w:tplc="040E0003">
      <w:start w:val="1"/>
      <w:numFmt w:val="bullet"/>
      <w:lvlText w:val="o"/>
      <w:lvlJc w:val="left"/>
      <w:pPr>
        <w:tabs>
          <w:tab w:val="num" w:pos="5916"/>
        </w:tabs>
        <w:ind w:left="5916" w:hanging="360"/>
      </w:pPr>
      <w:rPr>
        <w:rFonts w:ascii="Courier New" w:hAnsi="Courier New" w:cs="Courier New" w:hint="default"/>
      </w:rPr>
    </w:lvl>
    <w:lvl w:ilvl="8" w:tplc="040E0005">
      <w:start w:val="1"/>
      <w:numFmt w:val="bullet"/>
      <w:lvlText w:val=""/>
      <w:lvlJc w:val="left"/>
      <w:pPr>
        <w:tabs>
          <w:tab w:val="num" w:pos="6636"/>
        </w:tabs>
        <w:ind w:left="6636" w:hanging="360"/>
      </w:pPr>
      <w:rPr>
        <w:rFonts w:ascii="Wingdings" w:hAnsi="Wingdings" w:cs="Wingdings" w:hint="default"/>
      </w:rPr>
    </w:lvl>
  </w:abstractNum>
  <w:abstractNum w:abstractNumId="105">
    <w:nsid w:val="54B455D1"/>
    <w:multiLevelType w:val="hybridMultilevel"/>
    <w:tmpl w:val="D3DC4962"/>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06">
    <w:nsid w:val="54F91A51"/>
    <w:multiLevelType w:val="hybridMultilevel"/>
    <w:tmpl w:val="B27E3C4E"/>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07">
    <w:nsid w:val="550D1FBC"/>
    <w:multiLevelType w:val="hybridMultilevel"/>
    <w:tmpl w:val="60D6800A"/>
    <w:lvl w:ilvl="0" w:tplc="9DCE86C6">
      <w:start w:val="8"/>
      <w:numFmt w:val="bullet"/>
      <w:lvlText w:val="-"/>
      <w:lvlJc w:val="left"/>
      <w:pPr>
        <w:tabs>
          <w:tab w:val="num" w:pos="1620"/>
        </w:tabs>
        <w:ind w:left="1620" w:hanging="360"/>
      </w:pPr>
      <w:rPr>
        <w:rFonts w:ascii="Arial" w:eastAsia="Times New Roman" w:hAnsi="Arial" w:hint="default"/>
      </w:rPr>
    </w:lvl>
    <w:lvl w:ilvl="1" w:tplc="040E0003">
      <w:start w:val="1"/>
      <w:numFmt w:val="bullet"/>
      <w:lvlText w:val="o"/>
      <w:lvlJc w:val="left"/>
      <w:pPr>
        <w:tabs>
          <w:tab w:val="num" w:pos="1620"/>
        </w:tabs>
        <w:ind w:left="1620" w:hanging="360"/>
      </w:pPr>
      <w:rPr>
        <w:rFonts w:ascii="Courier New" w:hAnsi="Courier New" w:cs="Courier New" w:hint="default"/>
      </w:rPr>
    </w:lvl>
    <w:lvl w:ilvl="2" w:tplc="040E0005">
      <w:start w:val="1"/>
      <w:numFmt w:val="bullet"/>
      <w:lvlText w:val=""/>
      <w:lvlJc w:val="left"/>
      <w:pPr>
        <w:tabs>
          <w:tab w:val="num" w:pos="2340"/>
        </w:tabs>
        <w:ind w:left="2340" w:hanging="360"/>
      </w:pPr>
      <w:rPr>
        <w:rFonts w:ascii="Wingdings" w:hAnsi="Wingdings" w:cs="Wingdings" w:hint="default"/>
      </w:rPr>
    </w:lvl>
    <w:lvl w:ilvl="3" w:tplc="040E0001">
      <w:start w:val="1"/>
      <w:numFmt w:val="bullet"/>
      <w:lvlText w:val=""/>
      <w:lvlJc w:val="left"/>
      <w:pPr>
        <w:tabs>
          <w:tab w:val="num" w:pos="3060"/>
        </w:tabs>
        <w:ind w:left="3060" w:hanging="360"/>
      </w:pPr>
      <w:rPr>
        <w:rFonts w:ascii="Symbol" w:hAnsi="Symbol" w:cs="Symbol" w:hint="default"/>
      </w:rPr>
    </w:lvl>
    <w:lvl w:ilvl="4" w:tplc="040E0003">
      <w:start w:val="1"/>
      <w:numFmt w:val="bullet"/>
      <w:lvlText w:val="o"/>
      <w:lvlJc w:val="left"/>
      <w:pPr>
        <w:tabs>
          <w:tab w:val="num" w:pos="3780"/>
        </w:tabs>
        <w:ind w:left="3780" w:hanging="360"/>
      </w:pPr>
      <w:rPr>
        <w:rFonts w:ascii="Courier New" w:hAnsi="Courier New" w:cs="Courier New" w:hint="default"/>
      </w:rPr>
    </w:lvl>
    <w:lvl w:ilvl="5" w:tplc="040E0005">
      <w:start w:val="1"/>
      <w:numFmt w:val="bullet"/>
      <w:lvlText w:val=""/>
      <w:lvlJc w:val="left"/>
      <w:pPr>
        <w:tabs>
          <w:tab w:val="num" w:pos="4500"/>
        </w:tabs>
        <w:ind w:left="4500" w:hanging="360"/>
      </w:pPr>
      <w:rPr>
        <w:rFonts w:ascii="Wingdings" w:hAnsi="Wingdings" w:cs="Wingdings" w:hint="default"/>
      </w:rPr>
    </w:lvl>
    <w:lvl w:ilvl="6" w:tplc="040E0001">
      <w:start w:val="1"/>
      <w:numFmt w:val="bullet"/>
      <w:lvlText w:val=""/>
      <w:lvlJc w:val="left"/>
      <w:pPr>
        <w:tabs>
          <w:tab w:val="num" w:pos="5220"/>
        </w:tabs>
        <w:ind w:left="5220" w:hanging="360"/>
      </w:pPr>
      <w:rPr>
        <w:rFonts w:ascii="Symbol" w:hAnsi="Symbol" w:cs="Symbol" w:hint="default"/>
      </w:rPr>
    </w:lvl>
    <w:lvl w:ilvl="7" w:tplc="040E0003">
      <w:start w:val="1"/>
      <w:numFmt w:val="bullet"/>
      <w:lvlText w:val="o"/>
      <w:lvlJc w:val="left"/>
      <w:pPr>
        <w:tabs>
          <w:tab w:val="num" w:pos="5940"/>
        </w:tabs>
        <w:ind w:left="5940" w:hanging="360"/>
      </w:pPr>
      <w:rPr>
        <w:rFonts w:ascii="Courier New" w:hAnsi="Courier New" w:cs="Courier New" w:hint="default"/>
      </w:rPr>
    </w:lvl>
    <w:lvl w:ilvl="8" w:tplc="040E0005">
      <w:start w:val="1"/>
      <w:numFmt w:val="bullet"/>
      <w:lvlText w:val=""/>
      <w:lvlJc w:val="left"/>
      <w:pPr>
        <w:tabs>
          <w:tab w:val="num" w:pos="6660"/>
        </w:tabs>
        <w:ind w:left="6660" w:hanging="360"/>
      </w:pPr>
      <w:rPr>
        <w:rFonts w:ascii="Wingdings" w:hAnsi="Wingdings" w:cs="Wingdings" w:hint="default"/>
      </w:rPr>
    </w:lvl>
  </w:abstractNum>
  <w:abstractNum w:abstractNumId="108">
    <w:nsid w:val="56140A25"/>
    <w:multiLevelType w:val="hybridMultilevel"/>
    <w:tmpl w:val="39D4F6AE"/>
    <w:lvl w:ilvl="0" w:tplc="040E0001">
      <w:start w:val="1"/>
      <w:numFmt w:val="bullet"/>
      <w:lvlText w:val=""/>
      <w:lvlJc w:val="left"/>
      <w:pPr>
        <w:ind w:left="1080" w:hanging="360"/>
      </w:pPr>
      <w:rPr>
        <w:rFonts w:ascii="Symbol" w:hAnsi="Symbol" w:cs="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cs="Wingdings" w:hint="default"/>
      </w:rPr>
    </w:lvl>
    <w:lvl w:ilvl="3" w:tplc="040E0001">
      <w:start w:val="1"/>
      <w:numFmt w:val="bullet"/>
      <w:lvlText w:val=""/>
      <w:lvlJc w:val="left"/>
      <w:pPr>
        <w:ind w:left="3240" w:hanging="360"/>
      </w:pPr>
      <w:rPr>
        <w:rFonts w:ascii="Symbol" w:hAnsi="Symbol" w:cs="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cs="Wingdings" w:hint="default"/>
      </w:rPr>
    </w:lvl>
    <w:lvl w:ilvl="6" w:tplc="040E0001">
      <w:start w:val="1"/>
      <w:numFmt w:val="bullet"/>
      <w:lvlText w:val=""/>
      <w:lvlJc w:val="left"/>
      <w:pPr>
        <w:ind w:left="5400" w:hanging="360"/>
      </w:pPr>
      <w:rPr>
        <w:rFonts w:ascii="Symbol" w:hAnsi="Symbol" w:cs="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cs="Wingdings" w:hint="default"/>
      </w:rPr>
    </w:lvl>
  </w:abstractNum>
  <w:abstractNum w:abstractNumId="109">
    <w:nsid w:val="562478DA"/>
    <w:multiLevelType w:val="hybridMultilevel"/>
    <w:tmpl w:val="16BC8F92"/>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10">
    <w:nsid w:val="569E2EB0"/>
    <w:multiLevelType w:val="hybridMultilevel"/>
    <w:tmpl w:val="81F62386"/>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11">
    <w:nsid w:val="57995EC8"/>
    <w:multiLevelType w:val="hybridMultilevel"/>
    <w:tmpl w:val="AFB0617E"/>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12">
    <w:nsid w:val="58295940"/>
    <w:multiLevelType w:val="hybridMultilevel"/>
    <w:tmpl w:val="5E3A6BF4"/>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13">
    <w:nsid w:val="58573727"/>
    <w:multiLevelType w:val="hybridMultilevel"/>
    <w:tmpl w:val="5662557C"/>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14">
    <w:nsid w:val="59E44AE1"/>
    <w:multiLevelType w:val="hybridMultilevel"/>
    <w:tmpl w:val="D58E40C2"/>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15">
    <w:nsid w:val="5A257F17"/>
    <w:multiLevelType w:val="hybridMultilevel"/>
    <w:tmpl w:val="0DFA7B6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16">
    <w:nsid w:val="5B410A8A"/>
    <w:multiLevelType w:val="hybridMultilevel"/>
    <w:tmpl w:val="802C89E4"/>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17">
    <w:nsid w:val="5BB738FF"/>
    <w:multiLevelType w:val="hybridMultilevel"/>
    <w:tmpl w:val="64186AA8"/>
    <w:lvl w:ilvl="0" w:tplc="E69A25BE">
      <w:start w:val="1"/>
      <w:numFmt w:val="decimal"/>
      <w:lvlText w:val="%1."/>
      <w:lvlJc w:val="left"/>
      <w:pPr>
        <w:tabs>
          <w:tab w:val="num" w:pos="1620"/>
        </w:tabs>
        <w:ind w:left="1620" w:hanging="540"/>
      </w:pPr>
      <w:rPr>
        <w:rFonts w:hint="default"/>
      </w:rPr>
    </w:lvl>
    <w:lvl w:ilvl="1" w:tplc="040E0019">
      <w:start w:val="1"/>
      <w:numFmt w:val="lowerLetter"/>
      <w:lvlText w:val="%2."/>
      <w:lvlJc w:val="left"/>
      <w:pPr>
        <w:tabs>
          <w:tab w:val="num" w:pos="2160"/>
        </w:tabs>
        <w:ind w:left="2160" w:hanging="360"/>
      </w:pPr>
    </w:lvl>
    <w:lvl w:ilvl="2" w:tplc="040E001B">
      <w:start w:val="1"/>
      <w:numFmt w:val="lowerRoman"/>
      <w:lvlText w:val="%3."/>
      <w:lvlJc w:val="right"/>
      <w:pPr>
        <w:tabs>
          <w:tab w:val="num" w:pos="2880"/>
        </w:tabs>
        <w:ind w:left="2880" w:hanging="180"/>
      </w:pPr>
    </w:lvl>
    <w:lvl w:ilvl="3" w:tplc="040E000F">
      <w:start w:val="1"/>
      <w:numFmt w:val="decimal"/>
      <w:lvlText w:val="%4."/>
      <w:lvlJc w:val="left"/>
      <w:pPr>
        <w:tabs>
          <w:tab w:val="num" w:pos="3600"/>
        </w:tabs>
        <w:ind w:left="3600" w:hanging="360"/>
      </w:pPr>
    </w:lvl>
    <w:lvl w:ilvl="4" w:tplc="040E0019">
      <w:start w:val="1"/>
      <w:numFmt w:val="lowerLetter"/>
      <w:lvlText w:val="%5."/>
      <w:lvlJc w:val="left"/>
      <w:pPr>
        <w:tabs>
          <w:tab w:val="num" w:pos="4320"/>
        </w:tabs>
        <w:ind w:left="4320" w:hanging="360"/>
      </w:pPr>
    </w:lvl>
    <w:lvl w:ilvl="5" w:tplc="040E001B">
      <w:start w:val="1"/>
      <w:numFmt w:val="lowerRoman"/>
      <w:lvlText w:val="%6."/>
      <w:lvlJc w:val="right"/>
      <w:pPr>
        <w:tabs>
          <w:tab w:val="num" w:pos="5040"/>
        </w:tabs>
        <w:ind w:left="5040" w:hanging="180"/>
      </w:pPr>
    </w:lvl>
    <w:lvl w:ilvl="6" w:tplc="040E000F">
      <w:start w:val="1"/>
      <w:numFmt w:val="decimal"/>
      <w:lvlText w:val="%7."/>
      <w:lvlJc w:val="left"/>
      <w:pPr>
        <w:tabs>
          <w:tab w:val="num" w:pos="5760"/>
        </w:tabs>
        <w:ind w:left="5760" w:hanging="360"/>
      </w:pPr>
    </w:lvl>
    <w:lvl w:ilvl="7" w:tplc="040E0019">
      <w:start w:val="1"/>
      <w:numFmt w:val="lowerLetter"/>
      <w:lvlText w:val="%8."/>
      <w:lvlJc w:val="left"/>
      <w:pPr>
        <w:tabs>
          <w:tab w:val="num" w:pos="6480"/>
        </w:tabs>
        <w:ind w:left="6480" w:hanging="360"/>
      </w:pPr>
    </w:lvl>
    <w:lvl w:ilvl="8" w:tplc="040E001B">
      <w:start w:val="1"/>
      <w:numFmt w:val="lowerRoman"/>
      <w:lvlText w:val="%9."/>
      <w:lvlJc w:val="right"/>
      <w:pPr>
        <w:tabs>
          <w:tab w:val="num" w:pos="7200"/>
        </w:tabs>
        <w:ind w:left="7200" w:hanging="180"/>
      </w:pPr>
    </w:lvl>
  </w:abstractNum>
  <w:abstractNum w:abstractNumId="118">
    <w:nsid w:val="5D0A0D19"/>
    <w:multiLevelType w:val="hybridMultilevel"/>
    <w:tmpl w:val="B754AEA6"/>
    <w:lvl w:ilvl="0" w:tplc="BF3C12DC">
      <w:start w:val="1"/>
      <w:numFmt w:val="bullet"/>
      <w:lvlText w:val="-"/>
      <w:lvlJc w:val="left"/>
      <w:pPr>
        <w:ind w:left="1680" w:hanging="360"/>
      </w:pPr>
      <w:rPr>
        <w:rFonts w:ascii="Arial" w:eastAsia="Times New Roman" w:hAnsi="Arial" w:hint="default"/>
      </w:rPr>
    </w:lvl>
    <w:lvl w:ilvl="1" w:tplc="040E0003">
      <w:start w:val="1"/>
      <w:numFmt w:val="bullet"/>
      <w:lvlText w:val="o"/>
      <w:lvlJc w:val="left"/>
      <w:pPr>
        <w:tabs>
          <w:tab w:val="num" w:pos="1980"/>
        </w:tabs>
        <w:ind w:left="1980" w:hanging="360"/>
      </w:pPr>
      <w:rPr>
        <w:rFonts w:ascii="Courier New" w:hAnsi="Courier New" w:cs="Courier New" w:hint="default"/>
      </w:rPr>
    </w:lvl>
    <w:lvl w:ilvl="2" w:tplc="040E0005">
      <w:start w:val="1"/>
      <w:numFmt w:val="bullet"/>
      <w:lvlText w:val=""/>
      <w:lvlJc w:val="left"/>
      <w:pPr>
        <w:tabs>
          <w:tab w:val="num" w:pos="2700"/>
        </w:tabs>
        <w:ind w:left="2700" w:hanging="360"/>
      </w:pPr>
      <w:rPr>
        <w:rFonts w:ascii="Wingdings" w:hAnsi="Wingdings" w:cs="Wingdings" w:hint="default"/>
      </w:rPr>
    </w:lvl>
    <w:lvl w:ilvl="3" w:tplc="040E0001">
      <w:start w:val="1"/>
      <w:numFmt w:val="bullet"/>
      <w:lvlText w:val=""/>
      <w:lvlJc w:val="left"/>
      <w:pPr>
        <w:tabs>
          <w:tab w:val="num" w:pos="3420"/>
        </w:tabs>
        <w:ind w:left="3420" w:hanging="360"/>
      </w:pPr>
      <w:rPr>
        <w:rFonts w:ascii="Symbol" w:hAnsi="Symbol" w:cs="Symbol" w:hint="default"/>
      </w:rPr>
    </w:lvl>
    <w:lvl w:ilvl="4" w:tplc="040E0003">
      <w:start w:val="1"/>
      <w:numFmt w:val="bullet"/>
      <w:lvlText w:val="o"/>
      <w:lvlJc w:val="left"/>
      <w:pPr>
        <w:tabs>
          <w:tab w:val="num" w:pos="4140"/>
        </w:tabs>
        <w:ind w:left="4140" w:hanging="360"/>
      </w:pPr>
      <w:rPr>
        <w:rFonts w:ascii="Courier New" w:hAnsi="Courier New" w:cs="Courier New" w:hint="default"/>
      </w:rPr>
    </w:lvl>
    <w:lvl w:ilvl="5" w:tplc="040E0005">
      <w:start w:val="1"/>
      <w:numFmt w:val="bullet"/>
      <w:lvlText w:val=""/>
      <w:lvlJc w:val="left"/>
      <w:pPr>
        <w:tabs>
          <w:tab w:val="num" w:pos="4860"/>
        </w:tabs>
        <w:ind w:left="4860" w:hanging="360"/>
      </w:pPr>
      <w:rPr>
        <w:rFonts w:ascii="Wingdings" w:hAnsi="Wingdings" w:cs="Wingdings" w:hint="default"/>
      </w:rPr>
    </w:lvl>
    <w:lvl w:ilvl="6" w:tplc="040E0001">
      <w:start w:val="1"/>
      <w:numFmt w:val="bullet"/>
      <w:lvlText w:val=""/>
      <w:lvlJc w:val="left"/>
      <w:pPr>
        <w:tabs>
          <w:tab w:val="num" w:pos="5580"/>
        </w:tabs>
        <w:ind w:left="5580" w:hanging="360"/>
      </w:pPr>
      <w:rPr>
        <w:rFonts w:ascii="Symbol" w:hAnsi="Symbol" w:cs="Symbol" w:hint="default"/>
      </w:rPr>
    </w:lvl>
    <w:lvl w:ilvl="7" w:tplc="040E0003">
      <w:start w:val="1"/>
      <w:numFmt w:val="bullet"/>
      <w:lvlText w:val="o"/>
      <w:lvlJc w:val="left"/>
      <w:pPr>
        <w:tabs>
          <w:tab w:val="num" w:pos="6300"/>
        </w:tabs>
        <w:ind w:left="6300" w:hanging="360"/>
      </w:pPr>
      <w:rPr>
        <w:rFonts w:ascii="Courier New" w:hAnsi="Courier New" w:cs="Courier New" w:hint="default"/>
      </w:rPr>
    </w:lvl>
    <w:lvl w:ilvl="8" w:tplc="040E0005">
      <w:start w:val="1"/>
      <w:numFmt w:val="bullet"/>
      <w:lvlText w:val=""/>
      <w:lvlJc w:val="left"/>
      <w:pPr>
        <w:tabs>
          <w:tab w:val="num" w:pos="7020"/>
        </w:tabs>
        <w:ind w:left="7020" w:hanging="360"/>
      </w:pPr>
      <w:rPr>
        <w:rFonts w:ascii="Wingdings" w:hAnsi="Wingdings" w:cs="Wingdings" w:hint="default"/>
      </w:rPr>
    </w:lvl>
  </w:abstractNum>
  <w:abstractNum w:abstractNumId="119">
    <w:nsid w:val="5D8207F7"/>
    <w:multiLevelType w:val="hybridMultilevel"/>
    <w:tmpl w:val="68341070"/>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20">
    <w:nsid w:val="5D927CAE"/>
    <w:multiLevelType w:val="hybridMultilevel"/>
    <w:tmpl w:val="F80A2A1C"/>
    <w:lvl w:ilvl="0" w:tplc="E69A25BE">
      <w:start w:val="1"/>
      <w:numFmt w:val="decimal"/>
      <w:lvlText w:val="%1."/>
      <w:lvlJc w:val="left"/>
      <w:pPr>
        <w:tabs>
          <w:tab w:val="num" w:pos="1620"/>
        </w:tabs>
        <w:ind w:left="1620" w:hanging="540"/>
      </w:pPr>
      <w:rPr>
        <w:rFonts w:hint="default"/>
      </w:rPr>
    </w:lvl>
    <w:lvl w:ilvl="1" w:tplc="040E0019">
      <w:start w:val="1"/>
      <w:numFmt w:val="lowerLetter"/>
      <w:lvlText w:val="%2."/>
      <w:lvlJc w:val="left"/>
      <w:pPr>
        <w:tabs>
          <w:tab w:val="num" w:pos="2160"/>
        </w:tabs>
        <w:ind w:left="2160" w:hanging="360"/>
      </w:pPr>
    </w:lvl>
    <w:lvl w:ilvl="2" w:tplc="040E001B">
      <w:start w:val="1"/>
      <w:numFmt w:val="lowerRoman"/>
      <w:lvlText w:val="%3."/>
      <w:lvlJc w:val="right"/>
      <w:pPr>
        <w:tabs>
          <w:tab w:val="num" w:pos="2880"/>
        </w:tabs>
        <w:ind w:left="2880" w:hanging="180"/>
      </w:pPr>
    </w:lvl>
    <w:lvl w:ilvl="3" w:tplc="040E000F">
      <w:start w:val="1"/>
      <w:numFmt w:val="decimal"/>
      <w:lvlText w:val="%4."/>
      <w:lvlJc w:val="left"/>
      <w:pPr>
        <w:tabs>
          <w:tab w:val="num" w:pos="3600"/>
        </w:tabs>
        <w:ind w:left="3600" w:hanging="360"/>
      </w:pPr>
    </w:lvl>
    <w:lvl w:ilvl="4" w:tplc="040E0019">
      <w:start w:val="1"/>
      <w:numFmt w:val="lowerLetter"/>
      <w:lvlText w:val="%5."/>
      <w:lvlJc w:val="left"/>
      <w:pPr>
        <w:tabs>
          <w:tab w:val="num" w:pos="4320"/>
        </w:tabs>
        <w:ind w:left="4320" w:hanging="360"/>
      </w:pPr>
    </w:lvl>
    <w:lvl w:ilvl="5" w:tplc="040E001B">
      <w:start w:val="1"/>
      <w:numFmt w:val="lowerRoman"/>
      <w:lvlText w:val="%6."/>
      <w:lvlJc w:val="right"/>
      <w:pPr>
        <w:tabs>
          <w:tab w:val="num" w:pos="5040"/>
        </w:tabs>
        <w:ind w:left="5040" w:hanging="180"/>
      </w:pPr>
    </w:lvl>
    <w:lvl w:ilvl="6" w:tplc="040E000F">
      <w:start w:val="1"/>
      <w:numFmt w:val="decimal"/>
      <w:lvlText w:val="%7."/>
      <w:lvlJc w:val="left"/>
      <w:pPr>
        <w:tabs>
          <w:tab w:val="num" w:pos="5760"/>
        </w:tabs>
        <w:ind w:left="5760" w:hanging="360"/>
      </w:pPr>
    </w:lvl>
    <w:lvl w:ilvl="7" w:tplc="040E0019">
      <w:start w:val="1"/>
      <w:numFmt w:val="lowerLetter"/>
      <w:lvlText w:val="%8."/>
      <w:lvlJc w:val="left"/>
      <w:pPr>
        <w:tabs>
          <w:tab w:val="num" w:pos="6480"/>
        </w:tabs>
        <w:ind w:left="6480" w:hanging="360"/>
      </w:pPr>
    </w:lvl>
    <w:lvl w:ilvl="8" w:tplc="040E001B">
      <w:start w:val="1"/>
      <w:numFmt w:val="lowerRoman"/>
      <w:lvlText w:val="%9."/>
      <w:lvlJc w:val="right"/>
      <w:pPr>
        <w:tabs>
          <w:tab w:val="num" w:pos="7200"/>
        </w:tabs>
        <w:ind w:left="7200" w:hanging="180"/>
      </w:pPr>
    </w:lvl>
  </w:abstractNum>
  <w:abstractNum w:abstractNumId="121">
    <w:nsid w:val="5E3261DA"/>
    <w:multiLevelType w:val="hybridMultilevel"/>
    <w:tmpl w:val="66A8A4D8"/>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22">
    <w:nsid w:val="60B42F75"/>
    <w:multiLevelType w:val="hybridMultilevel"/>
    <w:tmpl w:val="BBDA0A28"/>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23">
    <w:nsid w:val="62C91218"/>
    <w:multiLevelType w:val="hybridMultilevel"/>
    <w:tmpl w:val="91F4ADA8"/>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24">
    <w:nsid w:val="62F6523A"/>
    <w:multiLevelType w:val="hybridMultilevel"/>
    <w:tmpl w:val="7E1C98BA"/>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25">
    <w:nsid w:val="63991F36"/>
    <w:multiLevelType w:val="hybridMultilevel"/>
    <w:tmpl w:val="192E3A34"/>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26">
    <w:nsid w:val="653F7824"/>
    <w:multiLevelType w:val="hybridMultilevel"/>
    <w:tmpl w:val="9CDE8F0C"/>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27">
    <w:nsid w:val="65507680"/>
    <w:multiLevelType w:val="hybridMultilevel"/>
    <w:tmpl w:val="D51E934E"/>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28">
    <w:nsid w:val="655E24D2"/>
    <w:multiLevelType w:val="hybridMultilevel"/>
    <w:tmpl w:val="26A4C3F2"/>
    <w:lvl w:ilvl="0" w:tplc="040E0001">
      <w:start w:val="1"/>
      <w:numFmt w:val="bullet"/>
      <w:lvlText w:val=""/>
      <w:lvlJc w:val="left"/>
      <w:pPr>
        <w:tabs>
          <w:tab w:val="num" w:pos="876"/>
        </w:tabs>
        <w:ind w:left="876" w:hanging="360"/>
      </w:pPr>
      <w:rPr>
        <w:rFonts w:ascii="Symbol" w:hAnsi="Symbol" w:cs="Symbol" w:hint="default"/>
      </w:rPr>
    </w:lvl>
    <w:lvl w:ilvl="1" w:tplc="8D100698">
      <w:numFmt w:val="bullet"/>
      <w:lvlText w:val=""/>
      <w:lvlJc w:val="left"/>
      <w:pPr>
        <w:tabs>
          <w:tab w:val="num" w:pos="1596"/>
        </w:tabs>
        <w:ind w:left="1596" w:hanging="360"/>
      </w:pPr>
      <w:rPr>
        <w:rFonts w:ascii="Symbol" w:eastAsia="Times New Roman" w:hAnsi="Symbol" w:hint="default"/>
      </w:rPr>
    </w:lvl>
    <w:lvl w:ilvl="2" w:tplc="040E0005">
      <w:start w:val="1"/>
      <w:numFmt w:val="bullet"/>
      <w:lvlText w:val=""/>
      <w:lvlJc w:val="left"/>
      <w:pPr>
        <w:tabs>
          <w:tab w:val="num" w:pos="2316"/>
        </w:tabs>
        <w:ind w:left="2316" w:hanging="360"/>
      </w:pPr>
      <w:rPr>
        <w:rFonts w:ascii="Wingdings" w:hAnsi="Wingdings" w:cs="Wingdings" w:hint="default"/>
      </w:rPr>
    </w:lvl>
    <w:lvl w:ilvl="3" w:tplc="040E0001">
      <w:start w:val="1"/>
      <w:numFmt w:val="bullet"/>
      <w:lvlText w:val=""/>
      <w:lvlJc w:val="left"/>
      <w:pPr>
        <w:tabs>
          <w:tab w:val="num" w:pos="3036"/>
        </w:tabs>
        <w:ind w:left="3036" w:hanging="360"/>
      </w:pPr>
      <w:rPr>
        <w:rFonts w:ascii="Symbol" w:hAnsi="Symbol" w:cs="Symbol" w:hint="default"/>
      </w:rPr>
    </w:lvl>
    <w:lvl w:ilvl="4" w:tplc="040E0003">
      <w:start w:val="1"/>
      <w:numFmt w:val="bullet"/>
      <w:lvlText w:val="o"/>
      <w:lvlJc w:val="left"/>
      <w:pPr>
        <w:tabs>
          <w:tab w:val="num" w:pos="3756"/>
        </w:tabs>
        <w:ind w:left="3756" w:hanging="360"/>
      </w:pPr>
      <w:rPr>
        <w:rFonts w:ascii="Courier New" w:hAnsi="Courier New" w:cs="Courier New" w:hint="default"/>
      </w:rPr>
    </w:lvl>
    <w:lvl w:ilvl="5" w:tplc="040E0005">
      <w:start w:val="1"/>
      <w:numFmt w:val="bullet"/>
      <w:lvlText w:val=""/>
      <w:lvlJc w:val="left"/>
      <w:pPr>
        <w:tabs>
          <w:tab w:val="num" w:pos="4476"/>
        </w:tabs>
        <w:ind w:left="4476" w:hanging="360"/>
      </w:pPr>
      <w:rPr>
        <w:rFonts w:ascii="Wingdings" w:hAnsi="Wingdings" w:cs="Wingdings" w:hint="default"/>
      </w:rPr>
    </w:lvl>
    <w:lvl w:ilvl="6" w:tplc="040E0001">
      <w:start w:val="1"/>
      <w:numFmt w:val="bullet"/>
      <w:lvlText w:val=""/>
      <w:lvlJc w:val="left"/>
      <w:pPr>
        <w:tabs>
          <w:tab w:val="num" w:pos="5196"/>
        </w:tabs>
        <w:ind w:left="5196" w:hanging="360"/>
      </w:pPr>
      <w:rPr>
        <w:rFonts w:ascii="Symbol" w:hAnsi="Symbol" w:cs="Symbol" w:hint="default"/>
      </w:rPr>
    </w:lvl>
    <w:lvl w:ilvl="7" w:tplc="040E0003">
      <w:start w:val="1"/>
      <w:numFmt w:val="bullet"/>
      <w:lvlText w:val="o"/>
      <w:lvlJc w:val="left"/>
      <w:pPr>
        <w:tabs>
          <w:tab w:val="num" w:pos="5916"/>
        </w:tabs>
        <w:ind w:left="5916" w:hanging="360"/>
      </w:pPr>
      <w:rPr>
        <w:rFonts w:ascii="Courier New" w:hAnsi="Courier New" w:cs="Courier New" w:hint="default"/>
      </w:rPr>
    </w:lvl>
    <w:lvl w:ilvl="8" w:tplc="040E0005">
      <w:start w:val="1"/>
      <w:numFmt w:val="bullet"/>
      <w:lvlText w:val=""/>
      <w:lvlJc w:val="left"/>
      <w:pPr>
        <w:tabs>
          <w:tab w:val="num" w:pos="6636"/>
        </w:tabs>
        <w:ind w:left="6636" w:hanging="360"/>
      </w:pPr>
      <w:rPr>
        <w:rFonts w:ascii="Wingdings" w:hAnsi="Wingdings" w:cs="Wingdings" w:hint="default"/>
      </w:rPr>
    </w:lvl>
  </w:abstractNum>
  <w:abstractNum w:abstractNumId="129">
    <w:nsid w:val="65CF15AA"/>
    <w:multiLevelType w:val="hybridMultilevel"/>
    <w:tmpl w:val="8F02AE30"/>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30">
    <w:nsid w:val="663A7DBF"/>
    <w:multiLevelType w:val="hybridMultilevel"/>
    <w:tmpl w:val="B0788448"/>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31">
    <w:nsid w:val="66A501E9"/>
    <w:multiLevelType w:val="hybridMultilevel"/>
    <w:tmpl w:val="1AC08388"/>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32">
    <w:nsid w:val="66B20A02"/>
    <w:multiLevelType w:val="hybridMultilevel"/>
    <w:tmpl w:val="2B20D524"/>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33">
    <w:nsid w:val="67E50A7B"/>
    <w:multiLevelType w:val="hybridMultilevel"/>
    <w:tmpl w:val="8DD477F6"/>
    <w:lvl w:ilvl="0" w:tplc="040E0001">
      <w:start w:val="1"/>
      <w:numFmt w:val="bullet"/>
      <w:lvlText w:val=""/>
      <w:lvlJc w:val="left"/>
      <w:pPr>
        <w:tabs>
          <w:tab w:val="num" w:pos="900"/>
        </w:tabs>
        <w:ind w:left="900" w:hanging="360"/>
      </w:pPr>
      <w:rPr>
        <w:rFonts w:ascii="Symbol" w:hAnsi="Symbol" w:cs="Symbol" w:hint="default"/>
      </w:rPr>
    </w:lvl>
    <w:lvl w:ilvl="1" w:tplc="040E0003">
      <w:start w:val="1"/>
      <w:numFmt w:val="bullet"/>
      <w:lvlText w:val="o"/>
      <w:lvlJc w:val="left"/>
      <w:pPr>
        <w:tabs>
          <w:tab w:val="num" w:pos="1620"/>
        </w:tabs>
        <w:ind w:left="1620" w:hanging="360"/>
      </w:pPr>
      <w:rPr>
        <w:rFonts w:ascii="Courier New" w:hAnsi="Courier New" w:cs="Courier New" w:hint="default"/>
      </w:rPr>
    </w:lvl>
    <w:lvl w:ilvl="2" w:tplc="040E0005">
      <w:start w:val="1"/>
      <w:numFmt w:val="bullet"/>
      <w:lvlText w:val=""/>
      <w:lvlJc w:val="left"/>
      <w:pPr>
        <w:tabs>
          <w:tab w:val="num" w:pos="2340"/>
        </w:tabs>
        <w:ind w:left="2340" w:hanging="360"/>
      </w:pPr>
      <w:rPr>
        <w:rFonts w:ascii="Wingdings" w:hAnsi="Wingdings" w:cs="Wingdings" w:hint="default"/>
      </w:rPr>
    </w:lvl>
    <w:lvl w:ilvl="3" w:tplc="040E0001">
      <w:start w:val="1"/>
      <w:numFmt w:val="bullet"/>
      <w:lvlText w:val=""/>
      <w:lvlJc w:val="left"/>
      <w:pPr>
        <w:tabs>
          <w:tab w:val="num" w:pos="3060"/>
        </w:tabs>
        <w:ind w:left="3060" w:hanging="360"/>
      </w:pPr>
      <w:rPr>
        <w:rFonts w:ascii="Symbol" w:hAnsi="Symbol" w:cs="Symbol" w:hint="default"/>
      </w:rPr>
    </w:lvl>
    <w:lvl w:ilvl="4" w:tplc="040E0003">
      <w:start w:val="1"/>
      <w:numFmt w:val="bullet"/>
      <w:lvlText w:val="o"/>
      <w:lvlJc w:val="left"/>
      <w:pPr>
        <w:tabs>
          <w:tab w:val="num" w:pos="3780"/>
        </w:tabs>
        <w:ind w:left="3780" w:hanging="360"/>
      </w:pPr>
      <w:rPr>
        <w:rFonts w:ascii="Courier New" w:hAnsi="Courier New" w:cs="Courier New" w:hint="default"/>
      </w:rPr>
    </w:lvl>
    <w:lvl w:ilvl="5" w:tplc="040E0005">
      <w:start w:val="1"/>
      <w:numFmt w:val="bullet"/>
      <w:lvlText w:val=""/>
      <w:lvlJc w:val="left"/>
      <w:pPr>
        <w:tabs>
          <w:tab w:val="num" w:pos="4500"/>
        </w:tabs>
        <w:ind w:left="4500" w:hanging="360"/>
      </w:pPr>
      <w:rPr>
        <w:rFonts w:ascii="Wingdings" w:hAnsi="Wingdings" w:cs="Wingdings" w:hint="default"/>
      </w:rPr>
    </w:lvl>
    <w:lvl w:ilvl="6" w:tplc="040E0001">
      <w:start w:val="1"/>
      <w:numFmt w:val="bullet"/>
      <w:lvlText w:val=""/>
      <w:lvlJc w:val="left"/>
      <w:pPr>
        <w:tabs>
          <w:tab w:val="num" w:pos="5220"/>
        </w:tabs>
        <w:ind w:left="5220" w:hanging="360"/>
      </w:pPr>
      <w:rPr>
        <w:rFonts w:ascii="Symbol" w:hAnsi="Symbol" w:cs="Symbol" w:hint="default"/>
      </w:rPr>
    </w:lvl>
    <w:lvl w:ilvl="7" w:tplc="040E0003">
      <w:start w:val="1"/>
      <w:numFmt w:val="bullet"/>
      <w:lvlText w:val="o"/>
      <w:lvlJc w:val="left"/>
      <w:pPr>
        <w:tabs>
          <w:tab w:val="num" w:pos="5940"/>
        </w:tabs>
        <w:ind w:left="5940" w:hanging="360"/>
      </w:pPr>
      <w:rPr>
        <w:rFonts w:ascii="Courier New" w:hAnsi="Courier New" w:cs="Courier New" w:hint="default"/>
      </w:rPr>
    </w:lvl>
    <w:lvl w:ilvl="8" w:tplc="040E0005">
      <w:start w:val="1"/>
      <w:numFmt w:val="bullet"/>
      <w:lvlText w:val=""/>
      <w:lvlJc w:val="left"/>
      <w:pPr>
        <w:tabs>
          <w:tab w:val="num" w:pos="6660"/>
        </w:tabs>
        <w:ind w:left="6660" w:hanging="360"/>
      </w:pPr>
      <w:rPr>
        <w:rFonts w:ascii="Wingdings" w:hAnsi="Wingdings" w:cs="Wingdings" w:hint="default"/>
      </w:rPr>
    </w:lvl>
  </w:abstractNum>
  <w:abstractNum w:abstractNumId="134">
    <w:nsid w:val="67FF7428"/>
    <w:multiLevelType w:val="hybridMultilevel"/>
    <w:tmpl w:val="07EAFD4C"/>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35">
    <w:nsid w:val="693C6251"/>
    <w:multiLevelType w:val="hybridMultilevel"/>
    <w:tmpl w:val="18D4F6EA"/>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36">
    <w:nsid w:val="6A452B03"/>
    <w:multiLevelType w:val="hybridMultilevel"/>
    <w:tmpl w:val="AA82E800"/>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37">
    <w:nsid w:val="6B643570"/>
    <w:multiLevelType w:val="hybridMultilevel"/>
    <w:tmpl w:val="A99C6F18"/>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38">
    <w:nsid w:val="6BC95DE4"/>
    <w:multiLevelType w:val="hybridMultilevel"/>
    <w:tmpl w:val="5EAC4480"/>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39">
    <w:nsid w:val="6DB346BA"/>
    <w:multiLevelType w:val="hybridMultilevel"/>
    <w:tmpl w:val="0FD6F72A"/>
    <w:lvl w:ilvl="0" w:tplc="84E85A48">
      <w:start w:val="1"/>
      <w:numFmt w:val="decimal"/>
      <w:lvlText w:val="%1."/>
      <w:lvlJc w:val="left"/>
      <w:pPr>
        <w:tabs>
          <w:tab w:val="num" w:pos="1410"/>
        </w:tabs>
        <w:ind w:left="1410" w:hanging="705"/>
      </w:pPr>
      <w:rPr>
        <w:rFonts w:hint="default"/>
      </w:rPr>
    </w:lvl>
    <w:lvl w:ilvl="1" w:tplc="040E0019">
      <w:start w:val="1"/>
      <w:numFmt w:val="lowerLetter"/>
      <w:lvlText w:val="%2."/>
      <w:lvlJc w:val="left"/>
      <w:pPr>
        <w:tabs>
          <w:tab w:val="num" w:pos="1785"/>
        </w:tabs>
        <w:ind w:left="1785" w:hanging="360"/>
      </w:pPr>
    </w:lvl>
    <w:lvl w:ilvl="2" w:tplc="040E001B">
      <w:start w:val="1"/>
      <w:numFmt w:val="lowerRoman"/>
      <w:lvlText w:val="%3."/>
      <w:lvlJc w:val="right"/>
      <w:pPr>
        <w:tabs>
          <w:tab w:val="num" w:pos="2505"/>
        </w:tabs>
        <w:ind w:left="2505" w:hanging="180"/>
      </w:pPr>
    </w:lvl>
    <w:lvl w:ilvl="3" w:tplc="040E000F">
      <w:start w:val="1"/>
      <w:numFmt w:val="decimal"/>
      <w:lvlText w:val="%4."/>
      <w:lvlJc w:val="left"/>
      <w:pPr>
        <w:tabs>
          <w:tab w:val="num" w:pos="3225"/>
        </w:tabs>
        <w:ind w:left="3225" w:hanging="360"/>
      </w:pPr>
    </w:lvl>
    <w:lvl w:ilvl="4" w:tplc="040E0019">
      <w:start w:val="1"/>
      <w:numFmt w:val="lowerLetter"/>
      <w:lvlText w:val="%5."/>
      <w:lvlJc w:val="left"/>
      <w:pPr>
        <w:tabs>
          <w:tab w:val="num" w:pos="3945"/>
        </w:tabs>
        <w:ind w:left="3945" w:hanging="360"/>
      </w:pPr>
    </w:lvl>
    <w:lvl w:ilvl="5" w:tplc="040E001B">
      <w:start w:val="1"/>
      <w:numFmt w:val="lowerRoman"/>
      <w:lvlText w:val="%6."/>
      <w:lvlJc w:val="right"/>
      <w:pPr>
        <w:tabs>
          <w:tab w:val="num" w:pos="4665"/>
        </w:tabs>
        <w:ind w:left="4665" w:hanging="180"/>
      </w:pPr>
    </w:lvl>
    <w:lvl w:ilvl="6" w:tplc="040E000F">
      <w:start w:val="1"/>
      <w:numFmt w:val="decimal"/>
      <w:lvlText w:val="%7."/>
      <w:lvlJc w:val="left"/>
      <w:pPr>
        <w:tabs>
          <w:tab w:val="num" w:pos="5385"/>
        </w:tabs>
        <w:ind w:left="5385" w:hanging="360"/>
      </w:pPr>
    </w:lvl>
    <w:lvl w:ilvl="7" w:tplc="040E0019">
      <w:start w:val="1"/>
      <w:numFmt w:val="lowerLetter"/>
      <w:lvlText w:val="%8."/>
      <w:lvlJc w:val="left"/>
      <w:pPr>
        <w:tabs>
          <w:tab w:val="num" w:pos="6105"/>
        </w:tabs>
        <w:ind w:left="6105" w:hanging="360"/>
      </w:pPr>
    </w:lvl>
    <w:lvl w:ilvl="8" w:tplc="040E001B">
      <w:start w:val="1"/>
      <w:numFmt w:val="lowerRoman"/>
      <w:lvlText w:val="%9."/>
      <w:lvlJc w:val="right"/>
      <w:pPr>
        <w:tabs>
          <w:tab w:val="num" w:pos="6825"/>
        </w:tabs>
        <w:ind w:left="6825" w:hanging="180"/>
      </w:pPr>
    </w:lvl>
  </w:abstractNum>
  <w:abstractNum w:abstractNumId="140">
    <w:nsid w:val="6DDC64B5"/>
    <w:multiLevelType w:val="hybridMultilevel"/>
    <w:tmpl w:val="87FC5A1E"/>
    <w:lvl w:ilvl="0" w:tplc="B03ED636">
      <w:start w:val="3"/>
      <w:numFmt w:val="bullet"/>
      <w:lvlText w:val="-"/>
      <w:lvlJc w:val="left"/>
      <w:pPr>
        <w:tabs>
          <w:tab w:val="num" w:pos="840"/>
        </w:tabs>
        <w:ind w:left="840" w:hanging="360"/>
      </w:pPr>
      <w:rPr>
        <w:rFonts w:ascii="Times New Roman" w:eastAsia="Times New Roman" w:hAnsi="Times New Roman" w:hint="default"/>
      </w:rPr>
    </w:lvl>
    <w:lvl w:ilvl="1" w:tplc="040E0003">
      <w:start w:val="1"/>
      <w:numFmt w:val="bullet"/>
      <w:lvlText w:val="o"/>
      <w:lvlJc w:val="left"/>
      <w:pPr>
        <w:tabs>
          <w:tab w:val="num" w:pos="1560"/>
        </w:tabs>
        <w:ind w:left="1560" w:hanging="360"/>
      </w:pPr>
      <w:rPr>
        <w:rFonts w:ascii="Courier New" w:hAnsi="Courier New" w:cs="Courier New" w:hint="default"/>
      </w:rPr>
    </w:lvl>
    <w:lvl w:ilvl="2" w:tplc="040E0005">
      <w:start w:val="1"/>
      <w:numFmt w:val="bullet"/>
      <w:lvlText w:val=""/>
      <w:lvlJc w:val="left"/>
      <w:pPr>
        <w:tabs>
          <w:tab w:val="num" w:pos="2280"/>
        </w:tabs>
        <w:ind w:left="2280" w:hanging="360"/>
      </w:pPr>
      <w:rPr>
        <w:rFonts w:ascii="Wingdings" w:hAnsi="Wingdings" w:cs="Wingdings" w:hint="default"/>
      </w:rPr>
    </w:lvl>
    <w:lvl w:ilvl="3" w:tplc="040E0001">
      <w:start w:val="1"/>
      <w:numFmt w:val="bullet"/>
      <w:lvlText w:val=""/>
      <w:lvlJc w:val="left"/>
      <w:pPr>
        <w:tabs>
          <w:tab w:val="num" w:pos="3000"/>
        </w:tabs>
        <w:ind w:left="3000" w:hanging="360"/>
      </w:pPr>
      <w:rPr>
        <w:rFonts w:ascii="Symbol" w:hAnsi="Symbol" w:cs="Symbol" w:hint="default"/>
      </w:rPr>
    </w:lvl>
    <w:lvl w:ilvl="4" w:tplc="040E0003">
      <w:start w:val="1"/>
      <w:numFmt w:val="bullet"/>
      <w:lvlText w:val="o"/>
      <w:lvlJc w:val="left"/>
      <w:pPr>
        <w:tabs>
          <w:tab w:val="num" w:pos="3720"/>
        </w:tabs>
        <w:ind w:left="3720" w:hanging="360"/>
      </w:pPr>
      <w:rPr>
        <w:rFonts w:ascii="Courier New" w:hAnsi="Courier New" w:cs="Courier New" w:hint="default"/>
      </w:rPr>
    </w:lvl>
    <w:lvl w:ilvl="5" w:tplc="040E0005">
      <w:start w:val="1"/>
      <w:numFmt w:val="bullet"/>
      <w:lvlText w:val=""/>
      <w:lvlJc w:val="left"/>
      <w:pPr>
        <w:tabs>
          <w:tab w:val="num" w:pos="4440"/>
        </w:tabs>
        <w:ind w:left="4440" w:hanging="360"/>
      </w:pPr>
      <w:rPr>
        <w:rFonts w:ascii="Wingdings" w:hAnsi="Wingdings" w:cs="Wingdings" w:hint="default"/>
      </w:rPr>
    </w:lvl>
    <w:lvl w:ilvl="6" w:tplc="040E0001">
      <w:start w:val="1"/>
      <w:numFmt w:val="bullet"/>
      <w:lvlText w:val=""/>
      <w:lvlJc w:val="left"/>
      <w:pPr>
        <w:tabs>
          <w:tab w:val="num" w:pos="5160"/>
        </w:tabs>
        <w:ind w:left="5160" w:hanging="360"/>
      </w:pPr>
      <w:rPr>
        <w:rFonts w:ascii="Symbol" w:hAnsi="Symbol" w:cs="Symbol" w:hint="default"/>
      </w:rPr>
    </w:lvl>
    <w:lvl w:ilvl="7" w:tplc="040E0003">
      <w:start w:val="1"/>
      <w:numFmt w:val="bullet"/>
      <w:lvlText w:val="o"/>
      <w:lvlJc w:val="left"/>
      <w:pPr>
        <w:tabs>
          <w:tab w:val="num" w:pos="5880"/>
        </w:tabs>
        <w:ind w:left="5880" w:hanging="360"/>
      </w:pPr>
      <w:rPr>
        <w:rFonts w:ascii="Courier New" w:hAnsi="Courier New" w:cs="Courier New" w:hint="default"/>
      </w:rPr>
    </w:lvl>
    <w:lvl w:ilvl="8" w:tplc="040E0005">
      <w:start w:val="1"/>
      <w:numFmt w:val="bullet"/>
      <w:lvlText w:val=""/>
      <w:lvlJc w:val="left"/>
      <w:pPr>
        <w:tabs>
          <w:tab w:val="num" w:pos="6600"/>
        </w:tabs>
        <w:ind w:left="6600" w:hanging="360"/>
      </w:pPr>
      <w:rPr>
        <w:rFonts w:ascii="Wingdings" w:hAnsi="Wingdings" w:cs="Wingdings" w:hint="default"/>
      </w:rPr>
    </w:lvl>
  </w:abstractNum>
  <w:abstractNum w:abstractNumId="141">
    <w:nsid w:val="6FA71DAE"/>
    <w:multiLevelType w:val="hybridMultilevel"/>
    <w:tmpl w:val="BCC20D40"/>
    <w:lvl w:ilvl="0" w:tplc="C8E82AF0">
      <w:start w:val="1"/>
      <w:numFmt w:val="upperLetter"/>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42">
    <w:nsid w:val="70EE246C"/>
    <w:multiLevelType w:val="hybridMultilevel"/>
    <w:tmpl w:val="40EC1484"/>
    <w:lvl w:ilvl="0" w:tplc="B03ED636">
      <w:start w:val="3"/>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43">
    <w:nsid w:val="71FA539C"/>
    <w:multiLevelType w:val="hybridMultilevel"/>
    <w:tmpl w:val="569400F4"/>
    <w:lvl w:ilvl="0" w:tplc="E69A25BE">
      <w:start w:val="1"/>
      <w:numFmt w:val="decimal"/>
      <w:lvlText w:val="%1."/>
      <w:lvlJc w:val="left"/>
      <w:pPr>
        <w:tabs>
          <w:tab w:val="num" w:pos="1620"/>
        </w:tabs>
        <w:ind w:left="1620" w:hanging="540"/>
      </w:pPr>
      <w:rPr>
        <w:rFonts w:hint="default"/>
      </w:rPr>
    </w:lvl>
    <w:lvl w:ilvl="1" w:tplc="040E0019">
      <w:start w:val="1"/>
      <w:numFmt w:val="lowerLetter"/>
      <w:lvlText w:val="%2."/>
      <w:lvlJc w:val="left"/>
      <w:pPr>
        <w:tabs>
          <w:tab w:val="num" w:pos="2160"/>
        </w:tabs>
        <w:ind w:left="2160" w:hanging="360"/>
      </w:pPr>
    </w:lvl>
    <w:lvl w:ilvl="2" w:tplc="040E001B">
      <w:start w:val="1"/>
      <w:numFmt w:val="lowerRoman"/>
      <w:lvlText w:val="%3."/>
      <w:lvlJc w:val="right"/>
      <w:pPr>
        <w:tabs>
          <w:tab w:val="num" w:pos="2880"/>
        </w:tabs>
        <w:ind w:left="2880" w:hanging="180"/>
      </w:pPr>
    </w:lvl>
    <w:lvl w:ilvl="3" w:tplc="040E000F">
      <w:start w:val="1"/>
      <w:numFmt w:val="decimal"/>
      <w:lvlText w:val="%4."/>
      <w:lvlJc w:val="left"/>
      <w:pPr>
        <w:tabs>
          <w:tab w:val="num" w:pos="3600"/>
        </w:tabs>
        <w:ind w:left="3600" w:hanging="360"/>
      </w:pPr>
    </w:lvl>
    <w:lvl w:ilvl="4" w:tplc="040E0019">
      <w:start w:val="1"/>
      <w:numFmt w:val="lowerLetter"/>
      <w:lvlText w:val="%5."/>
      <w:lvlJc w:val="left"/>
      <w:pPr>
        <w:tabs>
          <w:tab w:val="num" w:pos="4320"/>
        </w:tabs>
        <w:ind w:left="4320" w:hanging="360"/>
      </w:pPr>
    </w:lvl>
    <w:lvl w:ilvl="5" w:tplc="040E001B">
      <w:start w:val="1"/>
      <w:numFmt w:val="lowerRoman"/>
      <w:lvlText w:val="%6."/>
      <w:lvlJc w:val="right"/>
      <w:pPr>
        <w:tabs>
          <w:tab w:val="num" w:pos="5040"/>
        </w:tabs>
        <w:ind w:left="5040" w:hanging="180"/>
      </w:pPr>
    </w:lvl>
    <w:lvl w:ilvl="6" w:tplc="040E000F">
      <w:start w:val="1"/>
      <w:numFmt w:val="decimal"/>
      <w:lvlText w:val="%7."/>
      <w:lvlJc w:val="left"/>
      <w:pPr>
        <w:tabs>
          <w:tab w:val="num" w:pos="5760"/>
        </w:tabs>
        <w:ind w:left="5760" w:hanging="360"/>
      </w:pPr>
    </w:lvl>
    <w:lvl w:ilvl="7" w:tplc="040E0019">
      <w:start w:val="1"/>
      <w:numFmt w:val="lowerLetter"/>
      <w:lvlText w:val="%8."/>
      <w:lvlJc w:val="left"/>
      <w:pPr>
        <w:tabs>
          <w:tab w:val="num" w:pos="6480"/>
        </w:tabs>
        <w:ind w:left="6480" w:hanging="360"/>
      </w:pPr>
    </w:lvl>
    <w:lvl w:ilvl="8" w:tplc="040E001B">
      <w:start w:val="1"/>
      <w:numFmt w:val="lowerRoman"/>
      <w:lvlText w:val="%9."/>
      <w:lvlJc w:val="right"/>
      <w:pPr>
        <w:tabs>
          <w:tab w:val="num" w:pos="7200"/>
        </w:tabs>
        <w:ind w:left="7200" w:hanging="180"/>
      </w:pPr>
    </w:lvl>
  </w:abstractNum>
  <w:abstractNum w:abstractNumId="144">
    <w:nsid w:val="72F030A5"/>
    <w:multiLevelType w:val="hybridMultilevel"/>
    <w:tmpl w:val="DB98DEB6"/>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45">
    <w:nsid w:val="73914B80"/>
    <w:multiLevelType w:val="hybridMultilevel"/>
    <w:tmpl w:val="49440B08"/>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46">
    <w:nsid w:val="73A307A0"/>
    <w:multiLevelType w:val="hybridMultilevel"/>
    <w:tmpl w:val="46FED540"/>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47">
    <w:nsid w:val="742C01EA"/>
    <w:multiLevelType w:val="hybridMultilevel"/>
    <w:tmpl w:val="E8CC6A74"/>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48">
    <w:nsid w:val="747915AF"/>
    <w:multiLevelType w:val="hybridMultilevel"/>
    <w:tmpl w:val="157CAE98"/>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49">
    <w:nsid w:val="74E122D3"/>
    <w:multiLevelType w:val="hybridMultilevel"/>
    <w:tmpl w:val="610C72F4"/>
    <w:lvl w:ilvl="0" w:tplc="54246BF6">
      <w:start w:val="1"/>
      <w:numFmt w:val="bullet"/>
      <w:lvlText w:val="-"/>
      <w:lvlJc w:val="left"/>
      <w:pPr>
        <w:tabs>
          <w:tab w:val="num" w:pos="1068"/>
        </w:tabs>
        <w:ind w:left="1068" w:hanging="360"/>
      </w:pPr>
      <w:rPr>
        <w:rFonts w:ascii="Times New Roman" w:eastAsia="Times New Roman" w:hAnsi="Times New Roman" w:hint="default"/>
      </w:rPr>
    </w:lvl>
    <w:lvl w:ilvl="1" w:tplc="040E0003">
      <w:start w:val="1"/>
      <w:numFmt w:val="bullet"/>
      <w:lvlText w:val="o"/>
      <w:lvlJc w:val="left"/>
      <w:pPr>
        <w:tabs>
          <w:tab w:val="num" w:pos="1788"/>
        </w:tabs>
        <w:ind w:left="1788" w:hanging="360"/>
      </w:pPr>
      <w:rPr>
        <w:rFonts w:ascii="Courier New" w:hAnsi="Courier New" w:cs="Courier New" w:hint="default"/>
      </w:rPr>
    </w:lvl>
    <w:lvl w:ilvl="2" w:tplc="040E0005">
      <w:start w:val="1"/>
      <w:numFmt w:val="bullet"/>
      <w:lvlText w:val=""/>
      <w:lvlJc w:val="left"/>
      <w:pPr>
        <w:tabs>
          <w:tab w:val="num" w:pos="2508"/>
        </w:tabs>
        <w:ind w:left="2508" w:hanging="360"/>
      </w:pPr>
      <w:rPr>
        <w:rFonts w:ascii="Wingdings" w:hAnsi="Wingdings" w:cs="Wingdings" w:hint="default"/>
      </w:rPr>
    </w:lvl>
    <w:lvl w:ilvl="3" w:tplc="040E0001">
      <w:start w:val="1"/>
      <w:numFmt w:val="bullet"/>
      <w:lvlText w:val=""/>
      <w:lvlJc w:val="left"/>
      <w:pPr>
        <w:tabs>
          <w:tab w:val="num" w:pos="3228"/>
        </w:tabs>
        <w:ind w:left="3228" w:hanging="360"/>
      </w:pPr>
      <w:rPr>
        <w:rFonts w:ascii="Symbol" w:hAnsi="Symbol" w:cs="Symbol" w:hint="default"/>
      </w:rPr>
    </w:lvl>
    <w:lvl w:ilvl="4" w:tplc="040E0003">
      <w:start w:val="1"/>
      <w:numFmt w:val="bullet"/>
      <w:lvlText w:val="o"/>
      <w:lvlJc w:val="left"/>
      <w:pPr>
        <w:tabs>
          <w:tab w:val="num" w:pos="3948"/>
        </w:tabs>
        <w:ind w:left="3948" w:hanging="360"/>
      </w:pPr>
      <w:rPr>
        <w:rFonts w:ascii="Courier New" w:hAnsi="Courier New" w:cs="Courier New" w:hint="default"/>
      </w:rPr>
    </w:lvl>
    <w:lvl w:ilvl="5" w:tplc="040E0005">
      <w:start w:val="1"/>
      <w:numFmt w:val="bullet"/>
      <w:lvlText w:val=""/>
      <w:lvlJc w:val="left"/>
      <w:pPr>
        <w:tabs>
          <w:tab w:val="num" w:pos="4668"/>
        </w:tabs>
        <w:ind w:left="4668" w:hanging="360"/>
      </w:pPr>
      <w:rPr>
        <w:rFonts w:ascii="Wingdings" w:hAnsi="Wingdings" w:cs="Wingdings" w:hint="default"/>
      </w:rPr>
    </w:lvl>
    <w:lvl w:ilvl="6" w:tplc="040E0001">
      <w:start w:val="1"/>
      <w:numFmt w:val="bullet"/>
      <w:lvlText w:val=""/>
      <w:lvlJc w:val="left"/>
      <w:pPr>
        <w:tabs>
          <w:tab w:val="num" w:pos="5388"/>
        </w:tabs>
        <w:ind w:left="5388" w:hanging="360"/>
      </w:pPr>
      <w:rPr>
        <w:rFonts w:ascii="Symbol" w:hAnsi="Symbol" w:cs="Symbol" w:hint="default"/>
      </w:rPr>
    </w:lvl>
    <w:lvl w:ilvl="7" w:tplc="040E0003">
      <w:start w:val="1"/>
      <w:numFmt w:val="bullet"/>
      <w:lvlText w:val="o"/>
      <w:lvlJc w:val="left"/>
      <w:pPr>
        <w:tabs>
          <w:tab w:val="num" w:pos="6108"/>
        </w:tabs>
        <w:ind w:left="6108" w:hanging="360"/>
      </w:pPr>
      <w:rPr>
        <w:rFonts w:ascii="Courier New" w:hAnsi="Courier New" w:cs="Courier New" w:hint="default"/>
      </w:rPr>
    </w:lvl>
    <w:lvl w:ilvl="8" w:tplc="040E0005">
      <w:start w:val="1"/>
      <w:numFmt w:val="bullet"/>
      <w:lvlText w:val=""/>
      <w:lvlJc w:val="left"/>
      <w:pPr>
        <w:tabs>
          <w:tab w:val="num" w:pos="6828"/>
        </w:tabs>
        <w:ind w:left="6828" w:hanging="360"/>
      </w:pPr>
      <w:rPr>
        <w:rFonts w:ascii="Wingdings" w:hAnsi="Wingdings" w:cs="Wingdings" w:hint="default"/>
      </w:rPr>
    </w:lvl>
  </w:abstractNum>
  <w:abstractNum w:abstractNumId="150">
    <w:nsid w:val="754411BE"/>
    <w:multiLevelType w:val="hybridMultilevel"/>
    <w:tmpl w:val="9556ADAE"/>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51">
    <w:nsid w:val="7650327B"/>
    <w:multiLevelType w:val="hybridMultilevel"/>
    <w:tmpl w:val="894EDE0E"/>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52">
    <w:nsid w:val="76F44B51"/>
    <w:multiLevelType w:val="hybridMultilevel"/>
    <w:tmpl w:val="3C748456"/>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53">
    <w:nsid w:val="79003CC0"/>
    <w:multiLevelType w:val="hybridMultilevel"/>
    <w:tmpl w:val="C340FE42"/>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54">
    <w:nsid w:val="79AA33B5"/>
    <w:multiLevelType w:val="hybridMultilevel"/>
    <w:tmpl w:val="A9722288"/>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55">
    <w:nsid w:val="7A3E7081"/>
    <w:multiLevelType w:val="hybridMultilevel"/>
    <w:tmpl w:val="946C670A"/>
    <w:lvl w:ilvl="0" w:tplc="040E0001">
      <w:start w:val="1"/>
      <w:numFmt w:val="bullet"/>
      <w:lvlText w:val=""/>
      <w:lvlJc w:val="left"/>
      <w:pPr>
        <w:tabs>
          <w:tab w:val="num" w:pos="876"/>
        </w:tabs>
        <w:ind w:left="876" w:hanging="360"/>
      </w:pPr>
      <w:rPr>
        <w:rFonts w:ascii="Symbol" w:hAnsi="Symbol" w:cs="Symbol" w:hint="default"/>
      </w:rPr>
    </w:lvl>
    <w:lvl w:ilvl="1" w:tplc="040E0003">
      <w:start w:val="1"/>
      <w:numFmt w:val="bullet"/>
      <w:lvlText w:val="o"/>
      <w:lvlJc w:val="left"/>
      <w:pPr>
        <w:tabs>
          <w:tab w:val="num" w:pos="1596"/>
        </w:tabs>
        <w:ind w:left="1596" w:hanging="360"/>
      </w:pPr>
      <w:rPr>
        <w:rFonts w:ascii="Courier New" w:hAnsi="Courier New" w:cs="Courier New" w:hint="default"/>
      </w:rPr>
    </w:lvl>
    <w:lvl w:ilvl="2" w:tplc="040E0005">
      <w:start w:val="1"/>
      <w:numFmt w:val="bullet"/>
      <w:lvlText w:val=""/>
      <w:lvlJc w:val="left"/>
      <w:pPr>
        <w:tabs>
          <w:tab w:val="num" w:pos="2316"/>
        </w:tabs>
        <w:ind w:left="2316" w:hanging="360"/>
      </w:pPr>
      <w:rPr>
        <w:rFonts w:ascii="Wingdings" w:hAnsi="Wingdings" w:cs="Wingdings" w:hint="default"/>
      </w:rPr>
    </w:lvl>
    <w:lvl w:ilvl="3" w:tplc="040E0001">
      <w:start w:val="1"/>
      <w:numFmt w:val="bullet"/>
      <w:lvlText w:val=""/>
      <w:lvlJc w:val="left"/>
      <w:pPr>
        <w:tabs>
          <w:tab w:val="num" w:pos="3036"/>
        </w:tabs>
        <w:ind w:left="3036" w:hanging="360"/>
      </w:pPr>
      <w:rPr>
        <w:rFonts w:ascii="Symbol" w:hAnsi="Symbol" w:cs="Symbol" w:hint="default"/>
      </w:rPr>
    </w:lvl>
    <w:lvl w:ilvl="4" w:tplc="040E0003">
      <w:start w:val="1"/>
      <w:numFmt w:val="bullet"/>
      <w:lvlText w:val="o"/>
      <w:lvlJc w:val="left"/>
      <w:pPr>
        <w:tabs>
          <w:tab w:val="num" w:pos="3756"/>
        </w:tabs>
        <w:ind w:left="3756" w:hanging="360"/>
      </w:pPr>
      <w:rPr>
        <w:rFonts w:ascii="Courier New" w:hAnsi="Courier New" w:cs="Courier New" w:hint="default"/>
      </w:rPr>
    </w:lvl>
    <w:lvl w:ilvl="5" w:tplc="040E0005">
      <w:start w:val="1"/>
      <w:numFmt w:val="bullet"/>
      <w:lvlText w:val=""/>
      <w:lvlJc w:val="left"/>
      <w:pPr>
        <w:tabs>
          <w:tab w:val="num" w:pos="4476"/>
        </w:tabs>
        <w:ind w:left="4476" w:hanging="360"/>
      </w:pPr>
      <w:rPr>
        <w:rFonts w:ascii="Wingdings" w:hAnsi="Wingdings" w:cs="Wingdings" w:hint="default"/>
      </w:rPr>
    </w:lvl>
    <w:lvl w:ilvl="6" w:tplc="040E0001">
      <w:start w:val="1"/>
      <w:numFmt w:val="bullet"/>
      <w:lvlText w:val=""/>
      <w:lvlJc w:val="left"/>
      <w:pPr>
        <w:tabs>
          <w:tab w:val="num" w:pos="5196"/>
        </w:tabs>
        <w:ind w:left="5196" w:hanging="360"/>
      </w:pPr>
      <w:rPr>
        <w:rFonts w:ascii="Symbol" w:hAnsi="Symbol" w:cs="Symbol" w:hint="default"/>
      </w:rPr>
    </w:lvl>
    <w:lvl w:ilvl="7" w:tplc="040E0003">
      <w:start w:val="1"/>
      <w:numFmt w:val="bullet"/>
      <w:lvlText w:val="o"/>
      <w:lvlJc w:val="left"/>
      <w:pPr>
        <w:tabs>
          <w:tab w:val="num" w:pos="5916"/>
        </w:tabs>
        <w:ind w:left="5916" w:hanging="360"/>
      </w:pPr>
      <w:rPr>
        <w:rFonts w:ascii="Courier New" w:hAnsi="Courier New" w:cs="Courier New" w:hint="default"/>
      </w:rPr>
    </w:lvl>
    <w:lvl w:ilvl="8" w:tplc="040E0005">
      <w:start w:val="1"/>
      <w:numFmt w:val="bullet"/>
      <w:lvlText w:val=""/>
      <w:lvlJc w:val="left"/>
      <w:pPr>
        <w:tabs>
          <w:tab w:val="num" w:pos="6636"/>
        </w:tabs>
        <w:ind w:left="6636" w:hanging="360"/>
      </w:pPr>
      <w:rPr>
        <w:rFonts w:ascii="Wingdings" w:hAnsi="Wingdings" w:cs="Wingdings" w:hint="default"/>
      </w:rPr>
    </w:lvl>
  </w:abstractNum>
  <w:abstractNum w:abstractNumId="156">
    <w:nsid w:val="7BFD61FC"/>
    <w:multiLevelType w:val="hybridMultilevel"/>
    <w:tmpl w:val="9824337E"/>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57">
    <w:nsid w:val="7C730B0B"/>
    <w:multiLevelType w:val="hybridMultilevel"/>
    <w:tmpl w:val="87962112"/>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58">
    <w:nsid w:val="7C7A3239"/>
    <w:multiLevelType w:val="hybridMultilevel"/>
    <w:tmpl w:val="00B45EB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59">
    <w:nsid w:val="7CEF2FC3"/>
    <w:multiLevelType w:val="hybridMultilevel"/>
    <w:tmpl w:val="F258A48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60">
    <w:nsid w:val="7D395945"/>
    <w:multiLevelType w:val="hybridMultilevel"/>
    <w:tmpl w:val="E28CD952"/>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61">
    <w:nsid w:val="7DC30485"/>
    <w:multiLevelType w:val="hybridMultilevel"/>
    <w:tmpl w:val="AA76E6FC"/>
    <w:lvl w:ilvl="0" w:tplc="CCEE492C">
      <w:start w:val="1"/>
      <w:numFmt w:val="lowerLetter"/>
      <w:lvlText w:val="%1)"/>
      <w:lvlJc w:val="left"/>
      <w:pPr>
        <w:tabs>
          <w:tab w:val="num" w:pos="720"/>
        </w:tabs>
        <w:ind w:left="720" w:hanging="360"/>
      </w:pPr>
      <w:rPr>
        <w:rFonts w:ascii="Times New Roman" w:eastAsia="Times New Roman" w:hAnsi="Times New Roman"/>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62">
    <w:nsid w:val="7FAA6C38"/>
    <w:multiLevelType w:val="hybridMultilevel"/>
    <w:tmpl w:val="CD76A978"/>
    <w:lvl w:ilvl="0" w:tplc="040E0001">
      <w:start w:val="1"/>
      <w:numFmt w:val="bullet"/>
      <w:lvlText w:val=""/>
      <w:lvlJc w:val="left"/>
      <w:pPr>
        <w:tabs>
          <w:tab w:val="num" w:pos="876"/>
        </w:tabs>
        <w:ind w:left="876" w:hanging="360"/>
      </w:pPr>
      <w:rPr>
        <w:rFonts w:ascii="Symbol" w:hAnsi="Symbol" w:cs="Symbol" w:hint="default"/>
      </w:rPr>
    </w:lvl>
    <w:lvl w:ilvl="1" w:tplc="040E0003">
      <w:start w:val="1"/>
      <w:numFmt w:val="bullet"/>
      <w:lvlText w:val="o"/>
      <w:lvlJc w:val="left"/>
      <w:pPr>
        <w:tabs>
          <w:tab w:val="num" w:pos="1596"/>
        </w:tabs>
        <w:ind w:left="1596" w:hanging="360"/>
      </w:pPr>
      <w:rPr>
        <w:rFonts w:ascii="Courier New" w:hAnsi="Courier New" w:cs="Courier New" w:hint="default"/>
      </w:rPr>
    </w:lvl>
    <w:lvl w:ilvl="2" w:tplc="040E0005">
      <w:start w:val="1"/>
      <w:numFmt w:val="bullet"/>
      <w:lvlText w:val=""/>
      <w:lvlJc w:val="left"/>
      <w:pPr>
        <w:tabs>
          <w:tab w:val="num" w:pos="2316"/>
        </w:tabs>
        <w:ind w:left="2316" w:hanging="360"/>
      </w:pPr>
      <w:rPr>
        <w:rFonts w:ascii="Wingdings" w:hAnsi="Wingdings" w:cs="Wingdings" w:hint="default"/>
      </w:rPr>
    </w:lvl>
    <w:lvl w:ilvl="3" w:tplc="040E0001">
      <w:start w:val="1"/>
      <w:numFmt w:val="bullet"/>
      <w:lvlText w:val=""/>
      <w:lvlJc w:val="left"/>
      <w:pPr>
        <w:tabs>
          <w:tab w:val="num" w:pos="3036"/>
        </w:tabs>
        <w:ind w:left="3036" w:hanging="360"/>
      </w:pPr>
      <w:rPr>
        <w:rFonts w:ascii="Symbol" w:hAnsi="Symbol" w:cs="Symbol" w:hint="default"/>
      </w:rPr>
    </w:lvl>
    <w:lvl w:ilvl="4" w:tplc="040E0003">
      <w:start w:val="1"/>
      <w:numFmt w:val="bullet"/>
      <w:lvlText w:val="o"/>
      <w:lvlJc w:val="left"/>
      <w:pPr>
        <w:tabs>
          <w:tab w:val="num" w:pos="3756"/>
        </w:tabs>
        <w:ind w:left="3756" w:hanging="360"/>
      </w:pPr>
      <w:rPr>
        <w:rFonts w:ascii="Courier New" w:hAnsi="Courier New" w:cs="Courier New" w:hint="default"/>
      </w:rPr>
    </w:lvl>
    <w:lvl w:ilvl="5" w:tplc="040E0005">
      <w:start w:val="1"/>
      <w:numFmt w:val="bullet"/>
      <w:lvlText w:val=""/>
      <w:lvlJc w:val="left"/>
      <w:pPr>
        <w:tabs>
          <w:tab w:val="num" w:pos="4476"/>
        </w:tabs>
        <w:ind w:left="4476" w:hanging="360"/>
      </w:pPr>
      <w:rPr>
        <w:rFonts w:ascii="Wingdings" w:hAnsi="Wingdings" w:cs="Wingdings" w:hint="default"/>
      </w:rPr>
    </w:lvl>
    <w:lvl w:ilvl="6" w:tplc="040E0001">
      <w:start w:val="1"/>
      <w:numFmt w:val="bullet"/>
      <w:lvlText w:val=""/>
      <w:lvlJc w:val="left"/>
      <w:pPr>
        <w:tabs>
          <w:tab w:val="num" w:pos="5196"/>
        </w:tabs>
        <w:ind w:left="5196" w:hanging="360"/>
      </w:pPr>
      <w:rPr>
        <w:rFonts w:ascii="Symbol" w:hAnsi="Symbol" w:cs="Symbol" w:hint="default"/>
      </w:rPr>
    </w:lvl>
    <w:lvl w:ilvl="7" w:tplc="040E0003">
      <w:start w:val="1"/>
      <w:numFmt w:val="bullet"/>
      <w:lvlText w:val="o"/>
      <w:lvlJc w:val="left"/>
      <w:pPr>
        <w:tabs>
          <w:tab w:val="num" w:pos="5916"/>
        </w:tabs>
        <w:ind w:left="5916" w:hanging="360"/>
      </w:pPr>
      <w:rPr>
        <w:rFonts w:ascii="Courier New" w:hAnsi="Courier New" w:cs="Courier New" w:hint="default"/>
      </w:rPr>
    </w:lvl>
    <w:lvl w:ilvl="8" w:tplc="040E0005">
      <w:start w:val="1"/>
      <w:numFmt w:val="bullet"/>
      <w:lvlText w:val=""/>
      <w:lvlJc w:val="left"/>
      <w:pPr>
        <w:tabs>
          <w:tab w:val="num" w:pos="6636"/>
        </w:tabs>
        <w:ind w:left="6636" w:hanging="360"/>
      </w:pPr>
      <w:rPr>
        <w:rFonts w:ascii="Wingdings" w:hAnsi="Wingdings" w:cs="Wingdings" w:hint="default"/>
      </w:rPr>
    </w:lvl>
  </w:abstractNum>
  <w:num w:numId="1">
    <w:abstractNumId w:val="52"/>
  </w:num>
  <w:num w:numId="2">
    <w:abstractNumId w:val="130"/>
  </w:num>
  <w:num w:numId="3">
    <w:abstractNumId w:val="50"/>
  </w:num>
  <w:num w:numId="4">
    <w:abstractNumId w:val="33"/>
  </w:num>
  <w:num w:numId="5">
    <w:abstractNumId w:val="94"/>
  </w:num>
  <w:num w:numId="6">
    <w:abstractNumId w:val="152"/>
  </w:num>
  <w:num w:numId="7">
    <w:abstractNumId w:val="46"/>
  </w:num>
  <w:num w:numId="8">
    <w:abstractNumId w:val="53"/>
  </w:num>
  <w:num w:numId="9">
    <w:abstractNumId w:val="89"/>
  </w:num>
  <w:num w:numId="10">
    <w:abstractNumId w:val="59"/>
  </w:num>
  <w:num w:numId="11">
    <w:abstractNumId w:val="61"/>
  </w:num>
  <w:num w:numId="12">
    <w:abstractNumId w:val="79"/>
  </w:num>
  <w:num w:numId="13">
    <w:abstractNumId w:val="23"/>
  </w:num>
  <w:num w:numId="14">
    <w:abstractNumId w:val="0"/>
  </w:num>
  <w:num w:numId="15">
    <w:abstractNumId w:val="109"/>
  </w:num>
  <w:num w:numId="16">
    <w:abstractNumId w:val="78"/>
  </w:num>
  <w:num w:numId="17">
    <w:abstractNumId w:val="122"/>
  </w:num>
  <w:num w:numId="18">
    <w:abstractNumId w:val="21"/>
  </w:num>
  <w:num w:numId="19">
    <w:abstractNumId w:val="134"/>
  </w:num>
  <w:num w:numId="20">
    <w:abstractNumId w:val="22"/>
  </w:num>
  <w:num w:numId="21">
    <w:abstractNumId w:val="92"/>
  </w:num>
  <w:num w:numId="22">
    <w:abstractNumId w:val="64"/>
  </w:num>
  <w:num w:numId="23">
    <w:abstractNumId w:val="85"/>
  </w:num>
  <w:num w:numId="24">
    <w:abstractNumId w:val="132"/>
  </w:num>
  <w:num w:numId="25">
    <w:abstractNumId w:val="60"/>
  </w:num>
  <w:num w:numId="26">
    <w:abstractNumId w:val="156"/>
  </w:num>
  <w:num w:numId="27">
    <w:abstractNumId w:val="127"/>
  </w:num>
  <w:num w:numId="28">
    <w:abstractNumId w:val="124"/>
  </w:num>
  <w:num w:numId="29">
    <w:abstractNumId w:val="99"/>
  </w:num>
  <w:num w:numId="30">
    <w:abstractNumId w:val="1"/>
  </w:num>
  <w:num w:numId="31">
    <w:abstractNumId w:val="36"/>
  </w:num>
  <w:num w:numId="32">
    <w:abstractNumId w:val="119"/>
  </w:num>
  <w:num w:numId="33">
    <w:abstractNumId w:val="144"/>
  </w:num>
  <w:num w:numId="34">
    <w:abstractNumId w:val="105"/>
  </w:num>
  <w:num w:numId="35">
    <w:abstractNumId w:val="86"/>
  </w:num>
  <w:num w:numId="36">
    <w:abstractNumId w:val="157"/>
  </w:num>
  <w:num w:numId="37">
    <w:abstractNumId w:val="17"/>
  </w:num>
  <w:num w:numId="38">
    <w:abstractNumId w:val="116"/>
  </w:num>
  <w:num w:numId="39">
    <w:abstractNumId w:val="114"/>
  </w:num>
  <w:num w:numId="40">
    <w:abstractNumId w:val="121"/>
  </w:num>
  <w:num w:numId="41">
    <w:abstractNumId w:val="68"/>
  </w:num>
  <w:num w:numId="42">
    <w:abstractNumId w:val="135"/>
  </w:num>
  <w:num w:numId="43">
    <w:abstractNumId w:val="11"/>
  </w:num>
  <w:num w:numId="44">
    <w:abstractNumId w:val="55"/>
  </w:num>
  <w:num w:numId="45">
    <w:abstractNumId w:val="41"/>
  </w:num>
  <w:num w:numId="46">
    <w:abstractNumId w:val="75"/>
  </w:num>
  <w:num w:numId="47">
    <w:abstractNumId w:val="137"/>
  </w:num>
  <w:num w:numId="48">
    <w:abstractNumId w:val="56"/>
  </w:num>
  <w:num w:numId="49">
    <w:abstractNumId w:val="72"/>
  </w:num>
  <w:num w:numId="50">
    <w:abstractNumId w:val="54"/>
  </w:num>
  <w:num w:numId="51">
    <w:abstractNumId w:val="129"/>
  </w:num>
  <w:num w:numId="52">
    <w:abstractNumId w:val="160"/>
  </w:num>
  <w:num w:numId="53">
    <w:abstractNumId w:val="123"/>
  </w:num>
  <w:num w:numId="54">
    <w:abstractNumId w:val="93"/>
  </w:num>
  <w:num w:numId="55">
    <w:abstractNumId w:val="77"/>
  </w:num>
  <w:num w:numId="56">
    <w:abstractNumId w:val="18"/>
  </w:num>
  <w:num w:numId="57">
    <w:abstractNumId w:val="9"/>
  </w:num>
  <w:num w:numId="58">
    <w:abstractNumId w:val="82"/>
  </w:num>
  <w:num w:numId="59">
    <w:abstractNumId w:val="110"/>
  </w:num>
  <w:num w:numId="60">
    <w:abstractNumId w:val="58"/>
  </w:num>
  <w:num w:numId="61">
    <w:abstractNumId w:val="70"/>
  </w:num>
  <w:num w:numId="62">
    <w:abstractNumId w:val="40"/>
  </w:num>
  <w:num w:numId="63">
    <w:abstractNumId w:val="15"/>
  </w:num>
  <w:num w:numId="64">
    <w:abstractNumId w:val="69"/>
  </w:num>
  <w:num w:numId="65">
    <w:abstractNumId w:val="45"/>
  </w:num>
  <w:num w:numId="66">
    <w:abstractNumId w:val="25"/>
  </w:num>
  <w:num w:numId="67">
    <w:abstractNumId w:val="138"/>
  </w:num>
  <w:num w:numId="68">
    <w:abstractNumId w:val="49"/>
  </w:num>
  <w:num w:numId="69">
    <w:abstractNumId w:val="47"/>
  </w:num>
  <w:num w:numId="70">
    <w:abstractNumId w:val="74"/>
  </w:num>
  <w:num w:numId="71">
    <w:abstractNumId w:val="102"/>
  </w:num>
  <w:num w:numId="72">
    <w:abstractNumId w:val="10"/>
  </w:num>
  <w:num w:numId="73">
    <w:abstractNumId w:val="111"/>
  </w:num>
  <w:num w:numId="74">
    <w:abstractNumId w:val="71"/>
  </w:num>
  <w:num w:numId="75">
    <w:abstractNumId w:val="34"/>
  </w:num>
  <w:num w:numId="76">
    <w:abstractNumId w:val="8"/>
  </w:num>
  <w:num w:numId="77">
    <w:abstractNumId w:val="26"/>
  </w:num>
  <w:num w:numId="78">
    <w:abstractNumId w:val="19"/>
  </w:num>
  <w:num w:numId="79">
    <w:abstractNumId w:val="62"/>
  </w:num>
  <w:num w:numId="80">
    <w:abstractNumId w:val="20"/>
  </w:num>
  <w:num w:numId="81">
    <w:abstractNumId w:val="51"/>
  </w:num>
  <w:num w:numId="82">
    <w:abstractNumId w:val="146"/>
  </w:num>
  <w:num w:numId="83">
    <w:abstractNumId w:val="96"/>
  </w:num>
  <w:num w:numId="84">
    <w:abstractNumId w:val="148"/>
  </w:num>
  <w:num w:numId="85">
    <w:abstractNumId w:val="87"/>
  </w:num>
  <w:num w:numId="86">
    <w:abstractNumId w:val="48"/>
  </w:num>
  <w:num w:numId="87">
    <w:abstractNumId w:val="13"/>
  </w:num>
  <w:num w:numId="88">
    <w:abstractNumId w:val="83"/>
  </w:num>
  <w:num w:numId="89">
    <w:abstractNumId w:val="106"/>
  </w:num>
  <w:num w:numId="90">
    <w:abstractNumId w:val="125"/>
  </w:num>
  <w:num w:numId="91">
    <w:abstractNumId w:val="35"/>
  </w:num>
  <w:num w:numId="92">
    <w:abstractNumId w:val="112"/>
  </w:num>
  <w:num w:numId="93">
    <w:abstractNumId w:val="154"/>
  </w:num>
  <w:num w:numId="94">
    <w:abstractNumId w:val="6"/>
  </w:num>
  <w:num w:numId="95">
    <w:abstractNumId w:val="145"/>
  </w:num>
  <w:num w:numId="96">
    <w:abstractNumId w:val="100"/>
  </w:num>
  <w:num w:numId="97">
    <w:abstractNumId w:val="31"/>
  </w:num>
  <w:num w:numId="98">
    <w:abstractNumId w:val="76"/>
  </w:num>
  <w:num w:numId="99">
    <w:abstractNumId w:val="28"/>
  </w:num>
  <w:num w:numId="100">
    <w:abstractNumId w:val="151"/>
  </w:num>
  <w:num w:numId="101">
    <w:abstractNumId w:val="73"/>
  </w:num>
  <w:num w:numId="102">
    <w:abstractNumId w:val="103"/>
  </w:num>
  <w:num w:numId="103">
    <w:abstractNumId w:val="97"/>
  </w:num>
  <w:num w:numId="104">
    <w:abstractNumId w:val="95"/>
  </w:num>
  <w:num w:numId="105">
    <w:abstractNumId w:val="37"/>
  </w:num>
  <w:num w:numId="106">
    <w:abstractNumId w:val="42"/>
  </w:num>
  <w:num w:numId="107">
    <w:abstractNumId w:val="66"/>
  </w:num>
  <w:num w:numId="108">
    <w:abstractNumId w:val="27"/>
  </w:num>
  <w:num w:numId="109">
    <w:abstractNumId w:val="38"/>
  </w:num>
  <w:num w:numId="110">
    <w:abstractNumId w:val="98"/>
  </w:num>
  <w:num w:numId="111">
    <w:abstractNumId w:val="150"/>
  </w:num>
  <w:num w:numId="112">
    <w:abstractNumId w:val="67"/>
  </w:num>
  <w:num w:numId="113">
    <w:abstractNumId w:val="65"/>
  </w:num>
  <w:num w:numId="114">
    <w:abstractNumId w:val="162"/>
  </w:num>
  <w:num w:numId="115">
    <w:abstractNumId w:val="155"/>
  </w:num>
  <w:num w:numId="116">
    <w:abstractNumId w:val="90"/>
  </w:num>
  <w:num w:numId="117">
    <w:abstractNumId w:val="29"/>
  </w:num>
  <w:num w:numId="118">
    <w:abstractNumId w:val="91"/>
  </w:num>
  <w:num w:numId="119">
    <w:abstractNumId w:val="128"/>
  </w:num>
  <w:num w:numId="120">
    <w:abstractNumId w:val="104"/>
  </w:num>
  <w:num w:numId="121">
    <w:abstractNumId w:val="143"/>
  </w:num>
  <w:num w:numId="122">
    <w:abstractNumId w:val="120"/>
  </w:num>
  <w:num w:numId="123">
    <w:abstractNumId w:val="117"/>
  </w:num>
  <w:num w:numId="124">
    <w:abstractNumId w:val="43"/>
  </w:num>
  <w:num w:numId="125">
    <w:abstractNumId w:val="139"/>
  </w:num>
  <w:num w:numId="126">
    <w:abstractNumId w:val="32"/>
  </w:num>
  <w:num w:numId="127">
    <w:abstractNumId w:val="142"/>
  </w:num>
  <w:num w:numId="128">
    <w:abstractNumId w:val="140"/>
  </w:num>
  <w:num w:numId="129">
    <w:abstractNumId w:val="5"/>
  </w:num>
  <w:num w:numId="130">
    <w:abstractNumId w:val="88"/>
  </w:num>
  <w:num w:numId="131">
    <w:abstractNumId w:val="7"/>
  </w:num>
  <w:num w:numId="132">
    <w:abstractNumId w:val="108"/>
  </w:num>
  <w:num w:numId="133">
    <w:abstractNumId w:val="118"/>
  </w:num>
  <w:num w:numId="134">
    <w:abstractNumId w:val="4"/>
  </w:num>
  <w:num w:numId="135">
    <w:abstractNumId w:val="133"/>
  </w:num>
  <w:num w:numId="136">
    <w:abstractNumId w:val="80"/>
  </w:num>
  <w:num w:numId="137">
    <w:abstractNumId w:val="84"/>
  </w:num>
  <w:num w:numId="138">
    <w:abstractNumId w:val="107"/>
  </w:num>
  <w:num w:numId="139">
    <w:abstractNumId w:val="101"/>
  </w:num>
  <w:num w:numId="140">
    <w:abstractNumId w:val="24"/>
  </w:num>
  <w:num w:numId="141">
    <w:abstractNumId w:val="8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41"/>
  </w:num>
  <w:num w:numId="143">
    <w:abstractNumId w:val="149"/>
  </w:num>
  <w:num w:numId="144">
    <w:abstractNumId w:val="161"/>
  </w:num>
  <w:num w:numId="145">
    <w:abstractNumId w:val="63"/>
  </w:num>
  <w:num w:numId="146">
    <w:abstractNumId w:val="14"/>
  </w:num>
  <w:num w:numId="147">
    <w:abstractNumId w:val="81"/>
  </w:num>
  <w:num w:numId="148">
    <w:abstractNumId w:val="158"/>
  </w:num>
  <w:num w:numId="149">
    <w:abstractNumId w:val="131"/>
  </w:num>
  <w:num w:numId="150">
    <w:abstractNumId w:val="3"/>
  </w:num>
  <w:num w:numId="151">
    <w:abstractNumId w:val="2"/>
  </w:num>
  <w:num w:numId="152">
    <w:abstractNumId w:val="57"/>
  </w:num>
  <w:num w:numId="153">
    <w:abstractNumId w:val="147"/>
  </w:num>
  <w:num w:numId="154">
    <w:abstractNumId w:val="113"/>
  </w:num>
  <w:num w:numId="155">
    <w:abstractNumId w:val="12"/>
  </w:num>
  <w:num w:numId="156">
    <w:abstractNumId w:val="44"/>
  </w:num>
  <w:num w:numId="157">
    <w:abstractNumId w:val="16"/>
  </w:num>
  <w:num w:numId="158">
    <w:abstractNumId w:val="159"/>
  </w:num>
  <w:num w:numId="159">
    <w:abstractNumId w:val="30"/>
  </w:num>
  <w:num w:numId="160">
    <w:abstractNumId w:val="126"/>
  </w:num>
  <w:num w:numId="161">
    <w:abstractNumId w:val="153"/>
  </w:num>
  <w:num w:numId="162">
    <w:abstractNumId w:val="39"/>
  </w:num>
  <w:num w:numId="163">
    <w:abstractNumId w:val="136"/>
  </w:num>
  <w:num w:numId="164">
    <w:abstractNumId w:val="1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3C9E"/>
    <w:rsid w:val="00005B6A"/>
    <w:rsid w:val="0004201C"/>
    <w:rsid w:val="00044177"/>
    <w:rsid w:val="0005097D"/>
    <w:rsid w:val="0005699B"/>
    <w:rsid w:val="0006266E"/>
    <w:rsid w:val="00063590"/>
    <w:rsid w:val="00067BDD"/>
    <w:rsid w:val="00084193"/>
    <w:rsid w:val="00085871"/>
    <w:rsid w:val="00091EB4"/>
    <w:rsid w:val="00097ADA"/>
    <w:rsid w:val="00097FFD"/>
    <w:rsid w:val="000A47D4"/>
    <w:rsid w:val="000A4E29"/>
    <w:rsid w:val="000B710F"/>
    <w:rsid w:val="000C748C"/>
    <w:rsid w:val="000D622D"/>
    <w:rsid w:val="000D7A07"/>
    <w:rsid w:val="000E3C4E"/>
    <w:rsid w:val="000E4ED8"/>
    <w:rsid w:val="000F0EE9"/>
    <w:rsid w:val="000F75C3"/>
    <w:rsid w:val="00100C46"/>
    <w:rsid w:val="00101B71"/>
    <w:rsid w:val="00112165"/>
    <w:rsid w:val="00124102"/>
    <w:rsid w:val="00131B4C"/>
    <w:rsid w:val="00131CDC"/>
    <w:rsid w:val="001351F3"/>
    <w:rsid w:val="00135304"/>
    <w:rsid w:val="0015018C"/>
    <w:rsid w:val="0015218D"/>
    <w:rsid w:val="0015506E"/>
    <w:rsid w:val="00164AB6"/>
    <w:rsid w:val="00170239"/>
    <w:rsid w:val="0017118C"/>
    <w:rsid w:val="00176A90"/>
    <w:rsid w:val="0018350E"/>
    <w:rsid w:val="001841BE"/>
    <w:rsid w:val="00193A2B"/>
    <w:rsid w:val="001970F7"/>
    <w:rsid w:val="001B1C5E"/>
    <w:rsid w:val="001B1D2B"/>
    <w:rsid w:val="001B3AF3"/>
    <w:rsid w:val="001B53A9"/>
    <w:rsid w:val="001B5753"/>
    <w:rsid w:val="001D27F0"/>
    <w:rsid w:val="0021682B"/>
    <w:rsid w:val="00231E0F"/>
    <w:rsid w:val="002333E6"/>
    <w:rsid w:val="00235EA0"/>
    <w:rsid w:val="002360F3"/>
    <w:rsid w:val="002369F7"/>
    <w:rsid w:val="00242693"/>
    <w:rsid w:val="00256562"/>
    <w:rsid w:val="002611DC"/>
    <w:rsid w:val="002732C5"/>
    <w:rsid w:val="00281CDF"/>
    <w:rsid w:val="00281DD4"/>
    <w:rsid w:val="002853DD"/>
    <w:rsid w:val="00286616"/>
    <w:rsid w:val="00292811"/>
    <w:rsid w:val="002A557A"/>
    <w:rsid w:val="002A5C76"/>
    <w:rsid w:val="002A6DE8"/>
    <w:rsid w:val="002C4616"/>
    <w:rsid w:val="002E13D6"/>
    <w:rsid w:val="002E1FF0"/>
    <w:rsid w:val="002F68FD"/>
    <w:rsid w:val="002F7866"/>
    <w:rsid w:val="003017C5"/>
    <w:rsid w:val="003077DC"/>
    <w:rsid w:val="00311ACD"/>
    <w:rsid w:val="003211BF"/>
    <w:rsid w:val="00331FF2"/>
    <w:rsid w:val="003320C2"/>
    <w:rsid w:val="00335CCA"/>
    <w:rsid w:val="003449A9"/>
    <w:rsid w:val="003558B4"/>
    <w:rsid w:val="00357E4B"/>
    <w:rsid w:val="00360977"/>
    <w:rsid w:val="003613B7"/>
    <w:rsid w:val="00361729"/>
    <w:rsid w:val="003A183A"/>
    <w:rsid w:val="003A63FB"/>
    <w:rsid w:val="003A75F2"/>
    <w:rsid w:val="003B2B4F"/>
    <w:rsid w:val="003C019B"/>
    <w:rsid w:val="003C0CB7"/>
    <w:rsid w:val="003C3A3C"/>
    <w:rsid w:val="003C6475"/>
    <w:rsid w:val="003D10EF"/>
    <w:rsid w:val="003D3A87"/>
    <w:rsid w:val="003D6BEA"/>
    <w:rsid w:val="003E0112"/>
    <w:rsid w:val="003E1E8E"/>
    <w:rsid w:val="003E468A"/>
    <w:rsid w:val="003F1183"/>
    <w:rsid w:val="004033CD"/>
    <w:rsid w:val="004100C4"/>
    <w:rsid w:val="004172D3"/>
    <w:rsid w:val="00427761"/>
    <w:rsid w:val="00431877"/>
    <w:rsid w:val="004422D1"/>
    <w:rsid w:val="00445B44"/>
    <w:rsid w:val="004529E4"/>
    <w:rsid w:val="004531E4"/>
    <w:rsid w:val="00453266"/>
    <w:rsid w:val="00454610"/>
    <w:rsid w:val="00470F80"/>
    <w:rsid w:val="00475B11"/>
    <w:rsid w:val="00480379"/>
    <w:rsid w:val="004805E4"/>
    <w:rsid w:val="0049238C"/>
    <w:rsid w:val="004A269B"/>
    <w:rsid w:val="004C1F05"/>
    <w:rsid w:val="004C2257"/>
    <w:rsid w:val="004C340F"/>
    <w:rsid w:val="004C5751"/>
    <w:rsid w:val="004D1E1E"/>
    <w:rsid w:val="004D4D47"/>
    <w:rsid w:val="004D69D7"/>
    <w:rsid w:val="004E073A"/>
    <w:rsid w:val="004E190F"/>
    <w:rsid w:val="004E3DFF"/>
    <w:rsid w:val="004E4EED"/>
    <w:rsid w:val="004E7443"/>
    <w:rsid w:val="004F462A"/>
    <w:rsid w:val="004F7590"/>
    <w:rsid w:val="0050025D"/>
    <w:rsid w:val="00503B79"/>
    <w:rsid w:val="005101CF"/>
    <w:rsid w:val="00513290"/>
    <w:rsid w:val="00517886"/>
    <w:rsid w:val="00517E5D"/>
    <w:rsid w:val="00521B16"/>
    <w:rsid w:val="00522BA8"/>
    <w:rsid w:val="00523BC8"/>
    <w:rsid w:val="00527A2D"/>
    <w:rsid w:val="005314D1"/>
    <w:rsid w:val="005412E4"/>
    <w:rsid w:val="00542F53"/>
    <w:rsid w:val="00544DEE"/>
    <w:rsid w:val="005765E4"/>
    <w:rsid w:val="005766D5"/>
    <w:rsid w:val="00585F3E"/>
    <w:rsid w:val="005879F4"/>
    <w:rsid w:val="00594F66"/>
    <w:rsid w:val="005A0EE0"/>
    <w:rsid w:val="005A7782"/>
    <w:rsid w:val="005A77FF"/>
    <w:rsid w:val="005D0CF5"/>
    <w:rsid w:val="005D2DC4"/>
    <w:rsid w:val="006000E4"/>
    <w:rsid w:val="00600BBF"/>
    <w:rsid w:val="00601B0B"/>
    <w:rsid w:val="006158C9"/>
    <w:rsid w:val="006160BD"/>
    <w:rsid w:val="0063011F"/>
    <w:rsid w:val="0063067C"/>
    <w:rsid w:val="0064170F"/>
    <w:rsid w:val="00641ADE"/>
    <w:rsid w:val="00641E6B"/>
    <w:rsid w:val="006428C7"/>
    <w:rsid w:val="00644C96"/>
    <w:rsid w:val="00645F76"/>
    <w:rsid w:val="00646F00"/>
    <w:rsid w:val="00651068"/>
    <w:rsid w:val="00653A99"/>
    <w:rsid w:val="006575E4"/>
    <w:rsid w:val="006667FE"/>
    <w:rsid w:val="00672C8A"/>
    <w:rsid w:val="00680896"/>
    <w:rsid w:val="00686F57"/>
    <w:rsid w:val="00687E29"/>
    <w:rsid w:val="0069278F"/>
    <w:rsid w:val="006A11B7"/>
    <w:rsid w:val="006A6381"/>
    <w:rsid w:val="006C7916"/>
    <w:rsid w:val="006C7963"/>
    <w:rsid w:val="006D0BE2"/>
    <w:rsid w:val="006D3A12"/>
    <w:rsid w:val="006E79C6"/>
    <w:rsid w:val="006F2D14"/>
    <w:rsid w:val="006F5A9E"/>
    <w:rsid w:val="0070209E"/>
    <w:rsid w:val="00706E2E"/>
    <w:rsid w:val="00712EB1"/>
    <w:rsid w:val="00717AAC"/>
    <w:rsid w:val="007200BB"/>
    <w:rsid w:val="00724367"/>
    <w:rsid w:val="00726CCD"/>
    <w:rsid w:val="007317EF"/>
    <w:rsid w:val="007351F5"/>
    <w:rsid w:val="00751635"/>
    <w:rsid w:val="007564C4"/>
    <w:rsid w:val="007636C8"/>
    <w:rsid w:val="00764A55"/>
    <w:rsid w:val="0077550D"/>
    <w:rsid w:val="007768B1"/>
    <w:rsid w:val="00783C9B"/>
    <w:rsid w:val="00785F8B"/>
    <w:rsid w:val="00790E42"/>
    <w:rsid w:val="007C4E27"/>
    <w:rsid w:val="007E443E"/>
    <w:rsid w:val="007F4173"/>
    <w:rsid w:val="00802AE0"/>
    <w:rsid w:val="00802D14"/>
    <w:rsid w:val="00811CFC"/>
    <w:rsid w:val="0081525D"/>
    <w:rsid w:val="00833155"/>
    <w:rsid w:val="0085167E"/>
    <w:rsid w:val="00856C99"/>
    <w:rsid w:val="00857E27"/>
    <w:rsid w:val="008624BF"/>
    <w:rsid w:val="00872160"/>
    <w:rsid w:val="008734FF"/>
    <w:rsid w:val="0087553A"/>
    <w:rsid w:val="00880404"/>
    <w:rsid w:val="008924EA"/>
    <w:rsid w:val="008976C3"/>
    <w:rsid w:val="008E0796"/>
    <w:rsid w:val="008E4422"/>
    <w:rsid w:val="008E5ECA"/>
    <w:rsid w:val="008F429F"/>
    <w:rsid w:val="008F68A9"/>
    <w:rsid w:val="00904D3F"/>
    <w:rsid w:val="00907DB6"/>
    <w:rsid w:val="00920BA4"/>
    <w:rsid w:val="00930310"/>
    <w:rsid w:val="00934E39"/>
    <w:rsid w:val="00936363"/>
    <w:rsid w:val="00941EBC"/>
    <w:rsid w:val="00954FE2"/>
    <w:rsid w:val="009579B3"/>
    <w:rsid w:val="00970E69"/>
    <w:rsid w:val="009730BD"/>
    <w:rsid w:val="00973386"/>
    <w:rsid w:val="00974AFC"/>
    <w:rsid w:val="00985AF2"/>
    <w:rsid w:val="00993C9E"/>
    <w:rsid w:val="009B2919"/>
    <w:rsid w:val="009B3A02"/>
    <w:rsid w:val="009B5E84"/>
    <w:rsid w:val="009C2876"/>
    <w:rsid w:val="009C5303"/>
    <w:rsid w:val="009C5498"/>
    <w:rsid w:val="009C5566"/>
    <w:rsid w:val="009C771B"/>
    <w:rsid w:val="009D171B"/>
    <w:rsid w:val="009D4D9F"/>
    <w:rsid w:val="009D6B66"/>
    <w:rsid w:val="009E2055"/>
    <w:rsid w:val="009F7778"/>
    <w:rsid w:val="00A00290"/>
    <w:rsid w:val="00A01A5D"/>
    <w:rsid w:val="00A26B43"/>
    <w:rsid w:val="00A303FA"/>
    <w:rsid w:val="00A32090"/>
    <w:rsid w:val="00A37475"/>
    <w:rsid w:val="00A54A80"/>
    <w:rsid w:val="00A54D6F"/>
    <w:rsid w:val="00A5563C"/>
    <w:rsid w:val="00A65293"/>
    <w:rsid w:val="00A66206"/>
    <w:rsid w:val="00A71C3E"/>
    <w:rsid w:val="00A76858"/>
    <w:rsid w:val="00A82915"/>
    <w:rsid w:val="00A925A9"/>
    <w:rsid w:val="00AA701B"/>
    <w:rsid w:val="00AB005F"/>
    <w:rsid w:val="00AB3AE2"/>
    <w:rsid w:val="00AC1190"/>
    <w:rsid w:val="00AC4961"/>
    <w:rsid w:val="00AC5435"/>
    <w:rsid w:val="00AC6F5E"/>
    <w:rsid w:val="00AD2344"/>
    <w:rsid w:val="00AD6746"/>
    <w:rsid w:val="00AD7023"/>
    <w:rsid w:val="00AE16D7"/>
    <w:rsid w:val="00AE1D14"/>
    <w:rsid w:val="00B07BD5"/>
    <w:rsid w:val="00B419FE"/>
    <w:rsid w:val="00B444E7"/>
    <w:rsid w:val="00B652DF"/>
    <w:rsid w:val="00B6694D"/>
    <w:rsid w:val="00B711CC"/>
    <w:rsid w:val="00B820DB"/>
    <w:rsid w:val="00B9122E"/>
    <w:rsid w:val="00B92D89"/>
    <w:rsid w:val="00B9352B"/>
    <w:rsid w:val="00BB0216"/>
    <w:rsid w:val="00BB2A28"/>
    <w:rsid w:val="00BB792B"/>
    <w:rsid w:val="00BC07DE"/>
    <w:rsid w:val="00BC4F8C"/>
    <w:rsid w:val="00BD2C9C"/>
    <w:rsid w:val="00BE2A40"/>
    <w:rsid w:val="00C01725"/>
    <w:rsid w:val="00C027DA"/>
    <w:rsid w:val="00C039E5"/>
    <w:rsid w:val="00C0608E"/>
    <w:rsid w:val="00C11E32"/>
    <w:rsid w:val="00C14635"/>
    <w:rsid w:val="00C14AE8"/>
    <w:rsid w:val="00C26A52"/>
    <w:rsid w:val="00C43B30"/>
    <w:rsid w:val="00C5675C"/>
    <w:rsid w:val="00C653B2"/>
    <w:rsid w:val="00C71168"/>
    <w:rsid w:val="00C83886"/>
    <w:rsid w:val="00C87E12"/>
    <w:rsid w:val="00C916C2"/>
    <w:rsid w:val="00CA0817"/>
    <w:rsid w:val="00CB7954"/>
    <w:rsid w:val="00CD502F"/>
    <w:rsid w:val="00CE3EFA"/>
    <w:rsid w:val="00CE7BA6"/>
    <w:rsid w:val="00CF6453"/>
    <w:rsid w:val="00D035B2"/>
    <w:rsid w:val="00D055B4"/>
    <w:rsid w:val="00D13CBC"/>
    <w:rsid w:val="00D269FC"/>
    <w:rsid w:val="00D27C93"/>
    <w:rsid w:val="00D43FC9"/>
    <w:rsid w:val="00D47CA5"/>
    <w:rsid w:val="00D52F3B"/>
    <w:rsid w:val="00D56570"/>
    <w:rsid w:val="00D56614"/>
    <w:rsid w:val="00D575E3"/>
    <w:rsid w:val="00D67145"/>
    <w:rsid w:val="00D71E08"/>
    <w:rsid w:val="00D75D01"/>
    <w:rsid w:val="00D956F3"/>
    <w:rsid w:val="00DB0A97"/>
    <w:rsid w:val="00DC4C49"/>
    <w:rsid w:val="00DC73E9"/>
    <w:rsid w:val="00DE17F3"/>
    <w:rsid w:val="00DE5544"/>
    <w:rsid w:val="00DF19FD"/>
    <w:rsid w:val="00DF1DCA"/>
    <w:rsid w:val="00E031C5"/>
    <w:rsid w:val="00E0339E"/>
    <w:rsid w:val="00E1630C"/>
    <w:rsid w:val="00E17ABC"/>
    <w:rsid w:val="00E23624"/>
    <w:rsid w:val="00E31909"/>
    <w:rsid w:val="00E44823"/>
    <w:rsid w:val="00E46F97"/>
    <w:rsid w:val="00E55D92"/>
    <w:rsid w:val="00E60DC4"/>
    <w:rsid w:val="00E82729"/>
    <w:rsid w:val="00E85E74"/>
    <w:rsid w:val="00E9075A"/>
    <w:rsid w:val="00EA7D70"/>
    <w:rsid w:val="00EB3766"/>
    <w:rsid w:val="00EC3D39"/>
    <w:rsid w:val="00ED5F2E"/>
    <w:rsid w:val="00EE1440"/>
    <w:rsid w:val="00EE76BF"/>
    <w:rsid w:val="00EF337B"/>
    <w:rsid w:val="00F00731"/>
    <w:rsid w:val="00F029E9"/>
    <w:rsid w:val="00F10FE7"/>
    <w:rsid w:val="00F12B1A"/>
    <w:rsid w:val="00F15099"/>
    <w:rsid w:val="00F21268"/>
    <w:rsid w:val="00F24612"/>
    <w:rsid w:val="00F2693F"/>
    <w:rsid w:val="00F30AD1"/>
    <w:rsid w:val="00F3351F"/>
    <w:rsid w:val="00F33D6B"/>
    <w:rsid w:val="00F440D5"/>
    <w:rsid w:val="00F53344"/>
    <w:rsid w:val="00F55762"/>
    <w:rsid w:val="00F6185F"/>
    <w:rsid w:val="00F61F8F"/>
    <w:rsid w:val="00F7570F"/>
    <w:rsid w:val="00F82F15"/>
    <w:rsid w:val="00FB3A48"/>
    <w:rsid w:val="00FB585F"/>
    <w:rsid w:val="00FC267E"/>
    <w:rsid w:val="00FC72E8"/>
    <w:rsid w:val="00FD086D"/>
    <w:rsid w:val="00FD3E01"/>
    <w:rsid w:val="00FE0971"/>
    <w:rsid w:val="00FF4C45"/>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75A"/>
    <w:pPr>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99"/>
    <w:qFormat/>
    <w:rsid w:val="00E9075A"/>
    <w:pPr>
      <w:outlineLvl w:val="0"/>
    </w:pPr>
  </w:style>
  <w:style w:type="paragraph" w:styleId="Heading2">
    <w:name w:val="heading 2"/>
    <w:basedOn w:val="Normal"/>
    <w:next w:val="Normal"/>
    <w:link w:val="Heading2Char"/>
    <w:uiPriority w:val="99"/>
    <w:qFormat/>
    <w:rsid w:val="00E9075A"/>
    <w:pPr>
      <w:keepNext/>
      <w:jc w:val="center"/>
      <w:outlineLvl w:val="1"/>
    </w:pPr>
    <w:rPr>
      <w:b/>
      <w:bCs/>
      <w:sz w:val="23"/>
      <w:szCs w:val="23"/>
    </w:rPr>
  </w:style>
  <w:style w:type="paragraph" w:styleId="Heading3">
    <w:name w:val="heading 3"/>
    <w:basedOn w:val="Normal"/>
    <w:next w:val="Normal"/>
    <w:link w:val="Heading3Char"/>
    <w:uiPriority w:val="99"/>
    <w:qFormat/>
    <w:rsid w:val="00E9075A"/>
    <w:pPr>
      <w:keepNext/>
      <w:tabs>
        <w:tab w:val="left" w:pos="1620"/>
      </w:tabs>
      <w:ind w:left="1080"/>
      <w:jc w:val="both"/>
      <w:outlineLvl w:val="2"/>
    </w:pPr>
    <w:rPr>
      <w:sz w:val="23"/>
      <w:szCs w:val="23"/>
      <w:u w:val="single"/>
    </w:rPr>
  </w:style>
  <w:style w:type="paragraph" w:styleId="Heading4">
    <w:name w:val="heading 4"/>
    <w:basedOn w:val="Normal"/>
    <w:next w:val="Normal"/>
    <w:link w:val="Heading4Char"/>
    <w:uiPriority w:val="99"/>
    <w:qFormat/>
    <w:rsid w:val="00E9075A"/>
    <w:pPr>
      <w:keepNext/>
      <w:jc w:val="center"/>
      <w:outlineLvl w:val="3"/>
    </w:pPr>
    <w:rPr>
      <w:b/>
      <w:bCs/>
      <w:sz w:val="25"/>
      <w:szCs w:val="25"/>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5D92"/>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55D92"/>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E55D92"/>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E55D92"/>
    <w:rPr>
      <w:rFonts w:ascii="Calibri" w:hAnsi="Calibri" w:cs="Calibri"/>
      <w:b/>
      <w:bCs/>
      <w:sz w:val="28"/>
      <w:szCs w:val="28"/>
    </w:rPr>
  </w:style>
  <w:style w:type="paragraph" w:styleId="BodyTextIndent">
    <w:name w:val="Body Text Indent"/>
    <w:basedOn w:val="Normal"/>
    <w:link w:val="BodyTextIndentChar"/>
    <w:uiPriority w:val="99"/>
    <w:rsid w:val="00E9075A"/>
    <w:pPr>
      <w:ind w:firstLine="360"/>
      <w:jc w:val="both"/>
    </w:pPr>
    <w:rPr>
      <w:sz w:val="26"/>
      <w:szCs w:val="26"/>
    </w:rPr>
  </w:style>
  <w:style w:type="character" w:customStyle="1" w:styleId="BodyTextIndentChar">
    <w:name w:val="Body Text Indent Char"/>
    <w:basedOn w:val="DefaultParagraphFont"/>
    <w:link w:val="BodyTextIndent"/>
    <w:uiPriority w:val="99"/>
    <w:semiHidden/>
    <w:locked/>
    <w:rsid w:val="00E55D92"/>
    <w:rPr>
      <w:rFonts w:ascii="Arial" w:hAnsi="Arial" w:cs="Arial"/>
      <w:sz w:val="24"/>
      <w:szCs w:val="24"/>
    </w:rPr>
  </w:style>
  <w:style w:type="paragraph" w:styleId="BodyTextIndent2">
    <w:name w:val="Body Text Indent 2"/>
    <w:basedOn w:val="Normal"/>
    <w:link w:val="BodyTextIndent2Char"/>
    <w:uiPriority w:val="99"/>
    <w:rsid w:val="00E9075A"/>
    <w:pPr>
      <w:numPr>
        <w:ilvl w:val="12"/>
      </w:numPr>
      <w:ind w:firstLine="180"/>
      <w:jc w:val="both"/>
    </w:pPr>
    <w:rPr>
      <w:sz w:val="26"/>
      <w:szCs w:val="26"/>
    </w:rPr>
  </w:style>
  <w:style w:type="character" w:customStyle="1" w:styleId="BodyTextIndent2Char">
    <w:name w:val="Body Text Indent 2 Char"/>
    <w:basedOn w:val="DefaultParagraphFont"/>
    <w:link w:val="BodyTextIndent2"/>
    <w:uiPriority w:val="99"/>
    <w:semiHidden/>
    <w:locked/>
    <w:rsid w:val="00E55D92"/>
    <w:rPr>
      <w:rFonts w:ascii="Arial" w:hAnsi="Arial" w:cs="Arial"/>
      <w:sz w:val="24"/>
      <w:szCs w:val="24"/>
    </w:rPr>
  </w:style>
  <w:style w:type="paragraph" w:styleId="BodyTextIndent3">
    <w:name w:val="Body Text Indent 3"/>
    <w:basedOn w:val="Normal"/>
    <w:link w:val="BodyTextIndent3Char"/>
    <w:uiPriority w:val="99"/>
    <w:rsid w:val="00E9075A"/>
    <w:pPr>
      <w:ind w:left="1315" w:hanging="415"/>
      <w:jc w:val="both"/>
    </w:pPr>
    <w:rPr>
      <w:sz w:val="26"/>
      <w:szCs w:val="26"/>
    </w:rPr>
  </w:style>
  <w:style w:type="character" w:customStyle="1" w:styleId="BodyTextIndent3Char">
    <w:name w:val="Body Text Indent 3 Char"/>
    <w:basedOn w:val="DefaultParagraphFont"/>
    <w:link w:val="BodyTextIndent3"/>
    <w:uiPriority w:val="99"/>
    <w:semiHidden/>
    <w:locked/>
    <w:rsid w:val="00E55D92"/>
    <w:rPr>
      <w:rFonts w:ascii="Arial" w:hAnsi="Arial" w:cs="Arial"/>
      <w:sz w:val="16"/>
      <w:szCs w:val="16"/>
    </w:rPr>
  </w:style>
  <w:style w:type="paragraph" w:styleId="BodyText">
    <w:name w:val="Body Text"/>
    <w:basedOn w:val="Normal"/>
    <w:link w:val="BodyTextChar"/>
    <w:uiPriority w:val="99"/>
    <w:rsid w:val="00E9075A"/>
    <w:pPr>
      <w:jc w:val="both"/>
    </w:pPr>
    <w:rPr>
      <w:sz w:val="26"/>
      <w:szCs w:val="26"/>
    </w:rPr>
  </w:style>
  <w:style w:type="character" w:customStyle="1" w:styleId="BodyTextChar">
    <w:name w:val="Body Text Char"/>
    <w:basedOn w:val="DefaultParagraphFont"/>
    <w:link w:val="BodyText"/>
    <w:uiPriority w:val="99"/>
    <w:semiHidden/>
    <w:locked/>
    <w:rsid w:val="00E55D92"/>
    <w:rPr>
      <w:rFonts w:ascii="Arial" w:hAnsi="Arial" w:cs="Arial"/>
      <w:sz w:val="24"/>
      <w:szCs w:val="24"/>
    </w:rPr>
  </w:style>
  <w:style w:type="paragraph" w:styleId="BodyText2">
    <w:name w:val="Body Text 2"/>
    <w:basedOn w:val="Normal"/>
    <w:link w:val="BodyText2Char"/>
    <w:uiPriority w:val="99"/>
    <w:rsid w:val="00E9075A"/>
    <w:pPr>
      <w:numPr>
        <w:ilvl w:val="12"/>
      </w:numPr>
      <w:jc w:val="both"/>
    </w:pPr>
    <w:rPr>
      <w:b/>
      <w:bCs/>
      <w:sz w:val="26"/>
      <w:szCs w:val="26"/>
    </w:rPr>
  </w:style>
  <w:style w:type="character" w:customStyle="1" w:styleId="BodyText2Char">
    <w:name w:val="Body Text 2 Char"/>
    <w:basedOn w:val="DefaultParagraphFont"/>
    <w:link w:val="BodyText2"/>
    <w:uiPriority w:val="99"/>
    <w:semiHidden/>
    <w:locked/>
    <w:rsid w:val="00E55D92"/>
    <w:rPr>
      <w:rFonts w:ascii="Arial" w:hAnsi="Arial" w:cs="Arial"/>
      <w:sz w:val="24"/>
      <w:szCs w:val="24"/>
    </w:rPr>
  </w:style>
  <w:style w:type="paragraph" w:styleId="BodyText3">
    <w:name w:val="Body Text 3"/>
    <w:basedOn w:val="Normal"/>
    <w:link w:val="BodyText3Char"/>
    <w:uiPriority w:val="99"/>
    <w:rsid w:val="00E9075A"/>
    <w:pPr>
      <w:spacing w:after="120"/>
      <w:jc w:val="both"/>
    </w:pPr>
  </w:style>
  <w:style w:type="character" w:customStyle="1" w:styleId="BodyText3Char">
    <w:name w:val="Body Text 3 Char"/>
    <w:basedOn w:val="DefaultParagraphFont"/>
    <w:link w:val="BodyText3"/>
    <w:uiPriority w:val="99"/>
    <w:semiHidden/>
    <w:locked/>
    <w:rsid w:val="00E55D92"/>
    <w:rPr>
      <w:rFonts w:ascii="Arial" w:hAnsi="Arial" w:cs="Arial"/>
      <w:sz w:val="16"/>
      <w:szCs w:val="16"/>
    </w:rPr>
  </w:style>
  <w:style w:type="paragraph" w:styleId="Footer">
    <w:name w:val="footer"/>
    <w:basedOn w:val="Normal"/>
    <w:link w:val="FooterChar"/>
    <w:uiPriority w:val="99"/>
    <w:rsid w:val="00E9075A"/>
    <w:pPr>
      <w:tabs>
        <w:tab w:val="center" w:pos="4536"/>
        <w:tab w:val="right" w:pos="9072"/>
      </w:tabs>
    </w:pPr>
  </w:style>
  <w:style w:type="character" w:customStyle="1" w:styleId="FooterChar">
    <w:name w:val="Footer Char"/>
    <w:basedOn w:val="DefaultParagraphFont"/>
    <w:link w:val="Footer"/>
    <w:uiPriority w:val="99"/>
    <w:semiHidden/>
    <w:locked/>
    <w:rsid w:val="00E55D92"/>
    <w:rPr>
      <w:rFonts w:ascii="Arial" w:hAnsi="Arial" w:cs="Arial"/>
      <w:sz w:val="24"/>
      <w:szCs w:val="24"/>
    </w:rPr>
  </w:style>
  <w:style w:type="character" w:styleId="PageNumber">
    <w:name w:val="page number"/>
    <w:basedOn w:val="DefaultParagraphFont"/>
    <w:uiPriority w:val="99"/>
    <w:rsid w:val="00E9075A"/>
    <w:rPr>
      <w:rFonts w:cs="Times New Roman"/>
    </w:rPr>
  </w:style>
  <w:style w:type="table" w:styleId="TableGrid">
    <w:name w:val="Table Grid"/>
    <w:basedOn w:val="TableNormal"/>
    <w:uiPriority w:val="99"/>
    <w:rsid w:val="005765E4"/>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31CDC"/>
    <w:pPr>
      <w:tabs>
        <w:tab w:val="center" w:pos="4536"/>
        <w:tab w:val="right" w:pos="9072"/>
      </w:tabs>
    </w:pPr>
  </w:style>
  <w:style w:type="character" w:customStyle="1" w:styleId="HeaderChar">
    <w:name w:val="Header Char"/>
    <w:basedOn w:val="DefaultParagraphFont"/>
    <w:link w:val="Header"/>
    <w:uiPriority w:val="99"/>
    <w:semiHidden/>
    <w:locked/>
    <w:rsid w:val="00E55D92"/>
    <w:rPr>
      <w:rFonts w:ascii="Arial" w:hAnsi="Arial" w:cs="Arial"/>
      <w:sz w:val="24"/>
      <w:szCs w:val="24"/>
    </w:rPr>
  </w:style>
  <w:style w:type="paragraph" w:styleId="NormalWeb">
    <w:name w:val="Normal (Web)"/>
    <w:basedOn w:val="Normal"/>
    <w:uiPriority w:val="99"/>
    <w:rsid w:val="0069278F"/>
    <w:pPr>
      <w:autoSpaceDE/>
      <w:autoSpaceDN/>
      <w:adjustRightInd/>
      <w:spacing w:before="100" w:beforeAutospacing="1" w:after="100" w:afterAutospacing="1"/>
    </w:pPr>
  </w:style>
  <w:style w:type="paragraph" w:customStyle="1" w:styleId="Stlus14ptFlkvrSorkizrt">
    <w:name w:val="Stílus 14 pt Félkövér Sorkizárt"/>
    <w:basedOn w:val="Normal"/>
    <w:uiPriority w:val="99"/>
    <w:rsid w:val="00653A99"/>
    <w:pPr>
      <w:autoSpaceDE/>
      <w:autoSpaceDN/>
      <w:adjustRightInd/>
      <w:jc w:val="both"/>
    </w:pPr>
    <w:rPr>
      <w:b/>
      <w:bCs/>
      <w:sz w:val="28"/>
      <w:szCs w:val="28"/>
    </w:rPr>
  </w:style>
  <w:style w:type="paragraph" w:customStyle="1" w:styleId="Default">
    <w:name w:val="Default"/>
    <w:uiPriority w:val="99"/>
    <w:rsid w:val="005412E4"/>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7615357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68</Pages>
  <Words>17292</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TARTALOMJEGYZÉK</dc:title>
  <dc:subject/>
  <dc:creator>Home</dc:creator>
  <cp:keywords/>
  <dc:description/>
  <cp:lastModifiedBy>user</cp:lastModifiedBy>
  <cp:revision>4</cp:revision>
  <cp:lastPrinted>2013-11-18T10:10:00Z</cp:lastPrinted>
  <dcterms:created xsi:type="dcterms:W3CDTF">2015-09-14T09:47:00Z</dcterms:created>
  <dcterms:modified xsi:type="dcterms:W3CDTF">2018-01-30T10:24:00Z</dcterms:modified>
</cp:coreProperties>
</file>